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00" w:rsidRPr="000E24D9" w:rsidRDefault="000E24D9" w:rsidP="000E24D9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  <w:lang w:val="ru-RU"/>
        </w:rPr>
      </w:pPr>
      <w:r w:rsidRPr="000E24D9">
        <w:rPr>
          <w:rStyle w:val="a4"/>
          <w:b w:val="0"/>
          <w:color w:val="000000"/>
          <w:sz w:val="28"/>
          <w:szCs w:val="28"/>
          <w:lang w:val="ru-RU"/>
        </w:rPr>
        <w:t>Проект</w:t>
      </w:r>
    </w:p>
    <w:p w:rsidR="00DB0256" w:rsidRDefault="00DB0256" w:rsidP="00BA4A9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B5700" w:rsidRPr="00BA4A98" w:rsidRDefault="005B5700" w:rsidP="00BA4A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4A98">
        <w:rPr>
          <w:rStyle w:val="a4"/>
          <w:color w:val="000000"/>
          <w:sz w:val="28"/>
          <w:szCs w:val="28"/>
        </w:rPr>
        <w:t>З</w:t>
      </w:r>
      <w:r w:rsidR="00DB0256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В</w:t>
      </w:r>
      <w:r w:rsidR="00DB0256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Е</w:t>
      </w:r>
      <w:r w:rsidR="00DB0256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Р</w:t>
      </w:r>
      <w:r w:rsidR="00DB0256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Н</w:t>
      </w:r>
      <w:r w:rsidR="00DB0256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Е</w:t>
      </w:r>
      <w:r w:rsidR="00DB0256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Н</w:t>
      </w:r>
      <w:r w:rsidR="00DB025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BA4A98">
        <w:rPr>
          <w:rStyle w:val="a4"/>
          <w:color w:val="000000"/>
          <w:sz w:val="28"/>
          <w:szCs w:val="28"/>
        </w:rPr>
        <w:t>Н</w:t>
      </w:r>
      <w:proofErr w:type="spellEnd"/>
      <w:r w:rsidR="00DB0256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Я</w:t>
      </w:r>
    </w:p>
    <w:p w:rsidR="005B5700" w:rsidRPr="00BA4A98" w:rsidRDefault="005B5700" w:rsidP="00BA4A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4A98">
        <w:rPr>
          <w:rStyle w:val="a4"/>
          <w:color w:val="000000"/>
          <w:sz w:val="28"/>
          <w:szCs w:val="28"/>
        </w:rPr>
        <w:t>депутатів Миколаївської обласної ради</w:t>
      </w:r>
      <w:bookmarkStart w:id="0" w:name="_GoBack"/>
      <w:bookmarkEnd w:id="0"/>
    </w:p>
    <w:p w:rsidR="005B5700" w:rsidRPr="00BA4A98" w:rsidRDefault="005B5700" w:rsidP="00BA4A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4A98">
        <w:rPr>
          <w:rStyle w:val="a4"/>
          <w:color w:val="000000"/>
          <w:sz w:val="28"/>
          <w:szCs w:val="28"/>
        </w:rPr>
        <w:t>до Верховної Ради України</w:t>
      </w:r>
      <w:r w:rsidR="00BA4A98">
        <w:rPr>
          <w:rStyle w:val="a4"/>
          <w:color w:val="000000"/>
          <w:sz w:val="28"/>
          <w:szCs w:val="28"/>
        </w:rPr>
        <w:t xml:space="preserve"> </w:t>
      </w:r>
      <w:r w:rsidRPr="00BA4A98">
        <w:rPr>
          <w:rStyle w:val="a4"/>
          <w:color w:val="000000"/>
          <w:sz w:val="28"/>
          <w:szCs w:val="28"/>
        </w:rPr>
        <w:t>та Кабінету Міністрів України</w:t>
      </w:r>
    </w:p>
    <w:p w:rsidR="0027060A" w:rsidRPr="00BA4A98" w:rsidRDefault="00BA4A98" w:rsidP="00BA4A9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щодо збільшенн</w:t>
      </w:r>
      <w:r w:rsidR="00DB0256">
        <w:rPr>
          <w:rStyle w:val="a4"/>
          <w:color w:val="000000"/>
          <w:sz w:val="28"/>
          <w:szCs w:val="28"/>
        </w:rPr>
        <w:t>я обсягів видатків Миколаївській</w:t>
      </w:r>
      <w:r>
        <w:rPr>
          <w:rStyle w:val="a4"/>
          <w:color w:val="000000"/>
          <w:sz w:val="28"/>
          <w:szCs w:val="28"/>
        </w:rPr>
        <w:t xml:space="preserve"> області </w:t>
      </w:r>
      <w:r w:rsidR="005B5700" w:rsidRPr="00BA4A98">
        <w:rPr>
          <w:rStyle w:val="a4"/>
          <w:color w:val="000000"/>
          <w:sz w:val="28"/>
          <w:szCs w:val="28"/>
        </w:rPr>
        <w:t xml:space="preserve"> </w:t>
      </w:r>
    </w:p>
    <w:p w:rsidR="005B5700" w:rsidRPr="00BA4A98" w:rsidRDefault="00BA4A98" w:rsidP="00BA4A9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для з</w:t>
      </w:r>
      <w:r w:rsidR="005B5700" w:rsidRPr="00BA4A98">
        <w:rPr>
          <w:rStyle w:val="a4"/>
          <w:color w:val="000000"/>
          <w:sz w:val="28"/>
          <w:szCs w:val="28"/>
        </w:rPr>
        <w:t xml:space="preserve">абезпечення медичних заходів окремих державних програм </w:t>
      </w:r>
    </w:p>
    <w:p w:rsidR="0027060A" w:rsidRPr="00BA4A98" w:rsidRDefault="0027060A" w:rsidP="00BA4A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00F8" w:rsidRDefault="00AC00F8" w:rsidP="00BA4A98">
      <w:pPr>
        <w:pStyle w:val="a3"/>
        <w:spacing w:before="0" w:beforeAutospacing="0" w:after="0" w:afterAutospacing="0"/>
        <w:ind w:firstLine="851"/>
        <w:jc w:val="both"/>
        <w:rPr>
          <w:rStyle w:val="a5"/>
          <w:i w:val="0"/>
          <w:color w:val="000000"/>
          <w:sz w:val="28"/>
          <w:szCs w:val="28"/>
        </w:rPr>
      </w:pPr>
    </w:p>
    <w:p w:rsidR="00AC00F8" w:rsidRDefault="00AC00F8" w:rsidP="00BA4A98">
      <w:pPr>
        <w:pStyle w:val="a3"/>
        <w:spacing w:before="0" w:beforeAutospacing="0" w:after="0" w:afterAutospacing="0"/>
        <w:ind w:firstLine="851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Ми, депутати Миколаївської обласної ради сьомого скликання, звертаємося до вас з проханням збільшити обсяг видатків Миколаївській області для забезпечення медичних заходів окремих державних  програм та комплексних заходів програмного характеру, які затверджено додатком 5 Закону України "Про Державний бюджет України на 2016 рік" у сумі 115440,6 </w:t>
      </w:r>
      <w:proofErr w:type="spellStart"/>
      <w:r>
        <w:rPr>
          <w:rStyle w:val="a5"/>
          <w:i w:val="0"/>
          <w:color w:val="000000"/>
          <w:sz w:val="28"/>
          <w:szCs w:val="28"/>
        </w:rPr>
        <w:t>тис.гривень</w:t>
      </w:r>
      <w:proofErr w:type="spellEnd"/>
      <w:r>
        <w:rPr>
          <w:rStyle w:val="a5"/>
          <w:i w:val="0"/>
          <w:color w:val="000000"/>
          <w:sz w:val="28"/>
          <w:szCs w:val="28"/>
        </w:rPr>
        <w:t>.</w:t>
      </w:r>
    </w:p>
    <w:p w:rsidR="00D21A1E" w:rsidRPr="00BA4A98" w:rsidRDefault="005B5700" w:rsidP="00BA4A9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4A98">
        <w:rPr>
          <w:color w:val="000000"/>
          <w:sz w:val="28"/>
          <w:szCs w:val="28"/>
        </w:rPr>
        <w:t xml:space="preserve">У Миколаївській області функціонує </w:t>
      </w:r>
      <w:r w:rsidR="001B705C" w:rsidRPr="00BA4A98">
        <w:rPr>
          <w:color w:val="000000"/>
          <w:sz w:val="28"/>
          <w:szCs w:val="28"/>
        </w:rPr>
        <w:t>87 закладів охорони здоров'я, як</w:t>
      </w:r>
      <w:r w:rsidR="00AC00F8">
        <w:rPr>
          <w:color w:val="000000"/>
          <w:sz w:val="28"/>
          <w:szCs w:val="28"/>
        </w:rPr>
        <w:t>і є окремими юридичними</w:t>
      </w:r>
      <w:r w:rsidR="001B705C" w:rsidRPr="00BA4A98">
        <w:rPr>
          <w:color w:val="000000"/>
          <w:sz w:val="28"/>
          <w:szCs w:val="28"/>
        </w:rPr>
        <w:t xml:space="preserve"> особ</w:t>
      </w:r>
      <w:r w:rsidR="00AC00F8">
        <w:rPr>
          <w:color w:val="000000"/>
          <w:sz w:val="28"/>
          <w:szCs w:val="28"/>
        </w:rPr>
        <w:t>ами, що</w:t>
      </w:r>
      <w:r w:rsidR="001B705C" w:rsidRPr="00BA4A98">
        <w:rPr>
          <w:color w:val="000000"/>
          <w:sz w:val="28"/>
          <w:szCs w:val="28"/>
        </w:rPr>
        <w:t xml:space="preserve"> надають первинну, вторинну та спеціалізовану медичну допомогу жителям області. Враховуючи, що з 2015 року ф</w:t>
      </w:r>
      <w:r w:rsidRPr="00BA4A98">
        <w:rPr>
          <w:color w:val="000000"/>
          <w:sz w:val="28"/>
          <w:szCs w:val="28"/>
        </w:rPr>
        <w:t>інансуван</w:t>
      </w:r>
      <w:r w:rsidR="00AC00F8">
        <w:rPr>
          <w:color w:val="000000"/>
          <w:sz w:val="28"/>
          <w:szCs w:val="28"/>
        </w:rPr>
        <w:t>ня закладів охорони здоров'я</w:t>
      </w:r>
      <w:r w:rsidRPr="00BA4A98">
        <w:rPr>
          <w:color w:val="000000"/>
          <w:sz w:val="28"/>
          <w:szCs w:val="28"/>
        </w:rPr>
        <w:t xml:space="preserve"> здійснюється за рахунок коштів медичної субвенції</w:t>
      </w:r>
      <w:r w:rsidR="00BE6345" w:rsidRPr="00BA4A98">
        <w:rPr>
          <w:color w:val="000000"/>
          <w:sz w:val="28"/>
          <w:szCs w:val="28"/>
        </w:rPr>
        <w:t xml:space="preserve">, </w:t>
      </w:r>
      <w:r w:rsidR="001B705C" w:rsidRPr="00BA4A98">
        <w:rPr>
          <w:color w:val="000000"/>
          <w:sz w:val="28"/>
          <w:szCs w:val="28"/>
        </w:rPr>
        <w:t>яка розрахована на підставі фінансового норматив</w:t>
      </w:r>
      <w:r w:rsidR="00D21A1E" w:rsidRPr="00BA4A98">
        <w:rPr>
          <w:color w:val="000000"/>
          <w:sz w:val="28"/>
          <w:szCs w:val="28"/>
        </w:rPr>
        <w:t>у</w:t>
      </w:r>
      <w:r w:rsidR="001B705C" w:rsidRPr="00BA4A98">
        <w:rPr>
          <w:color w:val="000000"/>
          <w:sz w:val="28"/>
          <w:szCs w:val="28"/>
        </w:rPr>
        <w:t xml:space="preserve"> бюджетної </w:t>
      </w:r>
      <w:r w:rsidR="00D21A1E" w:rsidRPr="00BA4A98">
        <w:rPr>
          <w:color w:val="000000"/>
          <w:sz w:val="28"/>
          <w:szCs w:val="28"/>
        </w:rPr>
        <w:t>забезпеченості</w:t>
      </w:r>
      <w:r w:rsidR="001B705C" w:rsidRPr="00BA4A98">
        <w:rPr>
          <w:color w:val="000000"/>
          <w:sz w:val="28"/>
          <w:szCs w:val="28"/>
        </w:rPr>
        <w:t>, кількості населення та різноманітних коригуючих коефіцієнтів</w:t>
      </w:r>
      <w:r w:rsidR="00DB0256">
        <w:rPr>
          <w:color w:val="000000"/>
          <w:sz w:val="28"/>
          <w:szCs w:val="28"/>
        </w:rPr>
        <w:t>,</w:t>
      </w:r>
      <w:r w:rsidR="001B705C" w:rsidRPr="00BA4A98">
        <w:rPr>
          <w:color w:val="000000"/>
          <w:sz w:val="28"/>
          <w:szCs w:val="28"/>
        </w:rPr>
        <w:t xml:space="preserve"> </w:t>
      </w:r>
      <w:r w:rsidR="00D21A1E" w:rsidRPr="00BA4A98">
        <w:rPr>
          <w:color w:val="000000"/>
          <w:sz w:val="28"/>
          <w:szCs w:val="28"/>
        </w:rPr>
        <w:t>централізоване постачання, яке здійснюється Міністерством охорони здоров'я України</w:t>
      </w:r>
      <w:r w:rsidR="00AC00F8">
        <w:rPr>
          <w:color w:val="000000"/>
          <w:sz w:val="28"/>
          <w:szCs w:val="28"/>
        </w:rPr>
        <w:t>,</w:t>
      </w:r>
      <w:r w:rsidR="00D21A1E" w:rsidRPr="00BA4A98">
        <w:rPr>
          <w:color w:val="000000"/>
          <w:sz w:val="28"/>
          <w:szCs w:val="28"/>
        </w:rPr>
        <w:t xml:space="preserve">  дозволяє значно по</w:t>
      </w:r>
      <w:r w:rsidR="00AC00F8">
        <w:rPr>
          <w:color w:val="000000"/>
          <w:sz w:val="28"/>
          <w:szCs w:val="28"/>
        </w:rPr>
        <w:t>ліпшити</w:t>
      </w:r>
      <w:r w:rsidR="00D21A1E" w:rsidRPr="00BA4A98">
        <w:rPr>
          <w:color w:val="000000"/>
          <w:sz w:val="28"/>
          <w:szCs w:val="28"/>
        </w:rPr>
        <w:t xml:space="preserve"> рівень надання медичної допомоги населенню.</w:t>
      </w:r>
    </w:p>
    <w:p w:rsidR="00D21A1E" w:rsidRPr="00BA4A98" w:rsidRDefault="00D21A1E" w:rsidP="00BA4A9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4A98">
        <w:rPr>
          <w:color w:val="000000"/>
          <w:sz w:val="28"/>
          <w:szCs w:val="28"/>
        </w:rPr>
        <w:t xml:space="preserve">Слід зазначити, що обсяг видатків за програмою 2301400 </w:t>
      </w:r>
      <w:r w:rsidR="00B45481">
        <w:rPr>
          <w:color w:val="000000"/>
          <w:sz w:val="28"/>
          <w:szCs w:val="28"/>
        </w:rPr>
        <w:t>"</w:t>
      </w:r>
      <w:r w:rsidRPr="00BA4A98">
        <w:rPr>
          <w:color w:val="000000"/>
          <w:sz w:val="28"/>
          <w:szCs w:val="28"/>
        </w:rPr>
        <w:t>Забезпечення медичних заходів окремих державних програм та комплексних заході</w:t>
      </w:r>
      <w:r w:rsidR="00AC00F8">
        <w:rPr>
          <w:color w:val="000000"/>
          <w:sz w:val="28"/>
          <w:szCs w:val="28"/>
        </w:rPr>
        <w:t>в програмного характеру</w:t>
      </w:r>
      <w:r w:rsidR="00B45481">
        <w:rPr>
          <w:color w:val="000000"/>
          <w:sz w:val="28"/>
          <w:szCs w:val="28"/>
        </w:rPr>
        <w:t>"</w:t>
      </w:r>
      <w:r w:rsidR="00AC00F8">
        <w:rPr>
          <w:color w:val="000000"/>
          <w:sz w:val="28"/>
          <w:szCs w:val="28"/>
        </w:rPr>
        <w:t xml:space="preserve"> 2015 року</w:t>
      </w:r>
      <w:r w:rsidRPr="00BA4A98">
        <w:rPr>
          <w:color w:val="000000"/>
          <w:sz w:val="28"/>
          <w:szCs w:val="28"/>
        </w:rPr>
        <w:t xml:space="preserve"> для </w:t>
      </w:r>
      <w:r w:rsidR="00AC00F8">
        <w:rPr>
          <w:color w:val="000000"/>
          <w:sz w:val="28"/>
          <w:szCs w:val="28"/>
        </w:rPr>
        <w:t xml:space="preserve">Миколаївської </w:t>
      </w:r>
      <w:r w:rsidRPr="00BA4A98">
        <w:rPr>
          <w:color w:val="000000"/>
          <w:sz w:val="28"/>
          <w:szCs w:val="28"/>
        </w:rPr>
        <w:t>області було затве</w:t>
      </w:r>
      <w:r w:rsidR="00AC00F8">
        <w:rPr>
          <w:color w:val="000000"/>
          <w:sz w:val="28"/>
          <w:szCs w:val="28"/>
        </w:rPr>
        <w:t xml:space="preserve">рджено в обсязі 122847,3 </w:t>
      </w:r>
      <w:proofErr w:type="spellStart"/>
      <w:r w:rsidR="00AC00F8">
        <w:rPr>
          <w:color w:val="000000"/>
          <w:sz w:val="28"/>
          <w:szCs w:val="28"/>
        </w:rPr>
        <w:t>тис.гривень</w:t>
      </w:r>
      <w:proofErr w:type="spellEnd"/>
      <w:r w:rsidR="00AC00F8">
        <w:rPr>
          <w:color w:val="000000"/>
          <w:sz w:val="28"/>
          <w:szCs w:val="28"/>
        </w:rPr>
        <w:t>. За станом на 01 лютого 2016 року</w:t>
      </w:r>
      <w:r w:rsidRPr="00BA4A98">
        <w:rPr>
          <w:color w:val="000000"/>
          <w:sz w:val="28"/>
          <w:szCs w:val="28"/>
        </w:rPr>
        <w:t xml:space="preserve"> област</w:t>
      </w:r>
      <w:r w:rsidR="00AC00F8">
        <w:rPr>
          <w:color w:val="000000"/>
          <w:sz w:val="28"/>
          <w:szCs w:val="28"/>
        </w:rPr>
        <w:t>ь</w:t>
      </w:r>
      <w:r w:rsidRPr="00BA4A98">
        <w:rPr>
          <w:color w:val="000000"/>
          <w:sz w:val="28"/>
          <w:szCs w:val="28"/>
        </w:rPr>
        <w:t xml:space="preserve"> </w:t>
      </w:r>
      <w:r w:rsidR="00AC00F8">
        <w:rPr>
          <w:color w:val="000000"/>
          <w:sz w:val="28"/>
          <w:szCs w:val="28"/>
        </w:rPr>
        <w:t>отримала лікарські засоби</w:t>
      </w:r>
      <w:r w:rsidRPr="00BA4A98">
        <w:rPr>
          <w:color w:val="000000"/>
          <w:sz w:val="28"/>
          <w:szCs w:val="28"/>
        </w:rPr>
        <w:t>, вироб</w:t>
      </w:r>
      <w:r w:rsidR="00AC00F8">
        <w:rPr>
          <w:color w:val="000000"/>
          <w:sz w:val="28"/>
          <w:szCs w:val="28"/>
        </w:rPr>
        <w:t>и</w:t>
      </w:r>
      <w:r w:rsidRPr="00BA4A98">
        <w:rPr>
          <w:color w:val="000000"/>
          <w:sz w:val="28"/>
          <w:szCs w:val="28"/>
        </w:rPr>
        <w:t xml:space="preserve"> медичного призначення </w:t>
      </w:r>
      <w:r w:rsidR="00B45481">
        <w:rPr>
          <w:color w:val="000000"/>
          <w:sz w:val="28"/>
          <w:szCs w:val="28"/>
        </w:rPr>
        <w:t xml:space="preserve">на загальну суму 22557,0 </w:t>
      </w:r>
      <w:proofErr w:type="spellStart"/>
      <w:r w:rsidR="00B45481">
        <w:rPr>
          <w:color w:val="000000"/>
          <w:sz w:val="28"/>
          <w:szCs w:val="28"/>
        </w:rPr>
        <w:t>тис.гривень</w:t>
      </w:r>
      <w:proofErr w:type="spellEnd"/>
      <w:r w:rsidRPr="00BA4A98">
        <w:rPr>
          <w:color w:val="000000"/>
          <w:sz w:val="28"/>
          <w:szCs w:val="28"/>
        </w:rPr>
        <w:t>, що с</w:t>
      </w:r>
      <w:r w:rsidR="00B45481">
        <w:rPr>
          <w:color w:val="000000"/>
          <w:sz w:val="28"/>
          <w:szCs w:val="28"/>
        </w:rPr>
        <w:t>тановить 18,4 відсотка</w:t>
      </w:r>
      <w:r w:rsidRPr="00BA4A98">
        <w:rPr>
          <w:color w:val="000000"/>
          <w:sz w:val="28"/>
          <w:szCs w:val="28"/>
        </w:rPr>
        <w:t xml:space="preserve"> від планових призначень. Постачання здійснюється за </w:t>
      </w:r>
      <w:r w:rsidR="00A25729" w:rsidRPr="00BA4A98">
        <w:rPr>
          <w:color w:val="000000"/>
          <w:sz w:val="28"/>
          <w:szCs w:val="28"/>
        </w:rPr>
        <w:t xml:space="preserve">такими </w:t>
      </w:r>
      <w:r w:rsidRPr="00BA4A98">
        <w:rPr>
          <w:color w:val="000000"/>
          <w:sz w:val="28"/>
          <w:szCs w:val="28"/>
        </w:rPr>
        <w:t>напрямами</w:t>
      </w:r>
      <w:r w:rsidR="00A25729" w:rsidRPr="00BA4A98">
        <w:rPr>
          <w:color w:val="000000"/>
          <w:sz w:val="28"/>
          <w:szCs w:val="28"/>
        </w:rPr>
        <w:t>, як</w:t>
      </w:r>
      <w:r w:rsidRPr="00BA4A98">
        <w:rPr>
          <w:color w:val="000000"/>
          <w:sz w:val="28"/>
          <w:szCs w:val="28"/>
        </w:rPr>
        <w:t xml:space="preserve">  дитяча та доросла онкологія, гемофілія, серцево-судинні та судинно-мозкові захворювання, </w:t>
      </w:r>
      <w:proofErr w:type="spellStart"/>
      <w:r w:rsidRPr="00BA4A98">
        <w:rPr>
          <w:color w:val="000000"/>
          <w:sz w:val="28"/>
          <w:szCs w:val="28"/>
        </w:rPr>
        <w:t>імунопрофілак</w:t>
      </w:r>
      <w:proofErr w:type="spellEnd"/>
      <w:r w:rsidR="00B45481">
        <w:rPr>
          <w:color w:val="000000"/>
          <w:sz w:val="28"/>
          <w:szCs w:val="28"/>
        </w:rPr>
        <w:t>-</w:t>
      </w:r>
      <w:r w:rsidRPr="00BA4A98">
        <w:rPr>
          <w:color w:val="000000"/>
          <w:sz w:val="28"/>
          <w:szCs w:val="28"/>
        </w:rPr>
        <w:t xml:space="preserve">тика, гепатити тощо. Таким чином, вкрай незадовільне забезпечення лікарськими засобами за рахунок централізованого постачання не дозволяє забезпечити надання кваліфікованої медичної допомоги  відповідно до затверджених клінічних протоколів, що в свою чергу призводить до </w:t>
      </w:r>
      <w:r w:rsidR="00B45481">
        <w:rPr>
          <w:color w:val="000000"/>
          <w:sz w:val="28"/>
          <w:szCs w:val="28"/>
        </w:rPr>
        <w:t>погіршення надання медичних послуг</w:t>
      </w:r>
      <w:r w:rsidR="00A25729" w:rsidRPr="00BA4A98">
        <w:rPr>
          <w:color w:val="000000"/>
          <w:sz w:val="28"/>
          <w:szCs w:val="28"/>
        </w:rPr>
        <w:t xml:space="preserve"> населенню області.</w:t>
      </w:r>
    </w:p>
    <w:p w:rsidR="005B5700" w:rsidRDefault="005B5700" w:rsidP="00BA4A9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4A98">
        <w:rPr>
          <w:color w:val="000000"/>
          <w:sz w:val="28"/>
          <w:szCs w:val="28"/>
        </w:rPr>
        <w:t>З метою врегулювання проблемних питань та недопущення соціальної напру</w:t>
      </w:r>
      <w:r w:rsidR="00B45481">
        <w:rPr>
          <w:color w:val="000000"/>
          <w:sz w:val="28"/>
          <w:szCs w:val="28"/>
        </w:rPr>
        <w:t>ги серед жителів області просимо</w:t>
      </w:r>
      <w:r w:rsidRPr="00BA4A98">
        <w:rPr>
          <w:color w:val="000000"/>
          <w:sz w:val="28"/>
          <w:szCs w:val="28"/>
        </w:rPr>
        <w:t xml:space="preserve"> </w:t>
      </w:r>
      <w:r w:rsidR="00D21A1E" w:rsidRPr="00BA4A98">
        <w:rPr>
          <w:color w:val="000000"/>
          <w:sz w:val="28"/>
          <w:szCs w:val="28"/>
        </w:rPr>
        <w:t>розглян</w:t>
      </w:r>
      <w:r w:rsidR="00B45481">
        <w:rPr>
          <w:color w:val="000000"/>
          <w:sz w:val="28"/>
          <w:szCs w:val="28"/>
        </w:rPr>
        <w:t>ути можливість збільшення обсягів видатків Миколаївській області</w:t>
      </w:r>
      <w:r w:rsidR="00D21A1E" w:rsidRPr="00BA4A98">
        <w:rPr>
          <w:color w:val="000000"/>
          <w:sz w:val="28"/>
          <w:szCs w:val="28"/>
        </w:rPr>
        <w:t xml:space="preserve"> за бюджетною програмою 2301400 </w:t>
      </w:r>
      <w:r w:rsidR="00B45481">
        <w:rPr>
          <w:color w:val="000000"/>
          <w:sz w:val="28"/>
          <w:szCs w:val="28"/>
        </w:rPr>
        <w:t>"</w:t>
      </w:r>
      <w:r w:rsidR="00D21A1E" w:rsidRPr="00BA4A98">
        <w:rPr>
          <w:color w:val="000000"/>
          <w:sz w:val="28"/>
          <w:szCs w:val="28"/>
        </w:rPr>
        <w:t>Забезпечення медичних заходів окремих державних програм та комплексних заходів програмного характеру</w:t>
      </w:r>
      <w:r w:rsidR="00B45481">
        <w:rPr>
          <w:color w:val="000000"/>
          <w:sz w:val="28"/>
          <w:szCs w:val="28"/>
        </w:rPr>
        <w:t>"</w:t>
      </w:r>
      <w:r w:rsidR="00D21A1E" w:rsidRPr="00BA4A98">
        <w:rPr>
          <w:color w:val="000000"/>
          <w:sz w:val="28"/>
          <w:szCs w:val="28"/>
        </w:rPr>
        <w:t xml:space="preserve">. </w:t>
      </w:r>
    </w:p>
    <w:p w:rsidR="00B45481" w:rsidRDefault="00B45481" w:rsidP="00BA4A9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45481" w:rsidRPr="00BA4A98" w:rsidRDefault="00B45481" w:rsidP="00BA4A9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B5700" w:rsidRPr="00B45481" w:rsidRDefault="00B45481" w:rsidP="00B45481">
      <w:pPr>
        <w:pStyle w:val="a3"/>
        <w:spacing w:before="0" w:beforeAutospacing="0" w:after="0" w:afterAutospacing="0"/>
        <w:ind w:left="4956"/>
        <w:jc w:val="both"/>
        <w:rPr>
          <w:b/>
          <w:i/>
          <w:color w:val="000000"/>
        </w:rPr>
      </w:pPr>
      <w:r w:rsidRPr="00B45481">
        <w:rPr>
          <w:b/>
          <w:i/>
          <w:color w:val="000000"/>
        </w:rPr>
        <w:t>Прийнято на четвертій сесії Миколаївської обласної ради сьомого скликання 11 березня 2016 року</w:t>
      </w:r>
    </w:p>
    <w:sectPr w:rsidR="005B5700" w:rsidRPr="00B45481" w:rsidSect="002706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68FB"/>
    <w:rsid w:val="000137AB"/>
    <w:rsid w:val="00021294"/>
    <w:rsid w:val="000212F9"/>
    <w:rsid w:val="00021876"/>
    <w:rsid w:val="0003071F"/>
    <w:rsid w:val="00030D6B"/>
    <w:rsid w:val="000375E5"/>
    <w:rsid w:val="00041414"/>
    <w:rsid w:val="00046FEC"/>
    <w:rsid w:val="000471D7"/>
    <w:rsid w:val="00053F62"/>
    <w:rsid w:val="00061B73"/>
    <w:rsid w:val="00067150"/>
    <w:rsid w:val="0007550E"/>
    <w:rsid w:val="000963F2"/>
    <w:rsid w:val="000A2648"/>
    <w:rsid w:val="000A706D"/>
    <w:rsid w:val="000C3BF0"/>
    <w:rsid w:val="000D064B"/>
    <w:rsid w:val="000E24D9"/>
    <w:rsid w:val="000E2644"/>
    <w:rsid w:val="000E3323"/>
    <w:rsid w:val="000F3E95"/>
    <w:rsid w:val="000F4740"/>
    <w:rsid w:val="000F5B5F"/>
    <w:rsid w:val="001114D9"/>
    <w:rsid w:val="00112ABA"/>
    <w:rsid w:val="001402AA"/>
    <w:rsid w:val="00146020"/>
    <w:rsid w:val="00154B1F"/>
    <w:rsid w:val="00163E07"/>
    <w:rsid w:val="00163E5A"/>
    <w:rsid w:val="001663D7"/>
    <w:rsid w:val="00173487"/>
    <w:rsid w:val="00175A41"/>
    <w:rsid w:val="00196973"/>
    <w:rsid w:val="001A0465"/>
    <w:rsid w:val="001A0D7E"/>
    <w:rsid w:val="001A2D3B"/>
    <w:rsid w:val="001A3809"/>
    <w:rsid w:val="001A42F7"/>
    <w:rsid w:val="001A5421"/>
    <w:rsid w:val="001B3FDF"/>
    <w:rsid w:val="001B4135"/>
    <w:rsid w:val="001B6B46"/>
    <w:rsid w:val="001B705C"/>
    <w:rsid w:val="001C29A4"/>
    <w:rsid w:val="001C4746"/>
    <w:rsid w:val="001C74A3"/>
    <w:rsid w:val="001C7F23"/>
    <w:rsid w:val="001D038A"/>
    <w:rsid w:val="001D4BE3"/>
    <w:rsid w:val="001F782B"/>
    <w:rsid w:val="002147F1"/>
    <w:rsid w:val="002159D8"/>
    <w:rsid w:val="00220CDE"/>
    <w:rsid w:val="00225255"/>
    <w:rsid w:val="00233457"/>
    <w:rsid w:val="00241982"/>
    <w:rsid w:val="002430E0"/>
    <w:rsid w:val="00260DA3"/>
    <w:rsid w:val="0027060A"/>
    <w:rsid w:val="00292FF5"/>
    <w:rsid w:val="0029341B"/>
    <w:rsid w:val="0029466A"/>
    <w:rsid w:val="002A1A8A"/>
    <w:rsid w:val="002B60B4"/>
    <w:rsid w:val="002B7849"/>
    <w:rsid w:val="002C310E"/>
    <w:rsid w:val="002D4BF2"/>
    <w:rsid w:val="002E46D5"/>
    <w:rsid w:val="002E4DB2"/>
    <w:rsid w:val="002E745F"/>
    <w:rsid w:val="002E7CFE"/>
    <w:rsid w:val="002F5F3C"/>
    <w:rsid w:val="002F684D"/>
    <w:rsid w:val="002F7067"/>
    <w:rsid w:val="00302869"/>
    <w:rsid w:val="003051DD"/>
    <w:rsid w:val="003244AD"/>
    <w:rsid w:val="00331F56"/>
    <w:rsid w:val="00334313"/>
    <w:rsid w:val="00337A02"/>
    <w:rsid w:val="00342652"/>
    <w:rsid w:val="00351F78"/>
    <w:rsid w:val="00353370"/>
    <w:rsid w:val="003533FC"/>
    <w:rsid w:val="00360802"/>
    <w:rsid w:val="003612D0"/>
    <w:rsid w:val="0036477E"/>
    <w:rsid w:val="00366F33"/>
    <w:rsid w:val="00375AC9"/>
    <w:rsid w:val="0037718F"/>
    <w:rsid w:val="00381C8C"/>
    <w:rsid w:val="00382024"/>
    <w:rsid w:val="00384AE0"/>
    <w:rsid w:val="00387A9F"/>
    <w:rsid w:val="00392879"/>
    <w:rsid w:val="00394369"/>
    <w:rsid w:val="003969E6"/>
    <w:rsid w:val="003A4749"/>
    <w:rsid w:val="003A5438"/>
    <w:rsid w:val="003A59F7"/>
    <w:rsid w:val="003A76AC"/>
    <w:rsid w:val="003B08A6"/>
    <w:rsid w:val="003C2A20"/>
    <w:rsid w:val="003C5575"/>
    <w:rsid w:val="003C577D"/>
    <w:rsid w:val="003D24BA"/>
    <w:rsid w:val="003D5559"/>
    <w:rsid w:val="004045EC"/>
    <w:rsid w:val="00407003"/>
    <w:rsid w:val="0041622F"/>
    <w:rsid w:val="00427356"/>
    <w:rsid w:val="00437484"/>
    <w:rsid w:val="0044002F"/>
    <w:rsid w:val="0044113F"/>
    <w:rsid w:val="00454301"/>
    <w:rsid w:val="00457D02"/>
    <w:rsid w:val="00471225"/>
    <w:rsid w:val="00480B3A"/>
    <w:rsid w:val="00490248"/>
    <w:rsid w:val="004904A0"/>
    <w:rsid w:val="004978FA"/>
    <w:rsid w:val="004A4EBE"/>
    <w:rsid w:val="004B44ED"/>
    <w:rsid w:val="004C12E4"/>
    <w:rsid w:val="004C2A2D"/>
    <w:rsid w:val="004D2721"/>
    <w:rsid w:val="004D503F"/>
    <w:rsid w:val="004D5579"/>
    <w:rsid w:val="004E5722"/>
    <w:rsid w:val="004E7FE6"/>
    <w:rsid w:val="004F114E"/>
    <w:rsid w:val="004F2C3F"/>
    <w:rsid w:val="004F3095"/>
    <w:rsid w:val="004F6B60"/>
    <w:rsid w:val="00515BEA"/>
    <w:rsid w:val="00520762"/>
    <w:rsid w:val="00521200"/>
    <w:rsid w:val="00524846"/>
    <w:rsid w:val="00525387"/>
    <w:rsid w:val="00526C1C"/>
    <w:rsid w:val="00537AAF"/>
    <w:rsid w:val="005452B7"/>
    <w:rsid w:val="00545D93"/>
    <w:rsid w:val="0054747A"/>
    <w:rsid w:val="00547C26"/>
    <w:rsid w:val="00547E83"/>
    <w:rsid w:val="00553ED4"/>
    <w:rsid w:val="00554A33"/>
    <w:rsid w:val="00563908"/>
    <w:rsid w:val="00567020"/>
    <w:rsid w:val="00570897"/>
    <w:rsid w:val="00573BC4"/>
    <w:rsid w:val="005750C6"/>
    <w:rsid w:val="00580842"/>
    <w:rsid w:val="00580F51"/>
    <w:rsid w:val="00586413"/>
    <w:rsid w:val="0059272A"/>
    <w:rsid w:val="005A2570"/>
    <w:rsid w:val="005B5700"/>
    <w:rsid w:val="005C0975"/>
    <w:rsid w:val="005D245C"/>
    <w:rsid w:val="005D74EA"/>
    <w:rsid w:val="005E1804"/>
    <w:rsid w:val="005E1971"/>
    <w:rsid w:val="005E3DBA"/>
    <w:rsid w:val="005E3FE4"/>
    <w:rsid w:val="005F1AC7"/>
    <w:rsid w:val="005F717A"/>
    <w:rsid w:val="0060605B"/>
    <w:rsid w:val="00614E46"/>
    <w:rsid w:val="00616668"/>
    <w:rsid w:val="00622B0B"/>
    <w:rsid w:val="00623555"/>
    <w:rsid w:val="0062464F"/>
    <w:rsid w:val="00630779"/>
    <w:rsid w:val="00630E50"/>
    <w:rsid w:val="00646DD3"/>
    <w:rsid w:val="00650F06"/>
    <w:rsid w:val="00651C81"/>
    <w:rsid w:val="006550FE"/>
    <w:rsid w:val="00657096"/>
    <w:rsid w:val="006637A2"/>
    <w:rsid w:val="006733BF"/>
    <w:rsid w:val="0069227F"/>
    <w:rsid w:val="00695DC6"/>
    <w:rsid w:val="006965B3"/>
    <w:rsid w:val="006A19FA"/>
    <w:rsid w:val="006A5DD6"/>
    <w:rsid w:val="006B0078"/>
    <w:rsid w:val="006C0C14"/>
    <w:rsid w:val="006C53C4"/>
    <w:rsid w:val="006E4E6A"/>
    <w:rsid w:val="006E6D2B"/>
    <w:rsid w:val="006F0976"/>
    <w:rsid w:val="006F4DC3"/>
    <w:rsid w:val="00711269"/>
    <w:rsid w:val="007208C4"/>
    <w:rsid w:val="00721A08"/>
    <w:rsid w:val="007226FB"/>
    <w:rsid w:val="007271C5"/>
    <w:rsid w:val="007304E8"/>
    <w:rsid w:val="00735C6A"/>
    <w:rsid w:val="0074200B"/>
    <w:rsid w:val="00745164"/>
    <w:rsid w:val="00756C80"/>
    <w:rsid w:val="00760B14"/>
    <w:rsid w:val="00770AAF"/>
    <w:rsid w:val="007734EE"/>
    <w:rsid w:val="007758DC"/>
    <w:rsid w:val="0078119F"/>
    <w:rsid w:val="0078298E"/>
    <w:rsid w:val="00794995"/>
    <w:rsid w:val="007A3C03"/>
    <w:rsid w:val="007A523F"/>
    <w:rsid w:val="007B4B10"/>
    <w:rsid w:val="007B7C38"/>
    <w:rsid w:val="007C6E79"/>
    <w:rsid w:val="007D210D"/>
    <w:rsid w:val="007D68FC"/>
    <w:rsid w:val="007E748A"/>
    <w:rsid w:val="007F2930"/>
    <w:rsid w:val="00804213"/>
    <w:rsid w:val="00806218"/>
    <w:rsid w:val="008072D0"/>
    <w:rsid w:val="00812937"/>
    <w:rsid w:val="00817973"/>
    <w:rsid w:val="00820978"/>
    <w:rsid w:val="0082288A"/>
    <w:rsid w:val="0082441B"/>
    <w:rsid w:val="00833531"/>
    <w:rsid w:val="008420BF"/>
    <w:rsid w:val="00845734"/>
    <w:rsid w:val="008514D6"/>
    <w:rsid w:val="00852A5C"/>
    <w:rsid w:val="00856CD2"/>
    <w:rsid w:val="00866C28"/>
    <w:rsid w:val="008725D0"/>
    <w:rsid w:val="00874C33"/>
    <w:rsid w:val="00882B2F"/>
    <w:rsid w:val="00890D93"/>
    <w:rsid w:val="00891DFE"/>
    <w:rsid w:val="0089386D"/>
    <w:rsid w:val="00895C8E"/>
    <w:rsid w:val="00896F5E"/>
    <w:rsid w:val="008B0602"/>
    <w:rsid w:val="008B4C04"/>
    <w:rsid w:val="008C2EE8"/>
    <w:rsid w:val="008C4818"/>
    <w:rsid w:val="008D3DA4"/>
    <w:rsid w:val="008D706F"/>
    <w:rsid w:val="008E381C"/>
    <w:rsid w:val="0091038A"/>
    <w:rsid w:val="00936A0C"/>
    <w:rsid w:val="00941ED0"/>
    <w:rsid w:val="0094430C"/>
    <w:rsid w:val="00965899"/>
    <w:rsid w:val="009802F2"/>
    <w:rsid w:val="009815C5"/>
    <w:rsid w:val="00987F04"/>
    <w:rsid w:val="0099730D"/>
    <w:rsid w:val="00997A6E"/>
    <w:rsid w:val="009A1E58"/>
    <w:rsid w:val="009A538C"/>
    <w:rsid w:val="009B7E24"/>
    <w:rsid w:val="009C6191"/>
    <w:rsid w:val="009D436A"/>
    <w:rsid w:val="009E13C3"/>
    <w:rsid w:val="009E23A7"/>
    <w:rsid w:val="009E4C23"/>
    <w:rsid w:val="009E62FE"/>
    <w:rsid w:val="009F0C27"/>
    <w:rsid w:val="009F3D47"/>
    <w:rsid w:val="00A032CF"/>
    <w:rsid w:val="00A04FB0"/>
    <w:rsid w:val="00A05F9A"/>
    <w:rsid w:val="00A11989"/>
    <w:rsid w:val="00A1199A"/>
    <w:rsid w:val="00A17A3A"/>
    <w:rsid w:val="00A25729"/>
    <w:rsid w:val="00A261E1"/>
    <w:rsid w:val="00A2655C"/>
    <w:rsid w:val="00A347AA"/>
    <w:rsid w:val="00A36A62"/>
    <w:rsid w:val="00A4137C"/>
    <w:rsid w:val="00A43A02"/>
    <w:rsid w:val="00A462C1"/>
    <w:rsid w:val="00A464D2"/>
    <w:rsid w:val="00A57587"/>
    <w:rsid w:val="00A85703"/>
    <w:rsid w:val="00A863CE"/>
    <w:rsid w:val="00AA099F"/>
    <w:rsid w:val="00AA0DB1"/>
    <w:rsid w:val="00AA7649"/>
    <w:rsid w:val="00AB311F"/>
    <w:rsid w:val="00AB42D0"/>
    <w:rsid w:val="00AC00F8"/>
    <w:rsid w:val="00AC2AC8"/>
    <w:rsid w:val="00AC5596"/>
    <w:rsid w:val="00AD5532"/>
    <w:rsid w:val="00AE5430"/>
    <w:rsid w:val="00AE6960"/>
    <w:rsid w:val="00AF099A"/>
    <w:rsid w:val="00AF09EC"/>
    <w:rsid w:val="00AF6484"/>
    <w:rsid w:val="00B014AF"/>
    <w:rsid w:val="00B06ED9"/>
    <w:rsid w:val="00B16565"/>
    <w:rsid w:val="00B174F7"/>
    <w:rsid w:val="00B305B0"/>
    <w:rsid w:val="00B41DEB"/>
    <w:rsid w:val="00B44E4C"/>
    <w:rsid w:val="00B45481"/>
    <w:rsid w:val="00B609C6"/>
    <w:rsid w:val="00B65A78"/>
    <w:rsid w:val="00B7337F"/>
    <w:rsid w:val="00B7495A"/>
    <w:rsid w:val="00B90828"/>
    <w:rsid w:val="00B9354F"/>
    <w:rsid w:val="00BA4A98"/>
    <w:rsid w:val="00BB615B"/>
    <w:rsid w:val="00BC5F0E"/>
    <w:rsid w:val="00BD1809"/>
    <w:rsid w:val="00BD416A"/>
    <w:rsid w:val="00BE6345"/>
    <w:rsid w:val="00BF2705"/>
    <w:rsid w:val="00C16805"/>
    <w:rsid w:val="00C17256"/>
    <w:rsid w:val="00C24921"/>
    <w:rsid w:val="00C2615D"/>
    <w:rsid w:val="00C414A3"/>
    <w:rsid w:val="00C42336"/>
    <w:rsid w:val="00C445B5"/>
    <w:rsid w:val="00C53960"/>
    <w:rsid w:val="00C62030"/>
    <w:rsid w:val="00C65CBC"/>
    <w:rsid w:val="00C767CF"/>
    <w:rsid w:val="00C90782"/>
    <w:rsid w:val="00C95C5E"/>
    <w:rsid w:val="00CA632B"/>
    <w:rsid w:val="00CB29CF"/>
    <w:rsid w:val="00CB2D75"/>
    <w:rsid w:val="00CB4A26"/>
    <w:rsid w:val="00CB5A7B"/>
    <w:rsid w:val="00CC6535"/>
    <w:rsid w:val="00CD060E"/>
    <w:rsid w:val="00CE16AC"/>
    <w:rsid w:val="00CE5685"/>
    <w:rsid w:val="00CF54D3"/>
    <w:rsid w:val="00CF7DEF"/>
    <w:rsid w:val="00D019B8"/>
    <w:rsid w:val="00D172DD"/>
    <w:rsid w:val="00D21A1E"/>
    <w:rsid w:val="00D2241B"/>
    <w:rsid w:val="00D24610"/>
    <w:rsid w:val="00D2499E"/>
    <w:rsid w:val="00D26DC9"/>
    <w:rsid w:val="00D34290"/>
    <w:rsid w:val="00D36922"/>
    <w:rsid w:val="00D40D6C"/>
    <w:rsid w:val="00D443F3"/>
    <w:rsid w:val="00D5230C"/>
    <w:rsid w:val="00D57AB5"/>
    <w:rsid w:val="00D65E7C"/>
    <w:rsid w:val="00D6688A"/>
    <w:rsid w:val="00D71C09"/>
    <w:rsid w:val="00D7766A"/>
    <w:rsid w:val="00D77B6E"/>
    <w:rsid w:val="00D83B44"/>
    <w:rsid w:val="00D85F42"/>
    <w:rsid w:val="00D86374"/>
    <w:rsid w:val="00D92756"/>
    <w:rsid w:val="00D9491B"/>
    <w:rsid w:val="00DA4536"/>
    <w:rsid w:val="00DA4FD0"/>
    <w:rsid w:val="00DB0196"/>
    <w:rsid w:val="00DB0256"/>
    <w:rsid w:val="00DD2A4F"/>
    <w:rsid w:val="00DD53F6"/>
    <w:rsid w:val="00DE0BB7"/>
    <w:rsid w:val="00DE2416"/>
    <w:rsid w:val="00DE3207"/>
    <w:rsid w:val="00E00124"/>
    <w:rsid w:val="00E064DE"/>
    <w:rsid w:val="00E205C9"/>
    <w:rsid w:val="00E2352A"/>
    <w:rsid w:val="00E266B1"/>
    <w:rsid w:val="00E3739A"/>
    <w:rsid w:val="00E37A3F"/>
    <w:rsid w:val="00E51AAA"/>
    <w:rsid w:val="00E57DC2"/>
    <w:rsid w:val="00E6443B"/>
    <w:rsid w:val="00E70196"/>
    <w:rsid w:val="00E716C9"/>
    <w:rsid w:val="00E75CE8"/>
    <w:rsid w:val="00E92E06"/>
    <w:rsid w:val="00EC5671"/>
    <w:rsid w:val="00ED59D4"/>
    <w:rsid w:val="00EE276A"/>
    <w:rsid w:val="00EF3997"/>
    <w:rsid w:val="00EF4C9E"/>
    <w:rsid w:val="00F03021"/>
    <w:rsid w:val="00F07557"/>
    <w:rsid w:val="00F1008F"/>
    <w:rsid w:val="00F16674"/>
    <w:rsid w:val="00F16CA2"/>
    <w:rsid w:val="00F23563"/>
    <w:rsid w:val="00F40FD6"/>
    <w:rsid w:val="00F50EA5"/>
    <w:rsid w:val="00F62203"/>
    <w:rsid w:val="00F70C65"/>
    <w:rsid w:val="00F728CC"/>
    <w:rsid w:val="00F74AA3"/>
    <w:rsid w:val="00F77A6A"/>
    <w:rsid w:val="00F80C18"/>
    <w:rsid w:val="00F93450"/>
    <w:rsid w:val="00F97DF0"/>
    <w:rsid w:val="00FA1246"/>
    <w:rsid w:val="00FA2D50"/>
    <w:rsid w:val="00FA5497"/>
    <w:rsid w:val="00FA6561"/>
    <w:rsid w:val="00FD55A2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BAE7-446F-4103-9FB9-0F974D28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5700"/>
    <w:rPr>
      <w:b/>
      <w:bCs/>
    </w:rPr>
  </w:style>
  <w:style w:type="character" w:styleId="a5">
    <w:name w:val="Emphasis"/>
    <w:basedOn w:val="a0"/>
    <w:uiPriority w:val="20"/>
    <w:qFormat/>
    <w:rsid w:val="005B5700"/>
    <w:rPr>
      <w:i/>
      <w:iCs/>
    </w:rPr>
  </w:style>
  <w:style w:type="character" w:customStyle="1" w:styleId="apple-converted-space">
    <w:name w:val="apple-converted-space"/>
    <w:basedOn w:val="a0"/>
    <w:rsid w:val="005B5700"/>
  </w:style>
  <w:style w:type="paragraph" w:styleId="a6">
    <w:name w:val="Balloon Text"/>
    <w:basedOn w:val="a"/>
    <w:link w:val="a7"/>
    <w:uiPriority w:val="99"/>
    <w:semiHidden/>
    <w:unhideWhenUsed/>
    <w:rsid w:val="00A2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Ганчо</cp:lastModifiedBy>
  <cp:revision>3</cp:revision>
  <cp:lastPrinted>2016-03-04T07:00:00Z</cp:lastPrinted>
  <dcterms:created xsi:type="dcterms:W3CDTF">2016-03-04T11:20:00Z</dcterms:created>
  <dcterms:modified xsi:type="dcterms:W3CDTF">2016-03-04T11:21:00Z</dcterms:modified>
</cp:coreProperties>
</file>