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2BB7" w:rsidRPr="00120F4C" w:rsidRDefault="004F2BB7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2BB7" w:rsidRPr="00120F4C" w:rsidRDefault="004F2BB7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0CD9" w:rsidRPr="00120F4C" w:rsidRDefault="00910CD9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0F4C" w:rsidTr="00120F4C">
        <w:tc>
          <w:tcPr>
            <w:tcW w:w="4927" w:type="dxa"/>
          </w:tcPr>
          <w:p w:rsidR="00120F4C" w:rsidRDefault="00120F4C" w:rsidP="00BD5C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20F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зняття з контролю</w:t>
            </w:r>
          </w:p>
          <w:p w:rsidR="00120F4C" w:rsidRDefault="00120F4C" w:rsidP="00120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20F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рішень обласної ради     </w:t>
            </w:r>
          </w:p>
        </w:tc>
        <w:tc>
          <w:tcPr>
            <w:tcW w:w="4927" w:type="dxa"/>
          </w:tcPr>
          <w:p w:rsidR="00120F4C" w:rsidRDefault="00626BB9" w:rsidP="00120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7B02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Четверта</w:t>
            </w:r>
            <w:r w:rsidR="00120F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20F4C" w:rsidRPr="00120F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сесія </w:t>
            </w:r>
          </w:p>
          <w:p w:rsidR="00120F4C" w:rsidRDefault="00120F4C" w:rsidP="007B02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120F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сьомого скликання</w:t>
            </w:r>
          </w:p>
        </w:tc>
      </w:tr>
    </w:tbl>
    <w:p w:rsid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</w:p>
    <w:p w:rsidR="00BD5C1F" w:rsidRPr="00120F4C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BD5C1F" w:rsidRPr="00120F4C" w:rsidRDefault="00BD5C1F" w:rsidP="00BD5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F4C">
        <w:rPr>
          <w:rFonts w:ascii="Times New Roman" w:hAnsi="Times New Roman"/>
          <w:sz w:val="28"/>
          <w:szCs w:val="28"/>
          <w:lang w:val="uk-UA" w:eastAsia="uk-UA"/>
        </w:rPr>
        <w:tab/>
        <w:t xml:space="preserve">Заслухавши інформацію про виконання рішень обласної ради, враховуючи рекомендації постійних комісій обласної ради, на підставі            статті 2.6.4. Регламенту Миколаївської обласної ради сьомого скликання, затвердженого рішенням обласної ради від </w:t>
      </w:r>
      <w:r w:rsidR="00120F4C">
        <w:rPr>
          <w:rFonts w:ascii="Times New Roman" w:hAnsi="Times New Roman"/>
          <w:sz w:val="28"/>
          <w:szCs w:val="28"/>
          <w:lang w:val="uk-UA" w:eastAsia="uk-UA"/>
        </w:rPr>
        <w:t xml:space="preserve"> 18 грудня 2015 </w:t>
      </w:r>
      <w:r w:rsidRPr="00120F4C">
        <w:rPr>
          <w:rFonts w:ascii="Times New Roman" w:hAnsi="Times New Roman"/>
          <w:sz w:val="28"/>
          <w:szCs w:val="28"/>
          <w:lang w:val="uk-UA" w:eastAsia="uk-UA"/>
        </w:rPr>
        <w:t xml:space="preserve">року № </w:t>
      </w:r>
      <w:r w:rsidR="00120F4C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120F4C">
        <w:rPr>
          <w:rFonts w:ascii="Times New Roman" w:hAnsi="Times New Roman"/>
          <w:sz w:val="28"/>
          <w:szCs w:val="28"/>
          <w:lang w:val="uk-UA" w:eastAsia="uk-UA"/>
        </w:rPr>
        <w:t xml:space="preserve">, обласна рада </w:t>
      </w:r>
    </w:p>
    <w:p w:rsidR="004F2BB7" w:rsidRPr="00120F4C" w:rsidRDefault="004F2BB7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2BB7" w:rsidRPr="00120F4C" w:rsidRDefault="004F2BB7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BD5C1F" w:rsidRPr="00120F4C" w:rsidRDefault="00BD5C1F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2BB7" w:rsidRPr="00120F4C" w:rsidRDefault="004F2BB7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120F4C" w:rsidRDefault="00BD5C1F" w:rsidP="00BD5C1F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Зняти з контролю такі рішення обласної ради: </w:t>
      </w:r>
    </w:p>
    <w:p w:rsidR="007E2771" w:rsidRPr="00120F4C" w:rsidRDefault="007E2771" w:rsidP="00BD5C1F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71F9" w:rsidRPr="00120F4C" w:rsidRDefault="009A0023" w:rsidP="00120F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571F9" w:rsidRPr="00120F4C">
        <w:rPr>
          <w:rFonts w:ascii="Times New Roman" w:hAnsi="Times New Roman"/>
          <w:sz w:val="28"/>
          <w:szCs w:val="28"/>
          <w:lang w:val="uk-UA"/>
        </w:rPr>
        <w:t xml:space="preserve">29 грудня 2006 року </w:t>
      </w:r>
      <w:r w:rsidR="006571F9" w:rsidRPr="00120F4C">
        <w:rPr>
          <w:rFonts w:ascii="Times New Roman" w:hAnsi="Times New Roman"/>
          <w:bCs/>
          <w:sz w:val="28"/>
          <w:szCs w:val="28"/>
          <w:lang w:val="uk-UA"/>
        </w:rPr>
        <w:t xml:space="preserve">№ 2 </w:t>
      </w:r>
      <w:r w:rsidR="00120F4C">
        <w:rPr>
          <w:rFonts w:ascii="Times New Roman" w:hAnsi="Times New Roman"/>
          <w:bCs/>
          <w:sz w:val="28"/>
          <w:szCs w:val="28"/>
          <w:lang w:val="uk-UA"/>
        </w:rPr>
        <w:t>"</w:t>
      </w:r>
      <w:r w:rsidR="006571F9" w:rsidRPr="00120F4C">
        <w:rPr>
          <w:rFonts w:ascii="Times New Roman" w:hAnsi="Times New Roman"/>
          <w:bCs/>
          <w:sz w:val="28"/>
          <w:szCs w:val="28"/>
          <w:lang w:val="uk-UA"/>
        </w:rPr>
        <w:t>Про затвердження обласної Програми реконструкції та відновлення аварійно-небезпечних будівель дошкільних навчальних закладів сільської місцевості</w:t>
      </w:r>
      <w:r w:rsidR="00120F4C">
        <w:rPr>
          <w:rFonts w:ascii="Times New Roman" w:hAnsi="Times New Roman"/>
          <w:bCs/>
          <w:sz w:val="28"/>
          <w:szCs w:val="28"/>
          <w:lang w:val="uk-UA"/>
        </w:rPr>
        <w:t>"</w:t>
      </w:r>
      <w:r w:rsidR="006571F9" w:rsidRPr="00120F4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E2771" w:rsidRPr="00120F4C" w:rsidRDefault="007E2771" w:rsidP="007E2771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71F9" w:rsidRPr="00120F4C" w:rsidRDefault="009A0023" w:rsidP="00120F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0F4C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6571F9" w:rsidRPr="00120F4C">
        <w:rPr>
          <w:rFonts w:ascii="Times New Roman" w:hAnsi="Times New Roman"/>
          <w:bCs/>
          <w:sz w:val="28"/>
          <w:szCs w:val="28"/>
          <w:lang w:val="uk-UA"/>
        </w:rPr>
        <w:t>6 червня 2008 року № 8</w:t>
      </w:r>
      <w:r w:rsidR="006571F9" w:rsidRPr="00120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F4C">
        <w:rPr>
          <w:rFonts w:ascii="Times New Roman" w:hAnsi="Times New Roman"/>
          <w:sz w:val="28"/>
          <w:szCs w:val="28"/>
          <w:lang w:val="uk-UA"/>
        </w:rPr>
        <w:t>"</w:t>
      </w:r>
      <w:r w:rsidR="006571F9" w:rsidRPr="00120F4C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реконструкції та відновлення аварійно небезпечних будівель дошкільних навчальних</w:t>
      </w:r>
      <w:r w:rsidRPr="00120F4C">
        <w:rPr>
          <w:rFonts w:ascii="Times New Roman" w:hAnsi="Times New Roman"/>
          <w:sz w:val="28"/>
          <w:szCs w:val="28"/>
          <w:lang w:val="uk-UA"/>
        </w:rPr>
        <w:t xml:space="preserve"> закладів сільської місцевості</w:t>
      </w:r>
      <w:r w:rsidR="00120F4C">
        <w:rPr>
          <w:rFonts w:ascii="Times New Roman" w:hAnsi="Times New Roman"/>
          <w:sz w:val="28"/>
          <w:szCs w:val="28"/>
          <w:lang w:val="uk-UA"/>
        </w:rPr>
        <w:t>"</w:t>
      </w:r>
      <w:r w:rsidRPr="00120F4C">
        <w:rPr>
          <w:rFonts w:ascii="Times New Roman" w:hAnsi="Times New Roman"/>
          <w:sz w:val="28"/>
          <w:szCs w:val="28"/>
          <w:lang w:val="uk-UA"/>
        </w:rPr>
        <w:t>;</w:t>
      </w:r>
    </w:p>
    <w:p w:rsidR="006571F9" w:rsidRPr="00120F4C" w:rsidRDefault="006571F9" w:rsidP="00120F4C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0981" w:rsidRDefault="006571F9" w:rsidP="005C1BA5">
      <w:pPr>
        <w:widowControl w:val="0"/>
        <w:tabs>
          <w:tab w:val="left" w:pos="567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19 вересня </w:t>
      </w:r>
      <w:r w:rsidR="00C20981"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2008 № 18 "Про призначення та звільнення керівників об'єктів спільної власності територіальних громад сіл, селищ, міст Миколаївської області";</w:t>
      </w:r>
    </w:p>
    <w:p w:rsidR="007B02FF" w:rsidRPr="00120F4C" w:rsidRDefault="007B02FF" w:rsidP="005C1BA5">
      <w:pPr>
        <w:widowControl w:val="0"/>
        <w:tabs>
          <w:tab w:val="left" w:pos="567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910CD9" w:rsidRPr="00120F4C" w:rsidRDefault="00910CD9" w:rsidP="00910C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22 жовтня 2010 року № 24 </w:t>
      </w:r>
      <w:r w:rsid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"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Про деякі питання управління майном спільної власності територіальних громад сіл, селищ, міст Миколаївської області</w:t>
      </w:r>
      <w:r w:rsid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"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;</w:t>
      </w:r>
    </w:p>
    <w:p w:rsidR="00AB4C80" w:rsidRPr="00120F4C" w:rsidRDefault="00AB4C80" w:rsidP="00C20981">
      <w:pPr>
        <w:widowControl w:val="0"/>
        <w:tabs>
          <w:tab w:val="left" w:pos="90"/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uk-UA" w:eastAsia="ru-RU"/>
        </w:rPr>
      </w:pPr>
    </w:p>
    <w:p w:rsidR="00C20981" w:rsidRPr="00120F4C" w:rsidRDefault="00C20981" w:rsidP="00C20981">
      <w:pPr>
        <w:widowControl w:val="0"/>
        <w:tabs>
          <w:tab w:val="left" w:pos="56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6571F9"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30 грудня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2010 № 6 "Про затвердження Програми реформування і розвитку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lastRenderedPageBreak/>
        <w:t>житлово-комунального господарства Миколаївської області на 2010-2014 роки";</w:t>
      </w:r>
    </w:p>
    <w:p w:rsidR="00120F4C" w:rsidRDefault="00120F4C" w:rsidP="00120F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AD04CB" w:rsidRPr="00120F4C" w:rsidRDefault="00AD04CB" w:rsidP="00120F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120F4C">
        <w:rPr>
          <w:rFonts w:ascii="Times New Roman" w:hAnsi="Times New Roman"/>
          <w:sz w:val="28"/>
          <w:lang w:val="uk-UA"/>
        </w:rPr>
        <w:t xml:space="preserve">від 21 грудня 2012 року № 6 </w:t>
      </w:r>
      <w:r w:rsidR="00120F4C">
        <w:rPr>
          <w:rFonts w:ascii="Times New Roman" w:hAnsi="Times New Roman"/>
          <w:sz w:val="28"/>
          <w:lang w:val="uk-UA"/>
        </w:rPr>
        <w:t>"</w:t>
      </w:r>
      <w:r w:rsidRPr="00120F4C">
        <w:rPr>
          <w:rFonts w:ascii="Times New Roman" w:hAnsi="Times New Roman"/>
          <w:sz w:val="28"/>
          <w:lang w:val="uk-UA"/>
        </w:rPr>
        <w:t>Про затвердження обласної Програми сприяння розвитку громадянського суспільства у Миколаївській області на 2013-2014 роки</w:t>
      </w:r>
      <w:r w:rsidR="00120F4C">
        <w:rPr>
          <w:rFonts w:ascii="Times New Roman" w:hAnsi="Times New Roman"/>
          <w:sz w:val="28"/>
          <w:lang w:val="uk-UA"/>
        </w:rPr>
        <w:t>"</w:t>
      </w:r>
      <w:r w:rsidRPr="00120F4C">
        <w:rPr>
          <w:rFonts w:ascii="Times New Roman" w:hAnsi="Times New Roman"/>
          <w:sz w:val="28"/>
          <w:lang w:val="uk-UA"/>
        </w:rPr>
        <w:t>;</w:t>
      </w:r>
    </w:p>
    <w:p w:rsidR="007464AA" w:rsidRPr="00120F4C" w:rsidRDefault="007464AA" w:rsidP="007464AA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120F4C" w:rsidRDefault="00C20981" w:rsidP="00120F4C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6571F9"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11 липня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2014 № 1 "Про підтримку участі обласного комунального підприємства "</w:t>
      </w:r>
      <w:proofErr w:type="spellStart"/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Миколаївоблтеплоенерго</w:t>
      </w:r>
      <w:proofErr w:type="spellEnd"/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" у проекті "Підвищення </w:t>
      </w:r>
      <w:proofErr w:type="spellStart"/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енерго</w:t>
      </w:r>
      <w:proofErr w:type="spellEnd"/>
      <w:r w:rsid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-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ефективності в секторі централізованого теплопостачання України";</w:t>
      </w:r>
    </w:p>
    <w:p w:rsidR="00120F4C" w:rsidRDefault="00120F4C" w:rsidP="00120F4C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C20981" w:rsidRPr="00120F4C" w:rsidRDefault="00C20981" w:rsidP="00653DFD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6571F9"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25 грудня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2014 № 6 "Про призначення </w:t>
      </w:r>
      <w:proofErr w:type="spellStart"/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Мелашича</w:t>
      </w:r>
      <w:proofErr w:type="spellEnd"/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О.А. на посаду генерального директора комунального підприємства "Міжнародний аеропорт Миколаїв";</w:t>
      </w:r>
    </w:p>
    <w:p w:rsidR="00C20981" w:rsidRPr="00120F4C" w:rsidRDefault="00C20981" w:rsidP="00653DFD">
      <w:pPr>
        <w:widowControl w:val="0"/>
        <w:tabs>
          <w:tab w:val="left" w:pos="90"/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uk-UA" w:eastAsia="ru-RU"/>
        </w:rPr>
      </w:pPr>
    </w:p>
    <w:p w:rsidR="00C20981" w:rsidRPr="00120F4C" w:rsidRDefault="00C20981" w:rsidP="00653DFD">
      <w:pPr>
        <w:widowControl w:val="0"/>
        <w:tabs>
          <w:tab w:val="left" w:pos="90"/>
          <w:tab w:val="left" w:pos="567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6571F9"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25 грудня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2014 № 9 "Про підтримку комунального підприємства "</w:t>
      </w:r>
      <w:proofErr w:type="spellStart"/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Миколаївкнига</w:t>
      </w:r>
      <w:proofErr w:type="spellEnd"/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" Миколаївської обласної ради";</w:t>
      </w:r>
    </w:p>
    <w:p w:rsidR="00120F4C" w:rsidRDefault="00120F4C" w:rsidP="0012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F4C" w:rsidRDefault="006571F9" w:rsidP="00120F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120F4C">
        <w:rPr>
          <w:rFonts w:ascii="Times New Roman" w:hAnsi="Times New Roman"/>
          <w:bCs/>
          <w:sz w:val="28"/>
          <w:szCs w:val="28"/>
          <w:lang w:val="uk-UA"/>
        </w:rPr>
        <w:t xml:space="preserve">16 квітня 2015 року № 20 </w:t>
      </w:r>
      <w:r w:rsidR="00120F4C">
        <w:rPr>
          <w:rFonts w:ascii="Times New Roman" w:hAnsi="Times New Roman"/>
          <w:bCs/>
          <w:sz w:val="28"/>
          <w:szCs w:val="28"/>
          <w:lang w:val="uk-UA"/>
        </w:rPr>
        <w:t>"</w:t>
      </w:r>
      <w:r w:rsidRPr="00120F4C">
        <w:rPr>
          <w:rFonts w:ascii="Times New Roman" w:hAnsi="Times New Roman"/>
          <w:bCs/>
          <w:sz w:val="28"/>
          <w:szCs w:val="28"/>
          <w:lang w:val="uk-UA"/>
        </w:rPr>
        <w:t>Про затвердження Статут у Миколаївської обласної філармонії</w:t>
      </w:r>
      <w:r w:rsidR="00120F4C">
        <w:rPr>
          <w:rFonts w:ascii="Times New Roman" w:hAnsi="Times New Roman"/>
          <w:bCs/>
          <w:sz w:val="28"/>
          <w:szCs w:val="28"/>
          <w:lang w:val="uk-UA"/>
        </w:rPr>
        <w:t>"</w:t>
      </w:r>
      <w:r w:rsidRPr="00120F4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20F4C" w:rsidRDefault="00120F4C" w:rsidP="00120F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20F4C" w:rsidRDefault="00C20981" w:rsidP="00120F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6571F9"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30 липня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2015 № 13 "Про призначення Іщенка С.В. на посаду директора комунального підприємства "Миколаївська обласна друкарня" Миколаївської обласної ради";</w:t>
      </w:r>
    </w:p>
    <w:p w:rsidR="00120F4C" w:rsidRDefault="00120F4C" w:rsidP="00120F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120F4C" w:rsidRDefault="00C20981" w:rsidP="00120F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6571F9"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30 липня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2015 № 14 "Про внесення змін до Статуту комунального підприємства "Миколаївська обласна друкарн</w:t>
      </w:r>
      <w:r w:rsidR="00AD04CB"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я" Миколаївської обласної ради";</w:t>
      </w:r>
    </w:p>
    <w:p w:rsidR="00120F4C" w:rsidRDefault="00120F4C" w:rsidP="00120F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4F2BB7" w:rsidRPr="00120F4C" w:rsidRDefault="004F2BB7" w:rsidP="0012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bCs/>
          <w:sz w:val="28"/>
          <w:szCs w:val="28"/>
          <w:lang w:val="uk-UA"/>
        </w:rPr>
        <w:t>від 30 липня 2015 року № 16</w:t>
      </w:r>
      <w:r w:rsidRPr="00120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F4C">
        <w:rPr>
          <w:rFonts w:ascii="Times New Roman" w:hAnsi="Times New Roman"/>
          <w:sz w:val="28"/>
          <w:szCs w:val="28"/>
          <w:lang w:val="uk-UA"/>
        </w:rPr>
        <w:t>"</w:t>
      </w:r>
      <w:r w:rsidRPr="00120F4C">
        <w:rPr>
          <w:rFonts w:ascii="Times New Roman" w:hAnsi="Times New Roman"/>
          <w:sz w:val="28"/>
          <w:szCs w:val="28"/>
          <w:lang w:val="uk-UA"/>
        </w:rPr>
        <w:t xml:space="preserve">Про звільнення </w:t>
      </w:r>
      <w:proofErr w:type="spellStart"/>
      <w:r w:rsidRPr="00120F4C">
        <w:rPr>
          <w:rFonts w:ascii="Times New Roman" w:hAnsi="Times New Roman"/>
          <w:sz w:val="28"/>
          <w:szCs w:val="28"/>
          <w:lang w:val="uk-UA"/>
        </w:rPr>
        <w:t>Чернявської</w:t>
      </w:r>
      <w:proofErr w:type="spellEnd"/>
      <w:r w:rsidRPr="00120F4C">
        <w:rPr>
          <w:rFonts w:ascii="Times New Roman" w:hAnsi="Times New Roman"/>
          <w:sz w:val="28"/>
          <w:szCs w:val="28"/>
          <w:lang w:val="uk-UA"/>
        </w:rPr>
        <w:t xml:space="preserve"> Т.Є. з посади директора обласного центру підвищення кваліфікації працівників культури</w:t>
      </w:r>
      <w:r w:rsidR="00120F4C">
        <w:rPr>
          <w:rFonts w:ascii="Times New Roman" w:hAnsi="Times New Roman"/>
          <w:sz w:val="28"/>
          <w:szCs w:val="28"/>
          <w:lang w:val="uk-UA"/>
        </w:rPr>
        <w:t>"</w:t>
      </w:r>
      <w:r w:rsidRPr="00120F4C">
        <w:rPr>
          <w:rFonts w:ascii="Times New Roman" w:hAnsi="Times New Roman"/>
          <w:sz w:val="28"/>
          <w:szCs w:val="28"/>
          <w:lang w:val="uk-UA"/>
        </w:rPr>
        <w:t>;</w:t>
      </w:r>
    </w:p>
    <w:p w:rsidR="00120F4C" w:rsidRDefault="00120F4C" w:rsidP="0012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BB7" w:rsidRPr="00120F4C" w:rsidRDefault="004F2BB7" w:rsidP="00120F4C">
      <w:pPr>
        <w:spacing w:after="0" w:line="240" w:lineRule="auto"/>
        <w:jc w:val="both"/>
        <w:rPr>
          <w:lang w:val="uk-UA"/>
        </w:rPr>
      </w:pPr>
      <w:r w:rsidRPr="00120F4C">
        <w:rPr>
          <w:rFonts w:ascii="Times New Roman" w:hAnsi="Times New Roman"/>
          <w:bCs/>
          <w:sz w:val="28"/>
          <w:szCs w:val="28"/>
          <w:lang w:val="uk-UA"/>
        </w:rPr>
        <w:t>від 30 липня 2015 року № 17</w:t>
      </w:r>
      <w:r w:rsidRPr="00120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F4C">
        <w:rPr>
          <w:rFonts w:ascii="Times New Roman" w:hAnsi="Times New Roman"/>
          <w:sz w:val="28"/>
          <w:szCs w:val="28"/>
          <w:lang w:val="uk-UA"/>
        </w:rPr>
        <w:t>"</w:t>
      </w:r>
      <w:r w:rsidRPr="00120F4C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proofErr w:type="spellStart"/>
      <w:r w:rsidRPr="00120F4C">
        <w:rPr>
          <w:rFonts w:ascii="Times New Roman" w:hAnsi="Times New Roman"/>
          <w:sz w:val="28"/>
          <w:szCs w:val="28"/>
          <w:lang w:val="uk-UA"/>
        </w:rPr>
        <w:t>Агаркової</w:t>
      </w:r>
      <w:proofErr w:type="spellEnd"/>
      <w:r w:rsidR="00120F4C">
        <w:rPr>
          <w:rFonts w:ascii="Times New Roman" w:hAnsi="Times New Roman"/>
          <w:sz w:val="28"/>
          <w:szCs w:val="28"/>
          <w:lang w:val="uk-UA"/>
        </w:rPr>
        <w:t xml:space="preserve"> В.В. на посаду директора</w:t>
      </w:r>
      <w:r w:rsidRPr="00120F4C">
        <w:rPr>
          <w:rFonts w:ascii="Times New Roman" w:hAnsi="Times New Roman"/>
          <w:sz w:val="28"/>
          <w:szCs w:val="28"/>
          <w:lang w:val="uk-UA"/>
        </w:rPr>
        <w:t xml:space="preserve"> Миколаїв</w:t>
      </w:r>
      <w:r w:rsidR="00120F4C">
        <w:rPr>
          <w:rFonts w:ascii="Times New Roman" w:hAnsi="Times New Roman"/>
          <w:sz w:val="28"/>
          <w:szCs w:val="28"/>
          <w:lang w:val="uk-UA"/>
        </w:rPr>
        <w:t xml:space="preserve">ської обласної універсальної наукової бібліотеки </w:t>
      </w:r>
      <w:proofErr w:type="spellStart"/>
      <w:r w:rsidR="00120F4C">
        <w:rPr>
          <w:rFonts w:ascii="Times New Roman" w:hAnsi="Times New Roman"/>
          <w:sz w:val="28"/>
          <w:szCs w:val="28"/>
          <w:lang w:val="uk-UA"/>
        </w:rPr>
        <w:t>ім.О.</w:t>
      </w:r>
      <w:r w:rsidRPr="00120F4C">
        <w:rPr>
          <w:rFonts w:ascii="Times New Roman" w:hAnsi="Times New Roman"/>
          <w:sz w:val="28"/>
          <w:szCs w:val="28"/>
          <w:lang w:val="uk-UA"/>
        </w:rPr>
        <w:t>Гмирьова</w:t>
      </w:r>
      <w:proofErr w:type="spellEnd"/>
      <w:r w:rsidR="00120F4C">
        <w:rPr>
          <w:rFonts w:ascii="Times New Roman" w:hAnsi="Times New Roman"/>
          <w:sz w:val="28"/>
          <w:szCs w:val="28"/>
          <w:lang w:val="uk-UA"/>
        </w:rPr>
        <w:t>"</w:t>
      </w:r>
      <w:r w:rsidRPr="00120F4C">
        <w:rPr>
          <w:rFonts w:ascii="Times New Roman" w:hAnsi="Times New Roman"/>
          <w:sz w:val="28"/>
          <w:szCs w:val="28"/>
          <w:lang w:val="uk-UA"/>
        </w:rPr>
        <w:t>;</w:t>
      </w:r>
      <w:r w:rsidRPr="00120F4C">
        <w:rPr>
          <w:lang w:val="uk-UA"/>
        </w:rPr>
        <w:t xml:space="preserve"> </w:t>
      </w:r>
    </w:p>
    <w:p w:rsidR="00653DFD" w:rsidRPr="00120F4C" w:rsidRDefault="00653DFD" w:rsidP="00653DFD">
      <w:pPr>
        <w:spacing w:after="0" w:line="240" w:lineRule="auto"/>
        <w:ind w:firstLine="567"/>
        <w:jc w:val="both"/>
        <w:rPr>
          <w:lang w:val="uk-UA"/>
        </w:rPr>
      </w:pPr>
    </w:p>
    <w:p w:rsidR="004F2BB7" w:rsidRPr="00120F4C" w:rsidRDefault="004F2BB7" w:rsidP="00120F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>від 30 липня 2015 року № 19 "Про перейменування Миколаївської обласної дитячої лікарні – закладу комунальної власності та затвердження її Статуту";</w:t>
      </w:r>
    </w:p>
    <w:p w:rsidR="004F2BB7" w:rsidRPr="00120F4C" w:rsidRDefault="004F2BB7" w:rsidP="00653DF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BB7" w:rsidRPr="00120F4C" w:rsidRDefault="004F2BB7" w:rsidP="00120F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>від 30 липня 2015 року № 20 "Про перейменування закладу комунальної власності області – Миколаївського обласного шкірно-венерологічного диспансеру та затвердження його Статуту";</w:t>
      </w:r>
    </w:p>
    <w:p w:rsidR="00653DFD" w:rsidRPr="00120F4C" w:rsidRDefault="00653DFD" w:rsidP="007B02F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BB7" w:rsidRPr="00120F4C" w:rsidRDefault="004F2BB7" w:rsidP="00120F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 xml:space="preserve">від 30 липня 2015 року № 21 "Про перейменування обласного онкологічного диспансеру – закладу охорони здоров'я комунальної власності області та </w:t>
      </w:r>
      <w:r w:rsidRPr="00120F4C">
        <w:rPr>
          <w:rFonts w:ascii="Times New Roman" w:hAnsi="Times New Roman"/>
          <w:sz w:val="28"/>
          <w:szCs w:val="28"/>
          <w:lang w:val="uk-UA"/>
        </w:rPr>
        <w:lastRenderedPageBreak/>
        <w:t>затвердження Статуту Миколаївського обласного онкологічного диспансеру Миколаївської обласної ради";</w:t>
      </w:r>
    </w:p>
    <w:p w:rsidR="00910CD9" w:rsidRPr="00120F4C" w:rsidRDefault="00910CD9" w:rsidP="004F2BB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BB7" w:rsidRPr="00120F4C" w:rsidRDefault="004F2BB7" w:rsidP="00120F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>від 30 липня 2015 року № 22 "Про перейменування обласної офтальмологічної лікарні – закладу комунальної власності області та затвердження її Статуту";</w:t>
      </w:r>
    </w:p>
    <w:p w:rsidR="004F2BB7" w:rsidRPr="00120F4C" w:rsidRDefault="004F2BB7" w:rsidP="004F2BB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BB7" w:rsidRPr="00120F4C" w:rsidRDefault="004F2BB7" w:rsidP="00120F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>від 16 квітня 2015 року № 22 "Про перейменування Миколаївського госпіталю інвалідів війни – закладу комунальної власності області та затвердження його Статуту";</w:t>
      </w:r>
    </w:p>
    <w:p w:rsidR="004F2BB7" w:rsidRPr="00120F4C" w:rsidRDefault="004F2BB7" w:rsidP="004F2BB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BB7" w:rsidRPr="00120F4C" w:rsidRDefault="004F2BB7" w:rsidP="00120F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 xml:space="preserve">від 16 квітня 2015 року № 23 "Про призначення </w:t>
      </w:r>
      <w:proofErr w:type="spellStart"/>
      <w:r w:rsidRPr="00120F4C">
        <w:rPr>
          <w:rFonts w:ascii="Times New Roman" w:hAnsi="Times New Roman"/>
          <w:sz w:val="28"/>
          <w:szCs w:val="28"/>
          <w:lang w:val="uk-UA"/>
        </w:rPr>
        <w:t>Поточняка</w:t>
      </w:r>
      <w:proofErr w:type="spellEnd"/>
      <w:r w:rsidRPr="00120F4C">
        <w:rPr>
          <w:rFonts w:ascii="Times New Roman" w:hAnsi="Times New Roman"/>
          <w:sz w:val="28"/>
          <w:szCs w:val="28"/>
          <w:lang w:val="uk-UA"/>
        </w:rPr>
        <w:t xml:space="preserve"> В.С. на посаду начальника Миколаївського госпіталю інвалідів війни – закладу комунальної власності області";</w:t>
      </w:r>
    </w:p>
    <w:p w:rsidR="004F2BB7" w:rsidRPr="00120F4C" w:rsidRDefault="004F2BB7" w:rsidP="004F2BB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F4C" w:rsidRDefault="004F2BB7" w:rsidP="00120F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>від 16 квітня 2015 року № 24 "Про призначення Гриценка І.В. на посаду начальника Миколаївського обласного бюро судово-медичної експертизи</w:t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>";</w:t>
      </w:r>
    </w:p>
    <w:p w:rsidR="00120F4C" w:rsidRDefault="00120F4C" w:rsidP="00120F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CD9" w:rsidRPr="00120F4C" w:rsidRDefault="00910CD9" w:rsidP="00120F4C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30 липня 2015</w:t>
      </w:r>
      <w:r w:rsidRPr="00120F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№</w:t>
      </w:r>
      <w:r w:rsidRPr="00120F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12 </w:t>
      </w:r>
      <w:r w:rsid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"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Про внесення змін до рішення обласної ради від 21 грудня 2012 року № 31</w:t>
      </w:r>
      <w:r w:rsid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"</w:t>
      </w:r>
      <w:r w:rsidRPr="00120F4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;</w:t>
      </w:r>
    </w:p>
    <w:p w:rsidR="00120F4C" w:rsidRDefault="00120F4C" w:rsidP="00120F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6571F9" w:rsidRPr="00120F4C" w:rsidRDefault="00910CD9" w:rsidP="0012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6571F9" w:rsidRPr="00120F4C">
        <w:rPr>
          <w:rFonts w:ascii="Times New Roman" w:hAnsi="Times New Roman"/>
          <w:bCs/>
          <w:sz w:val="28"/>
          <w:szCs w:val="28"/>
          <w:lang w:val="uk-UA"/>
        </w:rPr>
        <w:t>ід 30 липня 2015 року</w:t>
      </w:r>
      <w:r w:rsidR="006571F9" w:rsidRPr="00120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1F9" w:rsidRPr="00120F4C">
        <w:rPr>
          <w:rFonts w:ascii="Times New Roman" w:hAnsi="Times New Roman"/>
          <w:bCs/>
          <w:sz w:val="28"/>
          <w:szCs w:val="28"/>
          <w:lang w:val="uk-UA"/>
        </w:rPr>
        <w:t xml:space="preserve">№ 27 </w:t>
      </w:r>
      <w:r w:rsidR="00120F4C">
        <w:rPr>
          <w:rFonts w:ascii="Times New Roman" w:hAnsi="Times New Roman"/>
          <w:bCs/>
          <w:sz w:val="28"/>
          <w:szCs w:val="28"/>
          <w:lang w:val="uk-UA"/>
        </w:rPr>
        <w:t>"</w:t>
      </w:r>
      <w:r w:rsidR="006571F9" w:rsidRPr="00120F4C">
        <w:rPr>
          <w:rFonts w:ascii="Times New Roman" w:hAnsi="Times New Roman"/>
          <w:sz w:val="28"/>
          <w:szCs w:val="28"/>
          <w:lang w:val="uk-UA"/>
        </w:rPr>
        <w:t>Пр</w:t>
      </w:r>
      <w:r w:rsidR="00120F4C">
        <w:rPr>
          <w:rFonts w:ascii="Times New Roman" w:hAnsi="Times New Roman"/>
          <w:sz w:val="28"/>
          <w:szCs w:val="28"/>
          <w:lang w:val="uk-UA"/>
        </w:rPr>
        <w:t>о затв</w:t>
      </w:r>
      <w:bookmarkStart w:id="0" w:name="_GoBack"/>
      <w:bookmarkEnd w:id="0"/>
      <w:r w:rsidR="00120F4C">
        <w:rPr>
          <w:rFonts w:ascii="Times New Roman" w:hAnsi="Times New Roman"/>
          <w:sz w:val="28"/>
          <w:szCs w:val="28"/>
          <w:lang w:val="uk-UA"/>
        </w:rPr>
        <w:t xml:space="preserve">ердження Статуту </w:t>
      </w:r>
      <w:proofErr w:type="spellStart"/>
      <w:r w:rsidR="00120F4C">
        <w:rPr>
          <w:rFonts w:ascii="Times New Roman" w:hAnsi="Times New Roman"/>
          <w:sz w:val="28"/>
          <w:szCs w:val="28"/>
          <w:lang w:val="uk-UA"/>
        </w:rPr>
        <w:t>Володими</w:t>
      </w:r>
      <w:r w:rsidR="006571F9" w:rsidRPr="00120F4C">
        <w:rPr>
          <w:rFonts w:ascii="Times New Roman" w:hAnsi="Times New Roman"/>
          <w:sz w:val="28"/>
          <w:szCs w:val="28"/>
          <w:lang w:val="uk-UA"/>
        </w:rPr>
        <w:t>рівської</w:t>
      </w:r>
      <w:proofErr w:type="spellEnd"/>
      <w:r w:rsidR="006571F9" w:rsidRPr="00120F4C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школи-інтернату І-ІІ ступенів </w:t>
      </w:r>
      <w:proofErr w:type="spellStart"/>
      <w:r w:rsidR="006571F9" w:rsidRPr="00120F4C">
        <w:rPr>
          <w:rFonts w:ascii="Times New Roman" w:hAnsi="Times New Roman"/>
          <w:sz w:val="28"/>
          <w:szCs w:val="28"/>
          <w:lang w:val="uk-UA"/>
        </w:rPr>
        <w:t>Казанківського</w:t>
      </w:r>
      <w:proofErr w:type="spellEnd"/>
      <w:r w:rsidR="006571F9" w:rsidRPr="00120F4C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обласної ради</w:t>
      </w:r>
      <w:r w:rsidR="00120F4C">
        <w:rPr>
          <w:rFonts w:ascii="Times New Roman" w:hAnsi="Times New Roman"/>
          <w:sz w:val="28"/>
          <w:szCs w:val="28"/>
          <w:lang w:val="uk-UA"/>
        </w:rPr>
        <w:t>"</w:t>
      </w:r>
      <w:r w:rsidR="006571F9" w:rsidRPr="00120F4C">
        <w:rPr>
          <w:rFonts w:ascii="Times New Roman" w:hAnsi="Times New Roman"/>
          <w:sz w:val="28"/>
          <w:szCs w:val="28"/>
          <w:lang w:val="uk-UA"/>
        </w:rPr>
        <w:t>;</w:t>
      </w:r>
    </w:p>
    <w:p w:rsidR="00653DFD" w:rsidRPr="00120F4C" w:rsidRDefault="00653DFD" w:rsidP="00653D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1F9" w:rsidRPr="00120F4C" w:rsidRDefault="006571F9" w:rsidP="0012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bCs/>
          <w:sz w:val="28"/>
          <w:szCs w:val="28"/>
          <w:lang w:val="uk-UA"/>
        </w:rPr>
        <w:t>від 30 липня 2015 року № 28</w:t>
      </w:r>
      <w:r w:rsidRPr="00120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F4C">
        <w:rPr>
          <w:rFonts w:ascii="Times New Roman" w:hAnsi="Times New Roman"/>
          <w:sz w:val="28"/>
          <w:szCs w:val="28"/>
          <w:lang w:val="uk-UA"/>
        </w:rPr>
        <w:t>"</w:t>
      </w:r>
      <w:r w:rsidRPr="00120F4C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Статуту Миколаївської загально-освітньої ш</w:t>
      </w:r>
      <w:r w:rsidR="00653DFD" w:rsidRPr="00120F4C">
        <w:rPr>
          <w:rFonts w:ascii="Times New Roman" w:hAnsi="Times New Roman"/>
          <w:sz w:val="28"/>
          <w:szCs w:val="28"/>
          <w:lang w:val="uk-UA"/>
        </w:rPr>
        <w:t>коли-інтернату І-ІІІ ступенів №</w:t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F4C">
        <w:rPr>
          <w:rFonts w:ascii="Times New Roman" w:hAnsi="Times New Roman"/>
          <w:sz w:val="28"/>
          <w:szCs w:val="28"/>
          <w:lang w:val="uk-UA"/>
        </w:rPr>
        <w:t>3 Миколаївської обласної ради</w:t>
      </w:r>
      <w:r w:rsidR="00120F4C">
        <w:rPr>
          <w:rFonts w:ascii="Times New Roman" w:hAnsi="Times New Roman"/>
          <w:sz w:val="28"/>
          <w:szCs w:val="28"/>
          <w:lang w:val="uk-UA"/>
        </w:rPr>
        <w:t>".</w:t>
      </w:r>
    </w:p>
    <w:p w:rsidR="00910CD9" w:rsidRPr="00120F4C" w:rsidRDefault="00910CD9" w:rsidP="00910CD9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6571F9" w:rsidRPr="00120F4C" w:rsidRDefault="006571F9" w:rsidP="006571F9">
      <w:pPr>
        <w:jc w:val="center"/>
        <w:rPr>
          <w:rFonts w:ascii="Arial" w:hAnsi="Arial"/>
          <w:bCs/>
          <w:sz w:val="24"/>
          <w:lang w:val="uk-UA"/>
        </w:rPr>
      </w:pPr>
    </w:p>
    <w:p w:rsidR="00910CD9" w:rsidRPr="00120F4C" w:rsidRDefault="00910CD9" w:rsidP="006571F9">
      <w:pPr>
        <w:jc w:val="center"/>
        <w:rPr>
          <w:rFonts w:ascii="Arial" w:hAnsi="Arial"/>
          <w:bCs/>
          <w:sz w:val="24"/>
          <w:lang w:val="uk-UA"/>
        </w:rPr>
      </w:pPr>
    </w:p>
    <w:p w:rsidR="006571F9" w:rsidRPr="00120F4C" w:rsidRDefault="004F2BB7" w:rsidP="00657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0F4C">
        <w:rPr>
          <w:rFonts w:ascii="Times New Roman" w:hAnsi="Times New Roman"/>
          <w:sz w:val="28"/>
          <w:szCs w:val="28"/>
          <w:lang w:val="uk-UA"/>
        </w:rPr>
        <w:t>Голова обласної ради</w:t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ab/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ab/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ab/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ab/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ab/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ab/>
      </w:r>
      <w:r w:rsidR="00910CD9" w:rsidRPr="00120F4C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proofErr w:type="spellStart"/>
      <w:r w:rsidR="00910CD9" w:rsidRPr="00120F4C">
        <w:rPr>
          <w:rFonts w:ascii="Times New Roman" w:hAnsi="Times New Roman"/>
          <w:sz w:val="28"/>
          <w:szCs w:val="28"/>
          <w:lang w:val="uk-UA"/>
        </w:rPr>
        <w:t>В.В.Москаленко</w:t>
      </w:r>
      <w:proofErr w:type="spellEnd"/>
    </w:p>
    <w:p w:rsidR="006571F9" w:rsidRPr="00120F4C" w:rsidRDefault="006571F9" w:rsidP="00C20981">
      <w:pPr>
        <w:widowControl w:val="0"/>
        <w:tabs>
          <w:tab w:val="left" w:pos="90"/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uk-UA" w:eastAsia="ru-RU"/>
        </w:rPr>
      </w:pPr>
    </w:p>
    <w:sectPr w:rsidR="006571F9" w:rsidRPr="00120F4C" w:rsidSect="00120F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4C" w:rsidRDefault="00120F4C" w:rsidP="00120F4C">
      <w:pPr>
        <w:spacing w:after="0" w:line="240" w:lineRule="auto"/>
      </w:pPr>
      <w:r>
        <w:separator/>
      </w:r>
    </w:p>
  </w:endnote>
  <w:endnote w:type="continuationSeparator" w:id="0">
    <w:p w:rsidR="00120F4C" w:rsidRDefault="00120F4C" w:rsidP="0012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4C" w:rsidRDefault="00120F4C" w:rsidP="00120F4C">
      <w:pPr>
        <w:spacing w:after="0" w:line="240" w:lineRule="auto"/>
      </w:pPr>
      <w:r>
        <w:separator/>
      </w:r>
    </w:p>
  </w:footnote>
  <w:footnote w:type="continuationSeparator" w:id="0">
    <w:p w:rsidR="00120F4C" w:rsidRDefault="00120F4C" w:rsidP="0012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284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0F4C" w:rsidRPr="00120F4C" w:rsidRDefault="00120F4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20F4C">
          <w:rPr>
            <w:rFonts w:ascii="Times New Roman" w:hAnsi="Times New Roman"/>
            <w:sz w:val="28"/>
            <w:szCs w:val="28"/>
          </w:rPr>
          <w:fldChar w:fldCharType="begin"/>
        </w:r>
        <w:r w:rsidRPr="00120F4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0F4C">
          <w:rPr>
            <w:rFonts w:ascii="Times New Roman" w:hAnsi="Times New Roman"/>
            <w:sz w:val="28"/>
            <w:szCs w:val="28"/>
          </w:rPr>
          <w:fldChar w:fldCharType="separate"/>
        </w:r>
        <w:r w:rsidR="007B02FF">
          <w:rPr>
            <w:rFonts w:ascii="Times New Roman" w:hAnsi="Times New Roman"/>
            <w:noProof/>
            <w:sz w:val="28"/>
            <w:szCs w:val="28"/>
          </w:rPr>
          <w:t>2</w:t>
        </w:r>
        <w:r w:rsidRPr="00120F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0F4C" w:rsidRDefault="00120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1F"/>
    <w:rsid w:val="00120F4C"/>
    <w:rsid w:val="00191D84"/>
    <w:rsid w:val="004F2BB7"/>
    <w:rsid w:val="005C1BA5"/>
    <w:rsid w:val="00626BB9"/>
    <w:rsid w:val="00653DFD"/>
    <w:rsid w:val="006571F9"/>
    <w:rsid w:val="007464AA"/>
    <w:rsid w:val="007A5DEE"/>
    <w:rsid w:val="007B02FF"/>
    <w:rsid w:val="007B0354"/>
    <w:rsid w:val="007E2771"/>
    <w:rsid w:val="008A6696"/>
    <w:rsid w:val="0091055C"/>
    <w:rsid w:val="00910CD9"/>
    <w:rsid w:val="009A0023"/>
    <w:rsid w:val="00AB4C80"/>
    <w:rsid w:val="00AD04CB"/>
    <w:rsid w:val="00BD5C1F"/>
    <w:rsid w:val="00C16F6B"/>
    <w:rsid w:val="00C20981"/>
    <w:rsid w:val="00F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1F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BB7"/>
    <w:rPr>
      <w:rFonts w:ascii="Calibri" w:eastAsia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2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F4C"/>
    <w:rPr>
      <w:rFonts w:ascii="Calibri" w:eastAsia="Calibri" w:hAnsi="Calibr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2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F4C"/>
    <w:rPr>
      <w:rFonts w:ascii="Calibri" w:eastAsia="Calibri" w:hAnsi="Calibri"/>
      <w:color w:val="auto"/>
      <w:sz w:val="22"/>
      <w:szCs w:val="22"/>
    </w:rPr>
  </w:style>
  <w:style w:type="table" w:styleId="a8">
    <w:name w:val="Table Grid"/>
    <w:basedOn w:val="a1"/>
    <w:uiPriority w:val="59"/>
    <w:rsid w:val="0012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1F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BB7"/>
    <w:rPr>
      <w:rFonts w:ascii="Calibri" w:eastAsia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2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F4C"/>
    <w:rPr>
      <w:rFonts w:ascii="Calibri" w:eastAsia="Calibri" w:hAnsi="Calibr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2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F4C"/>
    <w:rPr>
      <w:rFonts w:ascii="Calibri" w:eastAsia="Calibri" w:hAnsi="Calibri"/>
      <w:color w:val="auto"/>
      <w:sz w:val="22"/>
      <w:szCs w:val="22"/>
    </w:rPr>
  </w:style>
  <w:style w:type="table" w:styleId="a8">
    <w:name w:val="Table Grid"/>
    <w:basedOn w:val="a1"/>
    <w:uiPriority w:val="59"/>
    <w:rsid w:val="0012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ВОРОНЦОВА</dc:creator>
  <cp:lastModifiedBy>ОЛЕНА ТКАЧЕНКО</cp:lastModifiedBy>
  <cp:revision>20</cp:revision>
  <dcterms:created xsi:type="dcterms:W3CDTF">2015-11-11T08:42:00Z</dcterms:created>
  <dcterms:modified xsi:type="dcterms:W3CDTF">2016-02-04T12:25:00Z</dcterms:modified>
</cp:coreProperties>
</file>