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69" w:rsidRPr="004A2583" w:rsidRDefault="00974D69" w:rsidP="00974D69">
      <w:pPr>
        <w:spacing w:before="100" w:beforeAutospacing="1" w:after="100" w:afterAutospacing="1"/>
        <w:jc w:val="center"/>
        <w:rPr>
          <w:bCs/>
          <w:sz w:val="24"/>
          <w:szCs w:val="24"/>
          <w:lang w:eastAsia="ru-RU"/>
        </w:rPr>
      </w:pPr>
      <w:r w:rsidRPr="004A2583">
        <w:rPr>
          <w:bCs/>
          <w:sz w:val="24"/>
          <w:szCs w:val="24"/>
          <w:lang w:eastAsia="ru-RU"/>
        </w:rPr>
        <w:t>МИКОЛАЇВСЬКА ОБЛАСНА РАДА</w:t>
      </w:r>
    </w:p>
    <w:p w:rsidR="00974D69" w:rsidRPr="004A2583" w:rsidRDefault="00974D69" w:rsidP="00974D69">
      <w:pPr>
        <w:spacing w:line="276" w:lineRule="auto"/>
        <w:ind w:left="5529"/>
        <w:rPr>
          <w:bCs/>
          <w:sz w:val="24"/>
          <w:szCs w:val="24"/>
          <w:highlight w:val="cyan"/>
          <w:lang w:eastAsia="ru-RU"/>
        </w:rPr>
      </w:pPr>
    </w:p>
    <w:p w:rsidR="00974D69" w:rsidRPr="004A2583" w:rsidRDefault="00974D69" w:rsidP="00974D69">
      <w:pPr>
        <w:spacing w:line="276" w:lineRule="auto"/>
        <w:ind w:left="5529"/>
        <w:rPr>
          <w:bCs/>
          <w:sz w:val="24"/>
          <w:szCs w:val="24"/>
          <w:lang w:eastAsia="ru-RU"/>
        </w:rPr>
      </w:pPr>
      <w:r w:rsidRPr="004A2583">
        <w:rPr>
          <w:bCs/>
          <w:sz w:val="24"/>
          <w:szCs w:val="24"/>
          <w:lang w:eastAsia="ru-RU"/>
        </w:rPr>
        <w:t>ЗАТВЕРДЖЕНО</w:t>
      </w:r>
    </w:p>
    <w:p w:rsidR="00974D69" w:rsidRPr="004A2583" w:rsidRDefault="00974D69" w:rsidP="00974D69">
      <w:pPr>
        <w:ind w:left="5529"/>
        <w:rPr>
          <w:bCs/>
          <w:sz w:val="24"/>
          <w:szCs w:val="24"/>
          <w:lang w:eastAsia="ru-RU"/>
        </w:rPr>
      </w:pPr>
      <w:r w:rsidRPr="004A2583">
        <w:rPr>
          <w:bCs/>
          <w:sz w:val="24"/>
          <w:szCs w:val="24"/>
          <w:lang w:eastAsia="ru-RU"/>
        </w:rPr>
        <w:t xml:space="preserve">рішенням комітету з конкурсних торгів  </w:t>
      </w:r>
    </w:p>
    <w:p w:rsidR="00974D69" w:rsidRPr="007866D9" w:rsidRDefault="00974D69" w:rsidP="00974D69">
      <w:pPr>
        <w:ind w:left="4956" w:firstLine="573"/>
        <w:rPr>
          <w:bCs/>
          <w:sz w:val="24"/>
          <w:szCs w:val="24"/>
          <w:lang w:eastAsia="ru-RU"/>
        </w:rPr>
      </w:pPr>
      <w:r w:rsidRPr="007866D9">
        <w:rPr>
          <w:bCs/>
          <w:sz w:val="24"/>
          <w:szCs w:val="24"/>
          <w:lang w:eastAsia="ru-RU"/>
        </w:rPr>
        <w:t xml:space="preserve">Миколаївської обласної ради </w:t>
      </w:r>
    </w:p>
    <w:p w:rsidR="00974D69" w:rsidRPr="00985941" w:rsidRDefault="00974D69" w:rsidP="00974D69">
      <w:pPr>
        <w:ind w:left="5529"/>
        <w:rPr>
          <w:sz w:val="24"/>
          <w:szCs w:val="24"/>
          <w:lang w:eastAsia="ru-RU"/>
        </w:rPr>
      </w:pPr>
      <w:r w:rsidRPr="007866D9">
        <w:rPr>
          <w:sz w:val="24"/>
          <w:szCs w:val="24"/>
          <w:lang w:eastAsia="ru-RU"/>
        </w:rPr>
        <w:t xml:space="preserve">від </w:t>
      </w:r>
      <w:r w:rsidR="00985941" w:rsidRPr="00985941">
        <w:rPr>
          <w:sz w:val="24"/>
          <w:szCs w:val="24"/>
          <w:lang w:eastAsia="ru-RU"/>
        </w:rPr>
        <w:t>1</w:t>
      </w:r>
      <w:r w:rsidR="00ED68F1">
        <w:rPr>
          <w:sz w:val="24"/>
          <w:szCs w:val="24"/>
          <w:lang w:eastAsia="ru-RU"/>
        </w:rPr>
        <w:t>3</w:t>
      </w:r>
      <w:r w:rsidRPr="00985941">
        <w:rPr>
          <w:sz w:val="24"/>
          <w:szCs w:val="24"/>
          <w:lang w:eastAsia="ru-RU"/>
        </w:rPr>
        <w:t xml:space="preserve"> січня 201</w:t>
      </w:r>
      <w:r w:rsidRPr="00985941">
        <w:rPr>
          <w:sz w:val="24"/>
          <w:szCs w:val="24"/>
          <w:lang w:val="ru-RU" w:eastAsia="ru-RU"/>
        </w:rPr>
        <w:t>6</w:t>
      </w:r>
      <w:r w:rsidRPr="00985941">
        <w:rPr>
          <w:sz w:val="24"/>
          <w:szCs w:val="24"/>
          <w:lang w:eastAsia="ru-RU"/>
        </w:rPr>
        <w:t xml:space="preserve"> року </w:t>
      </w:r>
    </w:p>
    <w:p w:rsidR="00974D69" w:rsidRPr="004A2583" w:rsidRDefault="00974D69" w:rsidP="00974D69">
      <w:pPr>
        <w:ind w:left="5529"/>
        <w:rPr>
          <w:bCs/>
          <w:sz w:val="24"/>
          <w:szCs w:val="24"/>
          <w:lang w:eastAsia="ru-RU"/>
        </w:rPr>
      </w:pPr>
      <w:r w:rsidRPr="00985941">
        <w:rPr>
          <w:sz w:val="24"/>
          <w:szCs w:val="24"/>
          <w:lang w:eastAsia="ru-RU"/>
        </w:rPr>
        <w:t xml:space="preserve">(протокол </w:t>
      </w:r>
      <w:r w:rsidRPr="00985941">
        <w:rPr>
          <w:bCs/>
          <w:sz w:val="24"/>
          <w:szCs w:val="24"/>
          <w:lang w:eastAsia="ru-RU"/>
        </w:rPr>
        <w:t xml:space="preserve">№ </w:t>
      </w:r>
      <w:r w:rsidR="00ED68F1">
        <w:rPr>
          <w:bCs/>
          <w:sz w:val="24"/>
          <w:szCs w:val="24"/>
          <w:lang w:eastAsia="ru-RU"/>
        </w:rPr>
        <w:t>5</w:t>
      </w:r>
      <w:r w:rsidRPr="00985941">
        <w:rPr>
          <w:bCs/>
          <w:sz w:val="24"/>
          <w:szCs w:val="24"/>
          <w:lang w:eastAsia="ru-RU"/>
        </w:rPr>
        <w:t>/</w:t>
      </w:r>
      <w:r w:rsidRPr="00A2776A">
        <w:rPr>
          <w:bCs/>
          <w:sz w:val="24"/>
          <w:szCs w:val="24"/>
          <w:lang w:eastAsia="ru-RU"/>
        </w:rPr>
        <w:t>201</w:t>
      </w:r>
      <w:r w:rsidRPr="002D4AD7">
        <w:rPr>
          <w:bCs/>
          <w:sz w:val="24"/>
          <w:szCs w:val="24"/>
          <w:lang w:val="ru-RU" w:eastAsia="ru-RU"/>
        </w:rPr>
        <w:t>6</w:t>
      </w:r>
      <w:r w:rsidRPr="00A2776A">
        <w:rPr>
          <w:bCs/>
          <w:sz w:val="24"/>
          <w:szCs w:val="24"/>
          <w:lang w:eastAsia="ru-RU"/>
        </w:rPr>
        <w:t>)</w:t>
      </w:r>
    </w:p>
    <w:p w:rsidR="00974D69" w:rsidRPr="004A2583" w:rsidRDefault="00974D69" w:rsidP="00974D69">
      <w:pPr>
        <w:pStyle w:val="af3"/>
        <w:ind w:left="5529"/>
        <w:rPr>
          <w:sz w:val="24"/>
          <w:szCs w:val="24"/>
          <w:lang w:eastAsia="ru-RU"/>
        </w:rPr>
      </w:pPr>
    </w:p>
    <w:p w:rsidR="00974D69" w:rsidRPr="004A2583" w:rsidRDefault="00974D69" w:rsidP="00974D69">
      <w:pPr>
        <w:pStyle w:val="af3"/>
        <w:ind w:left="5529"/>
        <w:rPr>
          <w:sz w:val="24"/>
          <w:szCs w:val="24"/>
          <w:lang w:eastAsia="ru-RU"/>
        </w:rPr>
      </w:pPr>
    </w:p>
    <w:p w:rsidR="00A561D2" w:rsidRPr="00A561D2" w:rsidRDefault="00A561D2" w:rsidP="00A561D2">
      <w:pPr>
        <w:pStyle w:val="af3"/>
        <w:ind w:left="5529"/>
        <w:rPr>
          <w:rFonts w:eastAsia="Batang"/>
          <w:sz w:val="24"/>
          <w:szCs w:val="24"/>
        </w:rPr>
      </w:pPr>
      <w:r>
        <w:rPr>
          <w:rFonts w:eastAsia="Batang"/>
          <w:sz w:val="24"/>
          <w:szCs w:val="24"/>
        </w:rPr>
        <w:t>З</w:t>
      </w:r>
      <w:r w:rsidRPr="00A561D2">
        <w:rPr>
          <w:rFonts w:eastAsia="Batang"/>
          <w:sz w:val="24"/>
          <w:szCs w:val="24"/>
        </w:rPr>
        <w:t xml:space="preserve">аступник голови комітету з </w:t>
      </w:r>
    </w:p>
    <w:p w:rsidR="00A561D2" w:rsidRPr="00A561D2" w:rsidRDefault="00A561D2" w:rsidP="00A561D2">
      <w:pPr>
        <w:pStyle w:val="af3"/>
        <w:ind w:left="5529"/>
        <w:rPr>
          <w:rFonts w:eastAsia="Batang"/>
          <w:sz w:val="24"/>
          <w:szCs w:val="24"/>
        </w:rPr>
      </w:pPr>
      <w:r w:rsidRPr="00A561D2">
        <w:rPr>
          <w:rFonts w:eastAsia="Batang"/>
          <w:sz w:val="24"/>
          <w:szCs w:val="24"/>
        </w:rPr>
        <w:t xml:space="preserve">конкурсних торгів Миколаївської </w:t>
      </w:r>
    </w:p>
    <w:p w:rsidR="00A561D2" w:rsidRPr="00A561D2" w:rsidRDefault="00A561D2" w:rsidP="00A561D2">
      <w:pPr>
        <w:pStyle w:val="af3"/>
        <w:ind w:left="5529"/>
        <w:rPr>
          <w:rFonts w:ascii="Calibri" w:hAnsi="Calibri"/>
          <w:color w:val="000000"/>
          <w:sz w:val="24"/>
          <w:szCs w:val="24"/>
        </w:rPr>
      </w:pPr>
      <w:r w:rsidRPr="00A561D2">
        <w:rPr>
          <w:rFonts w:eastAsia="Batang"/>
          <w:sz w:val="24"/>
          <w:szCs w:val="24"/>
        </w:rPr>
        <w:t>обласної ради</w:t>
      </w:r>
      <w:r>
        <w:rPr>
          <w:rFonts w:eastAsia="Batang"/>
          <w:sz w:val="24"/>
          <w:szCs w:val="24"/>
        </w:rPr>
        <w:t xml:space="preserve"> </w:t>
      </w:r>
    </w:p>
    <w:p w:rsidR="00974D69" w:rsidRPr="00C561F6" w:rsidRDefault="00974D69" w:rsidP="00974D69">
      <w:pPr>
        <w:pStyle w:val="af3"/>
        <w:ind w:left="5529"/>
        <w:rPr>
          <w:sz w:val="24"/>
          <w:szCs w:val="24"/>
        </w:rPr>
      </w:pPr>
    </w:p>
    <w:p w:rsidR="00974D69" w:rsidRPr="004A2583" w:rsidRDefault="00974D69" w:rsidP="00974D69">
      <w:pPr>
        <w:pStyle w:val="af3"/>
        <w:ind w:left="5529"/>
        <w:rPr>
          <w:sz w:val="24"/>
          <w:szCs w:val="24"/>
        </w:rPr>
      </w:pPr>
      <w:r w:rsidRPr="004A2583">
        <w:rPr>
          <w:sz w:val="24"/>
          <w:szCs w:val="24"/>
        </w:rPr>
        <w:t xml:space="preserve">________________ </w:t>
      </w:r>
      <w:r w:rsidR="00A561D2" w:rsidRPr="00A561D2">
        <w:rPr>
          <w:rFonts w:eastAsia="Batang"/>
          <w:sz w:val="24"/>
          <w:szCs w:val="24"/>
        </w:rPr>
        <w:t>О.Г.Вербицький</w:t>
      </w:r>
    </w:p>
    <w:p w:rsidR="00974D69" w:rsidRPr="004A2583" w:rsidRDefault="00974D69" w:rsidP="00974D69">
      <w:pPr>
        <w:pStyle w:val="af3"/>
        <w:ind w:left="6237"/>
        <w:rPr>
          <w:sz w:val="20"/>
          <w:szCs w:val="20"/>
          <w:lang w:eastAsia="ru-RU"/>
        </w:rPr>
      </w:pPr>
      <w:r w:rsidRPr="004A2583">
        <w:rPr>
          <w:sz w:val="20"/>
          <w:szCs w:val="20"/>
        </w:rPr>
        <w:t>(підпис)</w:t>
      </w:r>
    </w:p>
    <w:p w:rsidR="00974D69" w:rsidRPr="004A2583" w:rsidRDefault="00974D69" w:rsidP="00974D69">
      <w:pPr>
        <w:spacing w:line="276" w:lineRule="auto"/>
        <w:ind w:left="5245"/>
        <w:jc w:val="center"/>
        <w:rPr>
          <w:bCs/>
          <w:sz w:val="24"/>
          <w:szCs w:val="24"/>
          <w:lang w:eastAsia="ru-RU"/>
        </w:rPr>
      </w:pPr>
      <w:proofErr w:type="spellStart"/>
      <w:r w:rsidRPr="004A2583">
        <w:rPr>
          <w:bCs/>
          <w:sz w:val="24"/>
          <w:szCs w:val="24"/>
          <w:lang w:eastAsia="ru-RU"/>
        </w:rPr>
        <w:t>м.п</w:t>
      </w:r>
      <w:proofErr w:type="spellEnd"/>
      <w:r w:rsidRPr="004A2583">
        <w:rPr>
          <w:bCs/>
          <w:sz w:val="24"/>
          <w:szCs w:val="24"/>
          <w:lang w:eastAsia="ru-RU"/>
        </w:rPr>
        <w:t>.</w:t>
      </w:r>
    </w:p>
    <w:p w:rsidR="00974D69" w:rsidRPr="004A2583" w:rsidRDefault="00974D69" w:rsidP="00974D69">
      <w:pPr>
        <w:spacing w:line="276" w:lineRule="auto"/>
        <w:ind w:left="5245"/>
        <w:jc w:val="right"/>
        <w:rPr>
          <w:bCs/>
          <w:sz w:val="24"/>
          <w:szCs w:val="24"/>
          <w:highlight w:val="cyan"/>
          <w:lang w:eastAsia="ru-RU"/>
        </w:rPr>
      </w:pPr>
    </w:p>
    <w:p w:rsidR="00974D69" w:rsidRPr="004A2583" w:rsidRDefault="00974D69" w:rsidP="00974D69">
      <w:pPr>
        <w:spacing w:line="276" w:lineRule="auto"/>
        <w:ind w:left="5245"/>
        <w:jc w:val="right"/>
        <w:rPr>
          <w:bCs/>
          <w:sz w:val="24"/>
          <w:szCs w:val="24"/>
          <w:highlight w:val="cyan"/>
          <w:lang w:eastAsia="ru-RU"/>
        </w:rPr>
      </w:pPr>
    </w:p>
    <w:p w:rsidR="00974D69" w:rsidRPr="004A2583" w:rsidRDefault="00974D69" w:rsidP="00974D69">
      <w:pPr>
        <w:spacing w:line="276" w:lineRule="auto"/>
        <w:ind w:left="5245"/>
        <w:jc w:val="right"/>
        <w:rPr>
          <w:bCs/>
          <w:sz w:val="24"/>
          <w:szCs w:val="24"/>
          <w:highlight w:val="cyan"/>
          <w:lang w:eastAsia="ru-RU"/>
        </w:rPr>
      </w:pPr>
    </w:p>
    <w:p w:rsidR="00974D69" w:rsidRPr="004A2583" w:rsidRDefault="00974D69" w:rsidP="00974D69">
      <w:pPr>
        <w:spacing w:line="276" w:lineRule="auto"/>
        <w:jc w:val="right"/>
        <w:rPr>
          <w:bCs/>
          <w:highlight w:val="cyan"/>
          <w:lang w:eastAsia="ru-RU"/>
        </w:rPr>
      </w:pPr>
    </w:p>
    <w:p w:rsidR="00974D69" w:rsidRPr="004A2583" w:rsidRDefault="00974D69" w:rsidP="00974D69">
      <w:pPr>
        <w:spacing w:before="100" w:beforeAutospacing="1" w:after="100" w:afterAutospacing="1" w:line="200" w:lineRule="exact"/>
        <w:jc w:val="right"/>
        <w:rPr>
          <w:bCs/>
          <w:highlight w:val="cyan"/>
          <w:lang w:eastAsia="ru-RU"/>
        </w:rPr>
      </w:pPr>
    </w:p>
    <w:p w:rsidR="00974D69" w:rsidRPr="004A2583" w:rsidRDefault="00974D69" w:rsidP="00974D69">
      <w:pPr>
        <w:spacing w:before="100" w:beforeAutospacing="1" w:after="100" w:afterAutospacing="1"/>
        <w:jc w:val="center"/>
        <w:rPr>
          <w:b/>
          <w:bCs/>
          <w:sz w:val="17"/>
          <w:highlight w:val="cyan"/>
          <w:lang w:eastAsia="ru-RU"/>
        </w:rPr>
      </w:pPr>
    </w:p>
    <w:p w:rsidR="00974D69" w:rsidRPr="004A2583" w:rsidRDefault="00974D69" w:rsidP="00974D69">
      <w:pPr>
        <w:spacing w:before="100" w:beforeAutospacing="1" w:after="100" w:afterAutospacing="1"/>
        <w:jc w:val="center"/>
        <w:rPr>
          <w:b/>
          <w:bCs/>
          <w:sz w:val="24"/>
          <w:szCs w:val="24"/>
          <w:lang w:eastAsia="ru-RU"/>
        </w:rPr>
      </w:pPr>
      <w:r w:rsidRPr="004A2583">
        <w:rPr>
          <w:b/>
          <w:bCs/>
          <w:sz w:val="24"/>
          <w:szCs w:val="24"/>
          <w:lang w:eastAsia="ru-RU"/>
        </w:rPr>
        <w:t>ДОКУМЕНТАЦІЯ КОНКУРСНИХ ТОРГІВ</w:t>
      </w:r>
    </w:p>
    <w:p w:rsidR="004B39C2" w:rsidRPr="00E0358E" w:rsidRDefault="004B39C2" w:rsidP="004B39C2">
      <w:pPr>
        <w:ind w:firstLine="426"/>
        <w:jc w:val="center"/>
        <w:rPr>
          <w:sz w:val="24"/>
          <w:szCs w:val="24"/>
        </w:rPr>
      </w:pPr>
      <w:r w:rsidRPr="00E0358E">
        <w:rPr>
          <w:sz w:val="24"/>
          <w:szCs w:val="24"/>
        </w:rPr>
        <w:t>щодо підготовки та надання пропозицій конкурсних торгів</w:t>
      </w:r>
    </w:p>
    <w:p w:rsidR="004B39C2" w:rsidRDefault="004B39C2" w:rsidP="004B39C2">
      <w:pPr>
        <w:ind w:firstLine="426"/>
        <w:jc w:val="center"/>
        <w:rPr>
          <w:sz w:val="24"/>
          <w:szCs w:val="24"/>
        </w:rPr>
      </w:pPr>
      <w:r w:rsidRPr="00E0358E">
        <w:rPr>
          <w:sz w:val="24"/>
          <w:szCs w:val="24"/>
        </w:rPr>
        <w:t xml:space="preserve">для участі у процедурі відкритих торгів по закупівлі </w:t>
      </w:r>
      <w:r w:rsidRPr="00E0358E">
        <w:rPr>
          <w:b/>
          <w:sz w:val="24"/>
          <w:szCs w:val="24"/>
        </w:rPr>
        <w:t xml:space="preserve">послуг у сфері громадського порядку та громадської безпеки (код 84.24.1 згідно з ДК 016:2010) </w:t>
      </w:r>
      <w:r w:rsidR="00985941" w:rsidRPr="00985941">
        <w:rPr>
          <w:sz w:val="24"/>
          <w:szCs w:val="24"/>
        </w:rPr>
        <w:t xml:space="preserve">(послуги із забезпечення громадської безпеки) </w:t>
      </w:r>
      <w:r w:rsidRPr="00E0358E">
        <w:rPr>
          <w:sz w:val="24"/>
          <w:szCs w:val="24"/>
        </w:rPr>
        <w:t xml:space="preserve">(послуги з охорони адміністративного будинку Миколаївської обласної ради, а також </w:t>
      </w:r>
      <w:r w:rsidRPr="00102F0A">
        <w:rPr>
          <w:sz w:val="24"/>
          <w:szCs w:val="24"/>
        </w:rPr>
        <w:t xml:space="preserve">його </w:t>
      </w:r>
      <w:r w:rsidRPr="00E0358E">
        <w:rPr>
          <w:sz w:val="24"/>
          <w:szCs w:val="24"/>
        </w:rPr>
        <w:t xml:space="preserve">прилеглих </w:t>
      </w:r>
      <w:r>
        <w:rPr>
          <w:sz w:val="24"/>
          <w:szCs w:val="24"/>
        </w:rPr>
        <w:t>і</w:t>
      </w:r>
      <w:r w:rsidRPr="00E0358E">
        <w:rPr>
          <w:sz w:val="24"/>
          <w:szCs w:val="24"/>
        </w:rPr>
        <w:t xml:space="preserve"> внутрішніх прибудинкових територій та розташованих на них споруд і майна) </w:t>
      </w:r>
    </w:p>
    <w:p w:rsidR="00974D69" w:rsidRPr="004B39C2" w:rsidRDefault="00974D69" w:rsidP="00974D69">
      <w:pPr>
        <w:shd w:val="clear" w:color="auto" w:fill="FFFFFF"/>
        <w:jc w:val="center"/>
        <w:rPr>
          <w:sz w:val="24"/>
          <w:szCs w:val="24"/>
        </w:rPr>
      </w:pPr>
    </w:p>
    <w:p w:rsidR="00974D69" w:rsidRPr="004A2583" w:rsidRDefault="00974D69" w:rsidP="00974D69">
      <w:pPr>
        <w:jc w:val="center"/>
        <w:rPr>
          <w:b/>
          <w:sz w:val="24"/>
          <w:szCs w:val="24"/>
        </w:rPr>
      </w:pPr>
    </w:p>
    <w:p w:rsidR="00974D69" w:rsidRPr="004A2583" w:rsidRDefault="00974D69" w:rsidP="00974D69">
      <w:pPr>
        <w:jc w:val="center"/>
        <w:rPr>
          <w:b/>
          <w:sz w:val="24"/>
          <w:szCs w:val="24"/>
        </w:rPr>
      </w:pPr>
    </w:p>
    <w:p w:rsidR="00974D69" w:rsidRPr="004A2583" w:rsidRDefault="00974D69" w:rsidP="00974D69">
      <w:pPr>
        <w:jc w:val="center"/>
        <w:rPr>
          <w:b/>
          <w:sz w:val="24"/>
          <w:szCs w:val="24"/>
        </w:rPr>
      </w:pPr>
    </w:p>
    <w:p w:rsidR="00974D69" w:rsidRPr="004A2583" w:rsidRDefault="00974D69" w:rsidP="00974D69">
      <w:pPr>
        <w:jc w:val="center"/>
        <w:rPr>
          <w:b/>
          <w:sz w:val="24"/>
          <w:szCs w:val="24"/>
        </w:rPr>
      </w:pPr>
    </w:p>
    <w:p w:rsidR="00974D69" w:rsidRPr="004A2583" w:rsidRDefault="00974D69" w:rsidP="00974D69">
      <w:pPr>
        <w:jc w:val="center"/>
        <w:rPr>
          <w:b/>
          <w:sz w:val="24"/>
          <w:szCs w:val="24"/>
        </w:rPr>
      </w:pPr>
    </w:p>
    <w:p w:rsidR="00974D69" w:rsidRPr="004A2583" w:rsidRDefault="00974D69" w:rsidP="00974D69">
      <w:pPr>
        <w:jc w:val="center"/>
        <w:rPr>
          <w:b/>
          <w:sz w:val="24"/>
          <w:szCs w:val="24"/>
        </w:rPr>
      </w:pPr>
    </w:p>
    <w:p w:rsidR="00974D69" w:rsidRPr="004A2583" w:rsidRDefault="00974D69" w:rsidP="00974D69">
      <w:pPr>
        <w:jc w:val="center"/>
        <w:rPr>
          <w:b/>
          <w:sz w:val="24"/>
          <w:szCs w:val="24"/>
        </w:rPr>
      </w:pPr>
    </w:p>
    <w:p w:rsidR="00974D69" w:rsidRPr="004A2583" w:rsidRDefault="00974D69" w:rsidP="00974D69">
      <w:pPr>
        <w:jc w:val="center"/>
        <w:rPr>
          <w:b/>
          <w:sz w:val="24"/>
          <w:szCs w:val="24"/>
        </w:rPr>
      </w:pPr>
    </w:p>
    <w:p w:rsidR="00974D69" w:rsidRPr="004A2583" w:rsidRDefault="00974D69" w:rsidP="00974D69">
      <w:pPr>
        <w:jc w:val="center"/>
        <w:rPr>
          <w:b/>
          <w:sz w:val="24"/>
          <w:szCs w:val="24"/>
        </w:rPr>
      </w:pPr>
    </w:p>
    <w:p w:rsidR="00974D69" w:rsidRPr="004A2583" w:rsidRDefault="00974D69" w:rsidP="00974D69">
      <w:pPr>
        <w:jc w:val="center"/>
        <w:rPr>
          <w:b/>
          <w:sz w:val="24"/>
          <w:szCs w:val="24"/>
        </w:rPr>
      </w:pPr>
    </w:p>
    <w:p w:rsidR="00974D69" w:rsidRPr="004A2583" w:rsidRDefault="00974D69" w:rsidP="00974D69">
      <w:pPr>
        <w:jc w:val="center"/>
        <w:rPr>
          <w:b/>
          <w:sz w:val="24"/>
          <w:szCs w:val="24"/>
        </w:rPr>
      </w:pPr>
    </w:p>
    <w:p w:rsidR="00974D69" w:rsidRPr="004A2583" w:rsidRDefault="00974D69" w:rsidP="00974D69">
      <w:pPr>
        <w:jc w:val="center"/>
        <w:rPr>
          <w:b/>
          <w:sz w:val="24"/>
          <w:szCs w:val="24"/>
        </w:rPr>
      </w:pPr>
    </w:p>
    <w:p w:rsidR="00974D69" w:rsidRDefault="00974D69" w:rsidP="00974D69">
      <w:pPr>
        <w:jc w:val="center"/>
        <w:rPr>
          <w:b/>
          <w:sz w:val="24"/>
          <w:szCs w:val="24"/>
        </w:rPr>
      </w:pPr>
    </w:p>
    <w:p w:rsidR="00974D69" w:rsidRDefault="00974D69" w:rsidP="00974D69">
      <w:pPr>
        <w:jc w:val="center"/>
        <w:rPr>
          <w:b/>
          <w:sz w:val="24"/>
          <w:szCs w:val="24"/>
        </w:rPr>
      </w:pPr>
    </w:p>
    <w:p w:rsidR="00974D69" w:rsidRPr="004A2583" w:rsidRDefault="00974D69" w:rsidP="00974D69">
      <w:pPr>
        <w:jc w:val="center"/>
        <w:rPr>
          <w:b/>
          <w:sz w:val="24"/>
          <w:szCs w:val="24"/>
        </w:rPr>
      </w:pPr>
    </w:p>
    <w:p w:rsidR="00974D69" w:rsidRPr="004A2583" w:rsidRDefault="00974D69" w:rsidP="00974D69">
      <w:pPr>
        <w:jc w:val="center"/>
        <w:rPr>
          <w:sz w:val="24"/>
          <w:szCs w:val="24"/>
        </w:rPr>
      </w:pPr>
      <w:r w:rsidRPr="004A2583">
        <w:rPr>
          <w:sz w:val="24"/>
          <w:szCs w:val="24"/>
        </w:rPr>
        <w:t>м. Миколаїв</w:t>
      </w:r>
    </w:p>
    <w:p w:rsidR="00974D69" w:rsidRPr="004A2583" w:rsidRDefault="00974D69" w:rsidP="00974D69">
      <w:pPr>
        <w:jc w:val="center"/>
        <w:rPr>
          <w:sz w:val="24"/>
          <w:szCs w:val="24"/>
        </w:rPr>
      </w:pPr>
      <w:r w:rsidRPr="004A2583">
        <w:rPr>
          <w:sz w:val="24"/>
          <w:szCs w:val="24"/>
        </w:rPr>
        <w:t>201</w:t>
      </w:r>
      <w:r>
        <w:rPr>
          <w:sz w:val="24"/>
          <w:szCs w:val="24"/>
        </w:rPr>
        <w:t xml:space="preserve">6 </w:t>
      </w:r>
      <w:r w:rsidRPr="004A2583">
        <w:rPr>
          <w:sz w:val="24"/>
          <w:szCs w:val="24"/>
        </w:rPr>
        <w:t>рік</w:t>
      </w:r>
    </w:p>
    <w:p w:rsidR="00974D69" w:rsidRPr="00D65107" w:rsidRDefault="00974D69" w:rsidP="00974D69">
      <w:pPr>
        <w:spacing w:before="100" w:beforeAutospacing="1" w:after="100" w:afterAutospacing="1"/>
        <w:jc w:val="center"/>
        <w:rPr>
          <w:sz w:val="24"/>
          <w:szCs w:val="24"/>
          <w:lang w:eastAsia="ru-RU"/>
        </w:rPr>
      </w:pPr>
      <w:r w:rsidRPr="00D65107">
        <w:rPr>
          <w:sz w:val="24"/>
          <w:szCs w:val="24"/>
          <w:lang w:eastAsia="ru-RU"/>
        </w:rPr>
        <w:lastRenderedPageBreak/>
        <w:t>ЗМІСТ</w:t>
      </w:r>
    </w:p>
    <w:p w:rsidR="00974D69" w:rsidRPr="00D65107" w:rsidRDefault="00974D69" w:rsidP="00974D69">
      <w:pPr>
        <w:spacing w:before="100" w:beforeAutospacing="1" w:after="100" w:afterAutospacing="1" w:line="276" w:lineRule="auto"/>
        <w:rPr>
          <w:sz w:val="24"/>
          <w:szCs w:val="24"/>
          <w:lang w:eastAsia="ru-RU"/>
        </w:rPr>
      </w:pPr>
      <w:r w:rsidRPr="00D65107">
        <w:rPr>
          <w:b/>
          <w:sz w:val="24"/>
          <w:szCs w:val="24"/>
          <w:lang w:eastAsia="ru-RU"/>
        </w:rPr>
        <w:t>І.</w:t>
      </w:r>
      <w:r w:rsidRPr="00D65107">
        <w:rPr>
          <w:sz w:val="24"/>
          <w:szCs w:val="24"/>
          <w:lang w:eastAsia="ru-RU"/>
        </w:rPr>
        <w:t xml:space="preserve"> Оголошення п</w:t>
      </w:r>
      <w:r>
        <w:rPr>
          <w:sz w:val="24"/>
          <w:szCs w:val="24"/>
          <w:lang w:eastAsia="ru-RU"/>
        </w:rPr>
        <w:t>ро проведення відкритих торгів</w:t>
      </w:r>
    </w:p>
    <w:p w:rsidR="00974D69" w:rsidRPr="00D65107" w:rsidRDefault="00974D69" w:rsidP="00974D69">
      <w:pPr>
        <w:spacing w:line="276" w:lineRule="auto"/>
        <w:rPr>
          <w:b/>
          <w:sz w:val="24"/>
          <w:szCs w:val="24"/>
        </w:rPr>
      </w:pPr>
      <w:r w:rsidRPr="00D65107">
        <w:rPr>
          <w:b/>
          <w:sz w:val="24"/>
          <w:szCs w:val="24"/>
        </w:rPr>
        <w:t>ІІ. ДОКУМЕНТАЦІЯ КОНКУРСНИХ ТОРГІВ.</w:t>
      </w:r>
    </w:p>
    <w:p w:rsidR="00974D69" w:rsidRPr="00C561F6" w:rsidRDefault="00974D69" w:rsidP="00974D69">
      <w:pPr>
        <w:widowControl w:val="0"/>
        <w:autoSpaceDE w:val="0"/>
        <w:autoSpaceDN w:val="0"/>
        <w:adjustRightInd w:val="0"/>
        <w:spacing w:line="276" w:lineRule="auto"/>
      </w:pPr>
      <w:r w:rsidRPr="00D65107">
        <w:rPr>
          <w:rStyle w:val="a5"/>
          <w:sz w:val="24"/>
          <w:szCs w:val="24"/>
        </w:rPr>
        <w:t>Розділ І</w:t>
      </w:r>
      <w:r w:rsidRPr="00D65107">
        <w:rPr>
          <w:rStyle w:val="a5"/>
          <w:b w:val="0"/>
          <w:sz w:val="24"/>
          <w:szCs w:val="24"/>
        </w:rPr>
        <w:t xml:space="preserve">. </w:t>
      </w:r>
      <w:r w:rsidRPr="00C561F6">
        <w:rPr>
          <w:rStyle w:val="a5"/>
          <w:b w:val="0"/>
          <w:sz w:val="24"/>
          <w:szCs w:val="24"/>
        </w:rPr>
        <w:t>Загальні положення.</w:t>
      </w:r>
      <w:r w:rsidRPr="00C561F6">
        <w:rPr>
          <w:sz w:val="24"/>
          <w:szCs w:val="24"/>
        </w:rPr>
        <w:t xml:space="preserve"> </w:t>
      </w:r>
    </w:p>
    <w:p w:rsidR="00974D69" w:rsidRPr="00C561F6" w:rsidRDefault="00974D69" w:rsidP="00974D69">
      <w:pPr>
        <w:widowControl w:val="0"/>
        <w:autoSpaceDE w:val="0"/>
        <w:autoSpaceDN w:val="0"/>
        <w:adjustRightInd w:val="0"/>
        <w:spacing w:line="276" w:lineRule="auto"/>
        <w:rPr>
          <w:rStyle w:val="a5"/>
          <w:b w:val="0"/>
        </w:rPr>
      </w:pPr>
      <w:r w:rsidRPr="00C561F6">
        <w:rPr>
          <w:rStyle w:val="a5"/>
          <w:sz w:val="24"/>
          <w:szCs w:val="24"/>
        </w:rPr>
        <w:t>Розділ ІІ.</w:t>
      </w:r>
      <w:r w:rsidRPr="00C561F6">
        <w:rPr>
          <w:rStyle w:val="a5"/>
          <w:b w:val="0"/>
          <w:sz w:val="24"/>
          <w:szCs w:val="24"/>
        </w:rPr>
        <w:t xml:space="preserve"> Порядок внесення змін та надання роз`яснень до документації конкурсних торгів.</w:t>
      </w:r>
    </w:p>
    <w:p w:rsidR="00974D69" w:rsidRPr="00C561F6" w:rsidRDefault="00974D69" w:rsidP="00974D69">
      <w:pPr>
        <w:widowControl w:val="0"/>
        <w:autoSpaceDE w:val="0"/>
        <w:autoSpaceDN w:val="0"/>
        <w:adjustRightInd w:val="0"/>
        <w:spacing w:line="276" w:lineRule="auto"/>
        <w:rPr>
          <w:rStyle w:val="a5"/>
          <w:b w:val="0"/>
          <w:sz w:val="24"/>
          <w:szCs w:val="24"/>
        </w:rPr>
      </w:pPr>
      <w:r w:rsidRPr="00C561F6">
        <w:rPr>
          <w:rStyle w:val="a5"/>
          <w:sz w:val="24"/>
          <w:szCs w:val="24"/>
        </w:rPr>
        <w:t>Розділ ІІІ.</w:t>
      </w:r>
      <w:r w:rsidRPr="00C561F6">
        <w:rPr>
          <w:rStyle w:val="a5"/>
          <w:b w:val="0"/>
          <w:sz w:val="24"/>
          <w:szCs w:val="24"/>
        </w:rPr>
        <w:t xml:space="preserve"> Підготовка пропозицій конкурсних торгів.</w:t>
      </w:r>
    </w:p>
    <w:p w:rsidR="00974D69" w:rsidRPr="00C561F6" w:rsidRDefault="00974D69" w:rsidP="00974D69">
      <w:pPr>
        <w:widowControl w:val="0"/>
        <w:autoSpaceDE w:val="0"/>
        <w:autoSpaceDN w:val="0"/>
        <w:adjustRightInd w:val="0"/>
        <w:spacing w:line="276" w:lineRule="auto"/>
        <w:rPr>
          <w:rStyle w:val="a5"/>
          <w:b w:val="0"/>
          <w:sz w:val="24"/>
          <w:szCs w:val="24"/>
        </w:rPr>
      </w:pPr>
      <w:r w:rsidRPr="00C561F6">
        <w:rPr>
          <w:rStyle w:val="a5"/>
          <w:sz w:val="24"/>
          <w:szCs w:val="24"/>
        </w:rPr>
        <w:t xml:space="preserve">Розділ </w:t>
      </w:r>
      <w:r w:rsidRPr="00C561F6">
        <w:rPr>
          <w:rStyle w:val="a5"/>
          <w:sz w:val="24"/>
          <w:szCs w:val="24"/>
          <w:lang w:val="en-US"/>
        </w:rPr>
        <w:t>IV</w:t>
      </w:r>
      <w:r w:rsidRPr="00C561F6">
        <w:rPr>
          <w:rStyle w:val="a5"/>
          <w:b w:val="0"/>
          <w:sz w:val="24"/>
          <w:szCs w:val="24"/>
        </w:rPr>
        <w:t>. Подання та розкриття пропозицій конкурсних торгів.</w:t>
      </w:r>
    </w:p>
    <w:p w:rsidR="00974D69" w:rsidRPr="00C561F6" w:rsidRDefault="00974D69" w:rsidP="00974D69">
      <w:pPr>
        <w:widowControl w:val="0"/>
        <w:autoSpaceDE w:val="0"/>
        <w:autoSpaceDN w:val="0"/>
        <w:adjustRightInd w:val="0"/>
        <w:spacing w:line="276" w:lineRule="auto"/>
        <w:rPr>
          <w:rStyle w:val="a5"/>
          <w:b w:val="0"/>
          <w:sz w:val="24"/>
          <w:szCs w:val="24"/>
        </w:rPr>
      </w:pPr>
      <w:r w:rsidRPr="00C561F6">
        <w:rPr>
          <w:rStyle w:val="a5"/>
          <w:sz w:val="24"/>
          <w:szCs w:val="24"/>
        </w:rPr>
        <w:t xml:space="preserve">Розділ </w:t>
      </w:r>
      <w:r w:rsidRPr="00C561F6">
        <w:rPr>
          <w:rStyle w:val="a5"/>
          <w:sz w:val="24"/>
          <w:szCs w:val="24"/>
          <w:lang w:val="en-US"/>
        </w:rPr>
        <w:t>V</w:t>
      </w:r>
      <w:r w:rsidRPr="00C561F6">
        <w:rPr>
          <w:rStyle w:val="a5"/>
          <w:b w:val="0"/>
          <w:sz w:val="24"/>
          <w:szCs w:val="24"/>
        </w:rPr>
        <w:t>. Оцінка пропозицій конкурсних торгів та визначення переможця.</w:t>
      </w:r>
    </w:p>
    <w:p w:rsidR="00974D69" w:rsidRPr="00C561F6" w:rsidRDefault="00974D69" w:rsidP="00974D69">
      <w:pPr>
        <w:widowControl w:val="0"/>
        <w:autoSpaceDE w:val="0"/>
        <w:autoSpaceDN w:val="0"/>
        <w:adjustRightInd w:val="0"/>
        <w:spacing w:after="240" w:line="276" w:lineRule="auto"/>
        <w:rPr>
          <w:rStyle w:val="a5"/>
          <w:b w:val="0"/>
          <w:sz w:val="24"/>
          <w:szCs w:val="24"/>
        </w:rPr>
      </w:pPr>
      <w:r w:rsidRPr="00C561F6">
        <w:rPr>
          <w:rStyle w:val="a5"/>
          <w:sz w:val="24"/>
          <w:szCs w:val="24"/>
        </w:rPr>
        <w:t xml:space="preserve">Розділ </w:t>
      </w:r>
      <w:r w:rsidRPr="00C561F6">
        <w:rPr>
          <w:rStyle w:val="a5"/>
          <w:sz w:val="24"/>
          <w:szCs w:val="24"/>
          <w:lang w:val="en-US"/>
        </w:rPr>
        <w:t>VI</w:t>
      </w:r>
      <w:r w:rsidRPr="00C561F6">
        <w:rPr>
          <w:rStyle w:val="a5"/>
          <w:sz w:val="24"/>
          <w:szCs w:val="24"/>
        </w:rPr>
        <w:t>.</w:t>
      </w:r>
      <w:r w:rsidRPr="00C561F6">
        <w:rPr>
          <w:rStyle w:val="a5"/>
          <w:b w:val="0"/>
          <w:sz w:val="24"/>
          <w:szCs w:val="24"/>
        </w:rPr>
        <w:t xml:space="preserve"> Укладання договору про закупівлю.</w:t>
      </w:r>
    </w:p>
    <w:p w:rsidR="00974D69" w:rsidRPr="004B39C2" w:rsidRDefault="00974D69" w:rsidP="00974D69">
      <w:pPr>
        <w:widowControl w:val="0"/>
        <w:autoSpaceDE w:val="0"/>
        <w:autoSpaceDN w:val="0"/>
        <w:adjustRightInd w:val="0"/>
        <w:spacing w:line="276" w:lineRule="auto"/>
        <w:jc w:val="both"/>
      </w:pPr>
      <w:r w:rsidRPr="004B39C2">
        <w:rPr>
          <w:rStyle w:val="a5"/>
          <w:b w:val="0"/>
          <w:sz w:val="24"/>
          <w:szCs w:val="24"/>
        </w:rPr>
        <w:t xml:space="preserve">Додаток № 1 до документації конкурсних торгів – </w:t>
      </w:r>
      <w:r w:rsidRPr="004B39C2">
        <w:rPr>
          <w:sz w:val="24"/>
          <w:szCs w:val="24"/>
        </w:rPr>
        <w:t>пропозиція конкурсних торгів.</w:t>
      </w:r>
    </w:p>
    <w:p w:rsidR="00974D69" w:rsidRPr="004B39C2" w:rsidRDefault="00974D69" w:rsidP="00974D69">
      <w:pPr>
        <w:widowControl w:val="0"/>
        <w:autoSpaceDE w:val="0"/>
        <w:autoSpaceDN w:val="0"/>
        <w:adjustRightInd w:val="0"/>
        <w:spacing w:line="276" w:lineRule="auto"/>
        <w:jc w:val="both"/>
        <w:rPr>
          <w:rStyle w:val="a5"/>
          <w:b w:val="0"/>
        </w:rPr>
      </w:pPr>
      <w:r w:rsidRPr="004B39C2">
        <w:rPr>
          <w:rStyle w:val="a5"/>
          <w:b w:val="0"/>
          <w:sz w:val="24"/>
          <w:szCs w:val="24"/>
        </w:rPr>
        <w:t>Додаток № 2 до документації конкурсних торгів – кваліфікаційні критерії для учасників.</w:t>
      </w:r>
    </w:p>
    <w:p w:rsidR="00974D69" w:rsidRPr="004B39C2" w:rsidRDefault="00974D69" w:rsidP="00974D69">
      <w:pPr>
        <w:widowControl w:val="0"/>
        <w:autoSpaceDE w:val="0"/>
        <w:autoSpaceDN w:val="0"/>
        <w:adjustRightInd w:val="0"/>
        <w:spacing w:line="276" w:lineRule="auto"/>
        <w:jc w:val="both"/>
      </w:pPr>
      <w:r w:rsidRPr="004B39C2">
        <w:rPr>
          <w:sz w:val="24"/>
          <w:szCs w:val="24"/>
        </w:rPr>
        <w:t>Додаток № 3</w:t>
      </w:r>
      <w:r w:rsidRPr="004B39C2">
        <w:rPr>
          <w:rStyle w:val="a5"/>
          <w:b w:val="0"/>
          <w:sz w:val="24"/>
          <w:szCs w:val="24"/>
        </w:rPr>
        <w:t xml:space="preserve"> до документації конкурсних торгів – і</w:t>
      </w:r>
      <w:r w:rsidRPr="004B39C2">
        <w:rPr>
          <w:sz w:val="24"/>
          <w:szCs w:val="24"/>
        </w:rPr>
        <w:t>нформація про необхідні технічні, якісні та кількісні характеристики предмета закупівлі.</w:t>
      </w:r>
    </w:p>
    <w:p w:rsidR="00974D69" w:rsidRPr="00C561F6" w:rsidRDefault="00974D69" w:rsidP="00974D69">
      <w:pPr>
        <w:shd w:val="clear" w:color="auto" w:fill="FFFFFF"/>
        <w:spacing w:line="276" w:lineRule="auto"/>
        <w:jc w:val="both"/>
        <w:outlineLvl w:val="0"/>
        <w:rPr>
          <w:rStyle w:val="a5"/>
          <w:b w:val="0"/>
          <w:bCs w:val="0"/>
          <w:sz w:val="24"/>
          <w:szCs w:val="24"/>
        </w:rPr>
      </w:pPr>
      <w:r w:rsidRPr="004B39C2">
        <w:rPr>
          <w:sz w:val="24"/>
          <w:szCs w:val="24"/>
        </w:rPr>
        <w:t>Додаток № 4</w:t>
      </w:r>
      <w:r w:rsidRPr="004B39C2">
        <w:rPr>
          <w:rStyle w:val="a5"/>
          <w:b w:val="0"/>
          <w:sz w:val="24"/>
          <w:szCs w:val="24"/>
        </w:rPr>
        <w:t xml:space="preserve"> до документації конкурсних торгів – істотні умови, які обов'язково будуть включені до</w:t>
      </w:r>
      <w:r w:rsidRPr="004B39C2">
        <w:rPr>
          <w:rStyle w:val="a5"/>
          <w:b w:val="0"/>
          <w:bCs w:val="0"/>
          <w:sz w:val="24"/>
          <w:szCs w:val="24"/>
        </w:rPr>
        <w:t xml:space="preserve"> договору про закупівлю.</w:t>
      </w:r>
    </w:p>
    <w:p w:rsidR="00974D69" w:rsidRPr="004A2583" w:rsidRDefault="00974D69" w:rsidP="00974D69">
      <w:pPr>
        <w:spacing w:line="200" w:lineRule="atLeast"/>
        <w:jc w:val="both"/>
        <w:rPr>
          <w:b/>
          <w:bCs/>
          <w:color w:val="000000"/>
          <w:spacing w:val="-10"/>
          <w:w w:val="118"/>
          <w:sz w:val="24"/>
          <w:szCs w:val="24"/>
          <w:highlight w:val="cyan"/>
        </w:rPr>
      </w:pPr>
    </w:p>
    <w:p w:rsidR="00974D69" w:rsidRPr="004A2583" w:rsidRDefault="00974D69" w:rsidP="00974D69">
      <w:pPr>
        <w:spacing w:after="167"/>
        <w:ind w:left="-720" w:firstLine="720"/>
        <w:jc w:val="center"/>
        <w:rPr>
          <w:b/>
          <w:color w:val="000000"/>
          <w:sz w:val="24"/>
          <w:szCs w:val="24"/>
          <w:highlight w:val="cyan"/>
        </w:rPr>
      </w:pPr>
    </w:p>
    <w:p w:rsidR="00974D69" w:rsidRPr="004A2583" w:rsidRDefault="00974D69" w:rsidP="00974D69">
      <w:pPr>
        <w:spacing w:after="167"/>
        <w:ind w:left="-720" w:firstLine="720"/>
        <w:jc w:val="center"/>
        <w:rPr>
          <w:b/>
          <w:color w:val="000000"/>
          <w:sz w:val="24"/>
          <w:szCs w:val="24"/>
          <w:highlight w:val="cyan"/>
        </w:rPr>
      </w:pPr>
    </w:p>
    <w:p w:rsidR="00974D69" w:rsidRPr="004A2583" w:rsidRDefault="00974D69" w:rsidP="00974D69">
      <w:pPr>
        <w:spacing w:after="167"/>
        <w:ind w:left="-720" w:firstLine="720"/>
        <w:jc w:val="center"/>
        <w:rPr>
          <w:b/>
          <w:color w:val="000000"/>
          <w:sz w:val="16"/>
          <w:szCs w:val="16"/>
          <w:highlight w:val="cyan"/>
        </w:rPr>
      </w:pPr>
    </w:p>
    <w:p w:rsidR="00974D69" w:rsidRPr="004A2583" w:rsidRDefault="00974D69" w:rsidP="00974D69">
      <w:pPr>
        <w:spacing w:after="167"/>
        <w:ind w:left="-720" w:firstLine="720"/>
        <w:jc w:val="center"/>
        <w:rPr>
          <w:b/>
          <w:color w:val="000000"/>
          <w:sz w:val="16"/>
          <w:szCs w:val="16"/>
          <w:highlight w:val="cyan"/>
        </w:rPr>
      </w:pPr>
    </w:p>
    <w:p w:rsidR="00974D69" w:rsidRPr="004A2583" w:rsidRDefault="00974D69" w:rsidP="00974D69">
      <w:pPr>
        <w:spacing w:after="167"/>
        <w:ind w:left="-720" w:firstLine="720"/>
        <w:jc w:val="center"/>
        <w:rPr>
          <w:b/>
          <w:color w:val="000000"/>
          <w:sz w:val="16"/>
          <w:szCs w:val="16"/>
          <w:highlight w:val="cyan"/>
        </w:rPr>
      </w:pPr>
    </w:p>
    <w:p w:rsidR="00974D69" w:rsidRPr="004A2583" w:rsidRDefault="00974D69" w:rsidP="00974D69">
      <w:pPr>
        <w:spacing w:after="167"/>
        <w:ind w:left="-720" w:firstLine="720"/>
        <w:jc w:val="center"/>
        <w:rPr>
          <w:b/>
          <w:color w:val="000000"/>
          <w:sz w:val="16"/>
          <w:szCs w:val="16"/>
          <w:highlight w:val="cyan"/>
        </w:rPr>
      </w:pPr>
    </w:p>
    <w:p w:rsidR="00974D69" w:rsidRPr="004A2583" w:rsidRDefault="00974D69" w:rsidP="00974D69">
      <w:pPr>
        <w:spacing w:after="167"/>
        <w:ind w:left="-720" w:firstLine="720"/>
        <w:jc w:val="center"/>
        <w:rPr>
          <w:b/>
          <w:color w:val="000000"/>
          <w:sz w:val="16"/>
          <w:szCs w:val="16"/>
          <w:highlight w:val="cyan"/>
        </w:rPr>
      </w:pPr>
    </w:p>
    <w:p w:rsidR="00974D69" w:rsidRPr="004A2583" w:rsidRDefault="00974D69" w:rsidP="00974D69">
      <w:pPr>
        <w:spacing w:after="167"/>
        <w:ind w:left="-720" w:firstLine="720"/>
        <w:jc w:val="center"/>
        <w:rPr>
          <w:b/>
          <w:color w:val="000000"/>
          <w:sz w:val="16"/>
          <w:szCs w:val="16"/>
          <w:highlight w:val="cyan"/>
        </w:rPr>
      </w:pPr>
    </w:p>
    <w:p w:rsidR="00974D69" w:rsidRPr="004A2583" w:rsidRDefault="00974D69" w:rsidP="00974D69">
      <w:pPr>
        <w:spacing w:after="167"/>
        <w:ind w:left="-720" w:firstLine="720"/>
        <w:jc w:val="center"/>
        <w:rPr>
          <w:b/>
          <w:color w:val="000000"/>
          <w:sz w:val="16"/>
          <w:szCs w:val="16"/>
          <w:highlight w:val="cyan"/>
        </w:rPr>
      </w:pPr>
    </w:p>
    <w:p w:rsidR="00974D69" w:rsidRPr="004A2583" w:rsidRDefault="00974D69" w:rsidP="00974D69">
      <w:pPr>
        <w:spacing w:after="167"/>
        <w:ind w:left="-720" w:firstLine="720"/>
        <w:jc w:val="center"/>
        <w:rPr>
          <w:b/>
          <w:color w:val="000000"/>
          <w:sz w:val="16"/>
          <w:szCs w:val="16"/>
          <w:highlight w:val="cyan"/>
        </w:rPr>
      </w:pPr>
    </w:p>
    <w:p w:rsidR="00974D69" w:rsidRPr="004A2583" w:rsidRDefault="00974D69" w:rsidP="00974D69">
      <w:pPr>
        <w:spacing w:after="167"/>
        <w:ind w:left="-720" w:firstLine="720"/>
        <w:jc w:val="center"/>
        <w:rPr>
          <w:b/>
          <w:color w:val="000000"/>
          <w:sz w:val="16"/>
          <w:szCs w:val="16"/>
          <w:highlight w:val="cyan"/>
        </w:rPr>
      </w:pPr>
    </w:p>
    <w:p w:rsidR="00974D69" w:rsidRPr="004A2583" w:rsidRDefault="00974D69" w:rsidP="00974D69">
      <w:pPr>
        <w:spacing w:after="167"/>
        <w:ind w:left="-720" w:firstLine="720"/>
        <w:jc w:val="center"/>
        <w:rPr>
          <w:b/>
          <w:color w:val="000000"/>
          <w:sz w:val="16"/>
          <w:szCs w:val="16"/>
          <w:highlight w:val="cyan"/>
        </w:rPr>
      </w:pPr>
    </w:p>
    <w:p w:rsidR="00974D69" w:rsidRPr="004A2583" w:rsidRDefault="00974D69" w:rsidP="00974D69">
      <w:pPr>
        <w:spacing w:after="167"/>
        <w:ind w:left="-720" w:firstLine="720"/>
        <w:jc w:val="center"/>
        <w:rPr>
          <w:b/>
          <w:color w:val="000000"/>
          <w:sz w:val="16"/>
          <w:szCs w:val="16"/>
          <w:highlight w:val="cyan"/>
        </w:rPr>
      </w:pPr>
    </w:p>
    <w:p w:rsidR="00974D69" w:rsidRPr="004A2583" w:rsidRDefault="00974D69" w:rsidP="00974D69">
      <w:pPr>
        <w:spacing w:after="167"/>
        <w:ind w:left="-720" w:firstLine="720"/>
        <w:jc w:val="center"/>
        <w:rPr>
          <w:b/>
          <w:color w:val="000000"/>
          <w:sz w:val="16"/>
          <w:szCs w:val="16"/>
          <w:highlight w:val="cyan"/>
        </w:rPr>
      </w:pPr>
    </w:p>
    <w:p w:rsidR="00974D69" w:rsidRPr="004A2583" w:rsidRDefault="00974D69" w:rsidP="00974D69">
      <w:pPr>
        <w:spacing w:after="167"/>
        <w:rPr>
          <w:b/>
          <w:color w:val="000000"/>
          <w:sz w:val="16"/>
          <w:szCs w:val="16"/>
          <w:highlight w:val="cyan"/>
        </w:rPr>
      </w:pPr>
    </w:p>
    <w:p w:rsidR="00974D69" w:rsidRPr="004A2583" w:rsidRDefault="00974D69" w:rsidP="00974D69">
      <w:pPr>
        <w:spacing w:after="167"/>
        <w:rPr>
          <w:b/>
          <w:color w:val="000000"/>
          <w:sz w:val="20"/>
          <w:szCs w:val="20"/>
          <w:highlight w:val="cyan"/>
        </w:rPr>
      </w:pPr>
    </w:p>
    <w:p w:rsidR="00974D69" w:rsidRPr="002D4AD7" w:rsidRDefault="00974D69" w:rsidP="00974D69">
      <w:pPr>
        <w:jc w:val="center"/>
        <w:rPr>
          <w:sz w:val="24"/>
          <w:szCs w:val="24"/>
          <w:highlight w:val="cyan"/>
        </w:rPr>
      </w:pPr>
    </w:p>
    <w:p w:rsidR="00974D69" w:rsidRPr="002D4AD7" w:rsidRDefault="00974D69" w:rsidP="00974D69">
      <w:pPr>
        <w:jc w:val="center"/>
        <w:rPr>
          <w:sz w:val="24"/>
          <w:szCs w:val="24"/>
          <w:highlight w:val="cyan"/>
        </w:rPr>
      </w:pPr>
    </w:p>
    <w:p w:rsidR="00974D69" w:rsidRPr="002D4AD7" w:rsidRDefault="00974D69" w:rsidP="00974D69">
      <w:pPr>
        <w:jc w:val="center"/>
        <w:rPr>
          <w:sz w:val="24"/>
          <w:szCs w:val="24"/>
          <w:highlight w:val="cyan"/>
        </w:rPr>
      </w:pPr>
    </w:p>
    <w:p w:rsidR="00974D69" w:rsidRPr="002D4AD7" w:rsidRDefault="00974D69" w:rsidP="00974D69">
      <w:pPr>
        <w:jc w:val="center"/>
        <w:rPr>
          <w:sz w:val="24"/>
          <w:szCs w:val="24"/>
          <w:highlight w:val="cyan"/>
        </w:rPr>
      </w:pPr>
    </w:p>
    <w:p w:rsidR="00974D69" w:rsidRPr="002D4AD7" w:rsidRDefault="00974D69" w:rsidP="00974D69">
      <w:pPr>
        <w:jc w:val="center"/>
        <w:rPr>
          <w:sz w:val="24"/>
          <w:szCs w:val="24"/>
          <w:highlight w:val="cyan"/>
        </w:rPr>
      </w:pPr>
    </w:p>
    <w:p w:rsidR="00974D69" w:rsidRPr="002D4AD7" w:rsidRDefault="00974D69" w:rsidP="00974D69">
      <w:pPr>
        <w:jc w:val="center"/>
        <w:rPr>
          <w:sz w:val="24"/>
          <w:szCs w:val="24"/>
          <w:highlight w:val="cyan"/>
        </w:rPr>
      </w:pPr>
    </w:p>
    <w:p w:rsidR="00974D69" w:rsidRPr="002D4AD7" w:rsidRDefault="00974D69" w:rsidP="00974D69">
      <w:pPr>
        <w:jc w:val="center"/>
        <w:rPr>
          <w:sz w:val="24"/>
          <w:szCs w:val="24"/>
          <w:highlight w:val="cyan"/>
        </w:rPr>
      </w:pPr>
    </w:p>
    <w:p w:rsidR="00974D69" w:rsidRPr="002D4AD7" w:rsidRDefault="00974D69" w:rsidP="00974D69">
      <w:pPr>
        <w:jc w:val="center"/>
        <w:rPr>
          <w:sz w:val="24"/>
          <w:szCs w:val="24"/>
          <w:highlight w:val="cyan"/>
        </w:rPr>
      </w:pPr>
    </w:p>
    <w:p w:rsidR="00974D69" w:rsidRPr="002D4AD7" w:rsidRDefault="00974D69" w:rsidP="00974D69">
      <w:pPr>
        <w:jc w:val="center"/>
        <w:rPr>
          <w:sz w:val="24"/>
          <w:szCs w:val="24"/>
          <w:highlight w:val="cyan"/>
        </w:rPr>
      </w:pPr>
    </w:p>
    <w:p w:rsidR="00974D69" w:rsidRPr="002D4AD7" w:rsidRDefault="00974D69" w:rsidP="00974D69">
      <w:pPr>
        <w:jc w:val="center"/>
        <w:rPr>
          <w:sz w:val="24"/>
          <w:szCs w:val="24"/>
          <w:highlight w:val="cyan"/>
        </w:rPr>
      </w:pPr>
    </w:p>
    <w:p w:rsidR="00A561D2" w:rsidRPr="00A561D2" w:rsidRDefault="00A561D2" w:rsidP="00A561D2">
      <w:pPr>
        <w:pStyle w:val="rvps6"/>
        <w:shd w:val="clear" w:color="auto" w:fill="FFFFFF"/>
        <w:spacing w:before="0" w:beforeAutospacing="0" w:after="0" w:afterAutospacing="0"/>
        <w:ind w:right="450"/>
        <w:jc w:val="center"/>
        <w:textAlignment w:val="baseline"/>
        <w:rPr>
          <w:rStyle w:val="rvts23"/>
          <w:b/>
          <w:bCs/>
          <w:color w:val="000000"/>
          <w:bdr w:val="none" w:sz="0" w:space="0" w:color="auto" w:frame="1"/>
        </w:rPr>
      </w:pPr>
      <w:r w:rsidRPr="00A561D2">
        <w:rPr>
          <w:rStyle w:val="rvts23"/>
          <w:b/>
          <w:bCs/>
          <w:color w:val="000000"/>
          <w:bdr w:val="none" w:sz="0" w:space="0" w:color="auto" w:frame="1"/>
        </w:rPr>
        <w:lastRenderedPageBreak/>
        <w:t>ОГОЛОШЕННЯ</w:t>
      </w:r>
    </w:p>
    <w:p w:rsidR="00A561D2" w:rsidRPr="00A561D2" w:rsidRDefault="00A561D2" w:rsidP="00A561D2">
      <w:pPr>
        <w:pStyle w:val="rvps6"/>
        <w:shd w:val="clear" w:color="auto" w:fill="FFFFFF"/>
        <w:spacing w:before="0" w:beforeAutospacing="0" w:after="0" w:afterAutospacing="0"/>
        <w:ind w:right="450"/>
        <w:jc w:val="center"/>
        <w:textAlignment w:val="baseline"/>
        <w:rPr>
          <w:rStyle w:val="rvts23"/>
          <w:b/>
          <w:bCs/>
          <w:color w:val="000000"/>
          <w:bdr w:val="none" w:sz="0" w:space="0" w:color="auto" w:frame="1"/>
        </w:rPr>
      </w:pPr>
      <w:r w:rsidRPr="00A561D2">
        <w:rPr>
          <w:rStyle w:val="rvts23"/>
          <w:b/>
          <w:bCs/>
          <w:color w:val="000000"/>
          <w:bdr w:val="none" w:sz="0" w:space="0" w:color="auto" w:frame="1"/>
        </w:rPr>
        <w:t xml:space="preserve">про </w:t>
      </w:r>
      <w:proofErr w:type="spellStart"/>
      <w:r w:rsidRPr="00A561D2">
        <w:rPr>
          <w:rStyle w:val="rvts23"/>
          <w:b/>
          <w:bCs/>
          <w:color w:val="000000"/>
          <w:bdr w:val="none" w:sz="0" w:space="0" w:color="auto" w:frame="1"/>
        </w:rPr>
        <w:t>проведення</w:t>
      </w:r>
      <w:proofErr w:type="spellEnd"/>
      <w:r w:rsidRPr="00A561D2">
        <w:rPr>
          <w:rStyle w:val="rvts23"/>
          <w:b/>
          <w:bCs/>
          <w:color w:val="000000"/>
          <w:bdr w:val="none" w:sz="0" w:space="0" w:color="auto" w:frame="1"/>
        </w:rPr>
        <w:t xml:space="preserve"> </w:t>
      </w:r>
      <w:proofErr w:type="spellStart"/>
      <w:r w:rsidRPr="00A561D2">
        <w:rPr>
          <w:rStyle w:val="rvts23"/>
          <w:b/>
          <w:bCs/>
          <w:color w:val="000000"/>
          <w:bdr w:val="none" w:sz="0" w:space="0" w:color="auto" w:frame="1"/>
        </w:rPr>
        <w:t>відкритих</w:t>
      </w:r>
      <w:proofErr w:type="spellEnd"/>
      <w:r w:rsidRPr="00A561D2">
        <w:rPr>
          <w:rStyle w:val="rvts23"/>
          <w:b/>
          <w:bCs/>
          <w:color w:val="000000"/>
          <w:bdr w:val="none" w:sz="0" w:space="0" w:color="auto" w:frame="1"/>
        </w:rPr>
        <w:t xml:space="preserve"> </w:t>
      </w:r>
      <w:proofErr w:type="spellStart"/>
      <w:r w:rsidRPr="00A561D2">
        <w:rPr>
          <w:rStyle w:val="rvts23"/>
          <w:b/>
          <w:bCs/>
          <w:color w:val="000000"/>
          <w:bdr w:val="none" w:sz="0" w:space="0" w:color="auto" w:frame="1"/>
        </w:rPr>
        <w:t>торгі</w:t>
      </w:r>
      <w:proofErr w:type="gramStart"/>
      <w:r w:rsidRPr="00A561D2">
        <w:rPr>
          <w:rStyle w:val="rvts23"/>
          <w:b/>
          <w:bCs/>
          <w:color w:val="000000"/>
          <w:bdr w:val="none" w:sz="0" w:space="0" w:color="auto" w:frame="1"/>
        </w:rPr>
        <w:t>в</w:t>
      </w:r>
      <w:proofErr w:type="spellEnd"/>
      <w:proofErr w:type="gramEnd"/>
    </w:p>
    <w:p w:rsidR="00A561D2" w:rsidRPr="00A561D2" w:rsidRDefault="00A561D2" w:rsidP="00A561D2">
      <w:pPr>
        <w:pStyle w:val="rvps6"/>
        <w:shd w:val="clear" w:color="auto" w:fill="FFFFFF"/>
        <w:spacing w:before="0" w:beforeAutospacing="0" w:after="0" w:afterAutospacing="0"/>
        <w:ind w:left="450" w:right="450"/>
        <w:jc w:val="center"/>
        <w:textAlignment w:val="baseline"/>
        <w:rPr>
          <w:color w:val="000000"/>
          <w:lang w:val="uk-UA"/>
        </w:rPr>
      </w:pPr>
    </w:p>
    <w:p w:rsidR="00A561D2" w:rsidRPr="00A561D2" w:rsidRDefault="00A561D2" w:rsidP="00A561D2">
      <w:pPr>
        <w:pStyle w:val="rvps2"/>
        <w:shd w:val="clear" w:color="auto" w:fill="FFFFFF"/>
        <w:spacing w:before="0" w:beforeAutospacing="0" w:after="0" w:afterAutospacing="0"/>
        <w:ind w:firstLine="450"/>
        <w:jc w:val="both"/>
        <w:textAlignment w:val="baseline"/>
        <w:rPr>
          <w:b/>
          <w:color w:val="000000"/>
          <w:lang w:val="uk-UA"/>
        </w:rPr>
      </w:pPr>
      <w:bookmarkStart w:id="0" w:name="n4"/>
      <w:bookmarkEnd w:id="0"/>
      <w:r w:rsidRPr="00A561D2">
        <w:rPr>
          <w:b/>
          <w:color w:val="000000"/>
          <w:lang w:val="uk-UA"/>
        </w:rPr>
        <w:t>1. Замовник (генеральний замовник).</w:t>
      </w:r>
    </w:p>
    <w:p w:rsidR="00A561D2" w:rsidRPr="00A561D2" w:rsidRDefault="00A561D2" w:rsidP="00A561D2">
      <w:pPr>
        <w:pStyle w:val="rvps2"/>
        <w:shd w:val="clear" w:color="auto" w:fill="FFFFFF"/>
        <w:spacing w:before="0" w:beforeAutospacing="0" w:after="0" w:afterAutospacing="0"/>
        <w:ind w:firstLine="450"/>
        <w:jc w:val="both"/>
        <w:textAlignment w:val="baseline"/>
        <w:rPr>
          <w:i/>
          <w:color w:val="000000"/>
          <w:lang w:val="uk-UA"/>
        </w:rPr>
      </w:pPr>
      <w:bookmarkStart w:id="1" w:name="n5"/>
      <w:bookmarkEnd w:id="1"/>
      <w:r w:rsidRPr="00A561D2">
        <w:rPr>
          <w:color w:val="000000"/>
          <w:lang w:val="uk-UA"/>
        </w:rPr>
        <w:t xml:space="preserve">1.1. </w:t>
      </w:r>
      <w:r w:rsidRPr="00A561D2">
        <w:rPr>
          <w:i/>
          <w:color w:val="000000"/>
          <w:lang w:val="uk-UA"/>
        </w:rPr>
        <w:t xml:space="preserve">Найменування: </w:t>
      </w:r>
      <w:proofErr w:type="spellStart"/>
      <w:r w:rsidRPr="00A561D2">
        <w:t>Миколаївська</w:t>
      </w:r>
      <w:proofErr w:type="spellEnd"/>
      <w:r w:rsidRPr="00A561D2">
        <w:t xml:space="preserve"> </w:t>
      </w:r>
      <w:proofErr w:type="spellStart"/>
      <w:r w:rsidRPr="00A561D2">
        <w:t>обласна</w:t>
      </w:r>
      <w:proofErr w:type="spellEnd"/>
      <w:r w:rsidRPr="00A561D2">
        <w:t xml:space="preserve"> рада</w:t>
      </w:r>
      <w:r w:rsidRPr="00A561D2">
        <w:rPr>
          <w:i/>
          <w:color w:val="000000"/>
          <w:lang w:val="uk-UA"/>
        </w:rPr>
        <w:t>.</w:t>
      </w:r>
    </w:p>
    <w:p w:rsidR="00A561D2" w:rsidRPr="00A561D2" w:rsidRDefault="00A561D2" w:rsidP="00A561D2">
      <w:pPr>
        <w:pStyle w:val="rvps2"/>
        <w:shd w:val="clear" w:color="auto" w:fill="FFFFFF"/>
        <w:spacing w:before="0" w:beforeAutospacing="0" w:after="0" w:afterAutospacing="0"/>
        <w:ind w:firstLine="450"/>
        <w:jc w:val="both"/>
        <w:textAlignment w:val="baseline"/>
        <w:rPr>
          <w:i/>
          <w:color w:val="000000"/>
          <w:lang w:val="uk-UA"/>
        </w:rPr>
      </w:pPr>
      <w:bookmarkStart w:id="2" w:name="n6"/>
      <w:bookmarkEnd w:id="2"/>
      <w:r w:rsidRPr="00A561D2">
        <w:rPr>
          <w:color w:val="000000"/>
          <w:lang w:val="uk-UA"/>
        </w:rPr>
        <w:t xml:space="preserve">1.2. </w:t>
      </w:r>
      <w:r w:rsidRPr="00A561D2">
        <w:rPr>
          <w:i/>
          <w:color w:val="000000"/>
          <w:lang w:val="uk-UA"/>
        </w:rPr>
        <w:t xml:space="preserve">Код за ЄДРПОУ: </w:t>
      </w:r>
      <w:r w:rsidRPr="00A561D2">
        <w:t>25696652</w:t>
      </w:r>
      <w:r w:rsidRPr="00A561D2">
        <w:rPr>
          <w:i/>
          <w:color w:val="000000"/>
          <w:lang w:val="uk-UA"/>
        </w:rPr>
        <w:t>.</w:t>
      </w:r>
    </w:p>
    <w:p w:rsidR="00A561D2" w:rsidRPr="00A561D2" w:rsidRDefault="00A561D2" w:rsidP="00A561D2">
      <w:pPr>
        <w:pStyle w:val="rvps2"/>
        <w:shd w:val="clear" w:color="auto" w:fill="FFFFFF"/>
        <w:spacing w:before="0" w:beforeAutospacing="0" w:after="0" w:afterAutospacing="0"/>
        <w:ind w:firstLine="450"/>
        <w:jc w:val="both"/>
        <w:textAlignment w:val="baseline"/>
        <w:rPr>
          <w:i/>
          <w:color w:val="000000"/>
          <w:lang w:val="uk-UA"/>
        </w:rPr>
      </w:pPr>
      <w:bookmarkStart w:id="3" w:name="n7"/>
      <w:bookmarkEnd w:id="3"/>
      <w:r w:rsidRPr="00A561D2">
        <w:rPr>
          <w:color w:val="000000"/>
          <w:lang w:val="uk-UA"/>
        </w:rPr>
        <w:t xml:space="preserve">1.3. </w:t>
      </w:r>
      <w:r w:rsidRPr="00A561D2">
        <w:rPr>
          <w:i/>
          <w:color w:val="000000"/>
          <w:lang w:val="uk-UA"/>
        </w:rPr>
        <w:t xml:space="preserve">Місцезнаходження: </w:t>
      </w:r>
      <w:r w:rsidRPr="00A561D2">
        <w:rPr>
          <w:lang w:val="uk-UA"/>
        </w:rPr>
        <w:t>вул. Адміральська, буд. 22, м. Миколаїв</w:t>
      </w:r>
      <w:r w:rsidR="00FE3462">
        <w:rPr>
          <w:lang w:val="uk-UA"/>
        </w:rPr>
        <w:t>,</w:t>
      </w:r>
      <w:r w:rsidR="00FE3462" w:rsidRPr="00FE3462">
        <w:rPr>
          <w:lang w:val="uk-UA"/>
        </w:rPr>
        <w:t xml:space="preserve"> </w:t>
      </w:r>
      <w:r w:rsidR="00FE3462" w:rsidRPr="00A561D2">
        <w:rPr>
          <w:lang w:val="uk-UA"/>
        </w:rPr>
        <w:t>Миколаївська область,</w:t>
      </w:r>
      <w:r w:rsidRPr="00A561D2">
        <w:rPr>
          <w:lang w:val="uk-UA"/>
        </w:rPr>
        <w:t xml:space="preserve"> поштовий індекс: 54001.</w:t>
      </w:r>
    </w:p>
    <w:p w:rsidR="00A561D2" w:rsidRPr="00A561D2" w:rsidRDefault="00A561D2" w:rsidP="00A561D2">
      <w:pPr>
        <w:autoSpaceDE w:val="0"/>
        <w:autoSpaceDN w:val="0"/>
        <w:adjustRightInd w:val="0"/>
        <w:spacing w:before="15"/>
        <w:ind w:firstLine="426"/>
        <w:jc w:val="both"/>
        <w:rPr>
          <w:color w:val="000000"/>
          <w:sz w:val="24"/>
          <w:szCs w:val="24"/>
        </w:rPr>
      </w:pPr>
      <w:bookmarkStart w:id="4" w:name="n8"/>
      <w:bookmarkEnd w:id="4"/>
      <w:r w:rsidRPr="00A561D2">
        <w:rPr>
          <w:color w:val="000000"/>
          <w:sz w:val="24"/>
          <w:szCs w:val="24"/>
        </w:rPr>
        <w:t xml:space="preserve">1.4. </w:t>
      </w:r>
      <w:r w:rsidRPr="00A561D2">
        <w:rPr>
          <w:i/>
          <w:color w:val="000000"/>
          <w:sz w:val="24"/>
          <w:szCs w:val="24"/>
        </w:rPr>
        <w:t xml:space="preserve">Реєстраційний рахунок замовника (генерального замовника): </w:t>
      </w:r>
      <w:r w:rsidRPr="00A561D2">
        <w:rPr>
          <w:sz w:val="24"/>
          <w:szCs w:val="24"/>
        </w:rPr>
        <w:t>35418001050156 в ГУДКСУ у Миколаївській області, пр. Леніна, 141 В, м. Миколаєва Миколаївської області, 54055, МФО 826013.</w:t>
      </w:r>
    </w:p>
    <w:p w:rsidR="00A561D2" w:rsidRPr="00A561D2" w:rsidRDefault="00A561D2" w:rsidP="00A561D2">
      <w:pPr>
        <w:autoSpaceDE w:val="0"/>
        <w:autoSpaceDN w:val="0"/>
        <w:adjustRightInd w:val="0"/>
        <w:spacing w:before="15"/>
        <w:ind w:firstLine="426"/>
        <w:jc w:val="both"/>
        <w:rPr>
          <w:i/>
          <w:color w:val="000000"/>
          <w:sz w:val="24"/>
          <w:szCs w:val="24"/>
        </w:rPr>
      </w:pPr>
      <w:bookmarkStart w:id="5" w:name="n9"/>
      <w:bookmarkEnd w:id="5"/>
      <w:r w:rsidRPr="00A561D2">
        <w:rPr>
          <w:color w:val="000000"/>
          <w:sz w:val="24"/>
          <w:szCs w:val="24"/>
        </w:rPr>
        <w:t xml:space="preserve">1.5. </w:t>
      </w:r>
      <w:r w:rsidRPr="00A561D2">
        <w:rPr>
          <w:i/>
          <w:color w:val="000000"/>
          <w:sz w:val="24"/>
          <w:szCs w:val="24"/>
        </w:rPr>
        <w:t>Посадові особи замовника (генерального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A561D2" w:rsidRPr="00A561D2" w:rsidRDefault="00A561D2" w:rsidP="00A561D2">
      <w:pPr>
        <w:pStyle w:val="af3"/>
        <w:ind w:firstLine="426"/>
        <w:jc w:val="both"/>
        <w:rPr>
          <w:i/>
          <w:color w:val="000000"/>
          <w:sz w:val="24"/>
          <w:szCs w:val="24"/>
        </w:rPr>
      </w:pPr>
      <w:r w:rsidRPr="00A561D2">
        <w:rPr>
          <w:rFonts w:eastAsia="Batang"/>
          <w:sz w:val="24"/>
          <w:szCs w:val="24"/>
        </w:rPr>
        <w:t>Вербицький Олександр Григорович, начальник організаційного відділу, заступник керуючого справами виконавчого апарату Миколаївської обласної ради</w:t>
      </w:r>
      <w:r w:rsidRPr="00A561D2">
        <w:rPr>
          <w:sz w:val="24"/>
          <w:szCs w:val="24"/>
        </w:rPr>
        <w:t xml:space="preserve">; вул. Адміральська, буд. 22, </w:t>
      </w:r>
      <w:proofErr w:type="spellStart"/>
      <w:r w:rsidRPr="00A561D2">
        <w:rPr>
          <w:sz w:val="24"/>
          <w:szCs w:val="24"/>
        </w:rPr>
        <w:t>каб</w:t>
      </w:r>
      <w:proofErr w:type="spellEnd"/>
      <w:r w:rsidRPr="00A561D2">
        <w:rPr>
          <w:sz w:val="24"/>
          <w:szCs w:val="24"/>
        </w:rPr>
        <w:t xml:space="preserve">. 314, м. Миколаїв, Миколаївська область, поштовий індекс: 54001, телефон: (0512) 37-22-95, факс: (0512) 37-22-95; електрона адреса: </w:t>
      </w:r>
      <w:proofErr w:type="spellStart"/>
      <w:r w:rsidRPr="00A561D2">
        <w:rPr>
          <w:sz w:val="24"/>
          <w:szCs w:val="24"/>
        </w:rPr>
        <w:t>oblrada</w:t>
      </w:r>
      <w:proofErr w:type="spellEnd"/>
      <w:r w:rsidRPr="00A561D2">
        <w:rPr>
          <w:sz w:val="24"/>
          <w:szCs w:val="24"/>
        </w:rPr>
        <w:t>@</w:t>
      </w:r>
      <w:proofErr w:type="spellStart"/>
      <w:r w:rsidRPr="00A561D2">
        <w:rPr>
          <w:sz w:val="24"/>
          <w:szCs w:val="24"/>
          <w:lang w:val="en-US"/>
        </w:rPr>
        <w:t>mksat</w:t>
      </w:r>
      <w:proofErr w:type="spellEnd"/>
      <w:r w:rsidRPr="00A561D2">
        <w:rPr>
          <w:sz w:val="24"/>
          <w:szCs w:val="24"/>
        </w:rPr>
        <w:t>.</w:t>
      </w:r>
      <w:r w:rsidRPr="00A561D2">
        <w:rPr>
          <w:sz w:val="24"/>
          <w:szCs w:val="24"/>
          <w:lang w:val="en-US"/>
        </w:rPr>
        <w:t>net</w:t>
      </w:r>
      <w:r w:rsidRPr="00A561D2">
        <w:rPr>
          <w:i/>
          <w:color w:val="000000"/>
          <w:sz w:val="24"/>
          <w:szCs w:val="24"/>
        </w:rPr>
        <w:t>.</w:t>
      </w:r>
    </w:p>
    <w:p w:rsidR="00A561D2" w:rsidRPr="00A561D2" w:rsidRDefault="00A561D2" w:rsidP="00A561D2">
      <w:pPr>
        <w:pStyle w:val="rvps2"/>
        <w:shd w:val="clear" w:color="auto" w:fill="FFFFFF"/>
        <w:spacing w:before="0" w:beforeAutospacing="0" w:after="0" w:afterAutospacing="0"/>
        <w:ind w:firstLine="450"/>
        <w:jc w:val="both"/>
        <w:textAlignment w:val="baseline"/>
        <w:rPr>
          <w:color w:val="000000"/>
          <w:highlight w:val="cyan"/>
          <w:lang w:val="uk-UA"/>
        </w:rPr>
      </w:pPr>
    </w:p>
    <w:p w:rsidR="00A561D2" w:rsidRPr="00A561D2" w:rsidRDefault="00A561D2" w:rsidP="00A561D2">
      <w:pPr>
        <w:pStyle w:val="af3"/>
        <w:ind w:firstLine="426"/>
        <w:jc w:val="both"/>
        <w:rPr>
          <w:sz w:val="24"/>
          <w:szCs w:val="24"/>
        </w:rPr>
      </w:pPr>
      <w:bookmarkStart w:id="6" w:name="n10"/>
      <w:bookmarkEnd w:id="6"/>
      <w:r w:rsidRPr="00A561D2">
        <w:rPr>
          <w:sz w:val="24"/>
          <w:szCs w:val="24"/>
        </w:rPr>
        <w:t xml:space="preserve">2. </w:t>
      </w:r>
      <w:r w:rsidRPr="00A561D2">
        <w:rPr>
          <w:i/>
          <w:sz w:val="24"/>
          <w:szCs w:val="24"/>
        </w:rPr>
        <w:t>Розмір бюджетного призначення за кошторисом або очікувана вартість предмета закупівлі:</w:t>
      </w:r>
      <w:r w:rsidRPr="00A561D2">
        <w:rPr>
          <w:sz w:val="24"/>
          <w:szCs w:val="24"/>
        </w:rPr>
        <w:t xml:space="preserve"> 594 100, 00 грн. (п’ятсот дев’яносто чотири тисячі сто гривень 00 копійок), з урахуванням ПДВ.</w:t>
      </w:r>
    </w:p>
    <w:p w:rsidR="00A561D2" w:rsidRPr="00A561D2" w:rsidRDefault="00A561D2" w:rsidP="00A561D2">
      <w:pPr>
        <w:pStyle w:val="rvps2"/>
        <w:shd w:val="clear" w:color="auto" w:fill="FFFFFF"/>
        <w:spacing w:before="0" w:beforeAutospacing="0" w:after="0" w:afterAutospacing="0"/>
        <w:ind w:firstLine="450"/>
        <w:jc w:val="both"/>
        <w:textAlignment w:val="baseline"/>
        <w:rPr>
          <w:b/>
          <w:color w:val="000000"/>
          <w:highlight w:val="cyan"/>
          <w:lang w:val="uk-UA"/>
        </w:rPr>
      </w:pPr>
    </w:p>
    <w:p w:rsidR="00A561D2" w:rsidRPr="00A561D2" w:rsidRDefault="00A561D2" w:rsidP="00A561D2">
      <w:pPr>
        <w:pStyle w:val="rvps2"/>
        <w:shd w:val="clear" w:color="auto" w:fill="FFFFFF"/>
        <w:spacing w:before="0" w:beforeAutospacing="0" w:after="0" w:afterAutospacing="0"/>
        <w:ind w:firstLine="426"/>
        <w:jc w:val="both"/>
        <w:textAlignment w:val="baseline"/>
        <w:rPr>
          <w:b/>
          <w:lang w:val="uk-UA"/>
        </w:rPr>
      </w:pPr>
      <w:bookmarkStart w:id="7" w:name="n11"/>
      <w:bookmarkEnd w:id="7"/>
      <w:r w:rsidRPr="00A561D2">
        <w:rPr>
          <w:b/>
          <w:color w:val="000000"/>
          <w:lang w:val="uk-UA"/>
        </w:rPr>
        <w:t xml:space="preserve">3. Адреса </w:t>
      </w:r>
      <w:proofErr w:type="spellStart"/>
      <w:r w:rsidRPr="00A561D2">
        <w:rPr>
          <w:b/>
          <w:color w:val="000000"/>
          <w:lang w:val="uk-UA"/>
        </w:rPr>
        <w:t>веб-сайта</w:t>
      </w:r>
      <w:proofErr w:type="spellEnd"/>
      <w:r w:rsidRPr="00A561D2">
        <w:rPr>
          <w:b/>
          <w:color w:val="000000"/>
          <w:lang w:val="uk-UA"/>
        </w:rPr>
        <w:t xml:space="preserve">, на якому замовником (генеральним замовником) додатково розміщується інформація про закупівлю: </w:t>
      </w:r>
      <w:hyperlink r:id="rId8" w:history="1">
        <w:r w:rsidRPr="00A561D2">
          <w:rPr>
            <w:rFonts w:eastAsia="Calibri"/>
            <w:lang w:val="uk-UA" w:eastAsia="en-US"/>
          </w:rPr>
          <w:t>www.</w:t>
        </w:r>
      </w:hyperlink>
      <w:r w:rsidRPr="00A561D2">
        <w:rPr>
          <w:rFonts w:eastAsia="Calibri"/>
          <w:lang w:val="uk-UA" w:eastAsia="en-US"/>
        </w:rPr>
        <w:t>mk-oblrada.gov.uа.</w:t>
      </w:r>
    </w:p>
    <w:p w:rsidR="00A561D2" w:rsidRPr="00A561D2" w:rsidRDefault="00A561D2" w:rsidP="00A561D2">
      <w:pPr>
        <w:pStyle w:val="rvps2"/>
        <w:shd w:val="clear" w:color="auto" w:fill="FFFFFF"/>
        <w:spacing w:before="0" w:beforeAutospacing="0" w:after="0" w:afterAutospacing="0"/>
        <w:ind w:firstLine="450"/>
        <w:jc w:val="both"/>
        <w:textAlignment w:val="baseline"/>
        <w:rPr>
          <w:b/>
          <w:color w:val="000000"/>
          <w:lang w:val="uk-UA"/>
        </w:rPr>
      </w:pPr>
    </w:p>
    <w:p w:rsidR="00A561D2" w:rsidRPr="00A561D2" w:rsidRDefault="00A561D2" w:rsidP="00A561D2">
      <w:pPr>
        <w:pStyle w:val="rvps2"/>
        <w:shd w:val="clear" w:color="auto" w:fill="FFFFFF"/>
        <w:spacing w:before="0" w:beforeAutospacing="0" w:after="0" w:afterAutospacing="0"/>
        <w:ind w:firstLine="450"/>
        <w:jc w:val="both"/>
        <w:textAlignment w:val="baseline"/>
        <w:rPr>
          <w:b/>
          <w:color w:val="000000"/>
          <w:lang w:val="uk-UA"/>
        </w:rPr>
      </w:pPr>
      <w:bookmarkStart w:id="8" w:name="n12"/>
      <w:bookmarkEnd w:id="8"/>
      <w:r w:rsidRPr="00A561D2">
        <w:rPr>
          <w:b/>
          <w:color w:val="000000"/>
          <w:lang w:val="uk-UA"/>
        </w:rPr>
        <w:t>4. Інформація про предмет закупівлі.</w:t>
      </w:r>
    </w:p>
    <w:p w:rsidR="00A561D2" w:rsidRPr="00A561D2" w:rsidRDefault="00A561D2" w:rsidP="00A561D2">
      <w:pPr>
        <w:pStyle w:val="rvps2"/>
        <w:shd w:val="clear" w:color="auto" w:fill="FFFFFF"/>
        <w:spacing w:before="0" w:beforeAutospacing="0" w:after="0" w:afterAutospacing="0"/>
        <w:ind w:firstLine="450"/>
        <w:jc w:val="both"/>
        <w:textAlignment w:val="baseline"/>
        <w:rPr>
          <w:i/>
          <w:color w:val="000000"/>
          <w:lang w:val="uk-UA"/>
        </w:rPr>
      </w:pPr>
      <w:bookmarkStart w:id="9" w:name="n13"/>
      <w:bookmarkEnd w:id="9"/>
      <w:r w:rsidRPr="00A561D2">
        <w:rPr>
          <w:color w:val="000000"/>
          <w:lang w:val="uk-UA"/>
        </w:rPr>
        <w:t xml:space="preserve">4.1. </w:t>
      </w:r>
      <w:r w:rsidRPr="00A561D2">
        <w:rPr>
          <w:i/>
          <w:color w:val="000000"/>
          <w:lang w:val="uk-UA"/>
        </w:rPr>
        <w:t xml:space="preserve">Найменування предмета закупівлі: </w:t>
      </w:r>
      <w:r w:rsidRPr="00A561D2">
        <w:rPr>
          <w:color w:val="000000"/>
          <w:lang w:val="uk-UA"/>
        </w:rPr>
        <w:t>п</w:t>
      </w:r>
      <w:r w:rsidRPr="00A561D2">
        <w:rPr>
          <w:lang w:val="uk-UA"/>
        </w:rPr>
        <w:t>ослуги у сфері громадського порядку та громадської безпеки (код 84.24.1 згідно з ДК 016:2010</w:t>
      </w:r>
      <w:r w:rsidRPr="00D45EEE">
        <w:rPr>
          <w:lang w:val="uk-UA"/>
        </w:rPr>
        <w:t xml:space="preserve">) </w:t>
      </w:r>
      <w:r w:rsidR="00985941" w:rsidRPr="00D45EEE">
        <w:rPr>
          <w:rFonts w:ascii="TimesNewRomanPSMT" w:hAnsi="TimesNewRomanPSMT" w:cs="TimesNewRomanPSMT"/>
          <w:color w:val="000000"/>
          <w:lang w:val="uk-UA"/>
        </w:rPr>
        <w:t>(</w:t>
      </w:r>
      <w:r w:rsidR="00985941" w:rsidRPr="00D45EEE">
        <w:rPr>
          <w:lang w:val="uk-UA"/>
        </w:rPr>
        <w:t>послуги із забезпечення громадської безпеки</w:t>
      </w:r>
      <w:r w:rsidR="00985941" w:rsidRPr="00D45EEE">
        <w:rPr>
          <w:rFonts w:ascii="TimesNewRomanPSMT" w:hAnsi="TimesNewRomanPSMT" w:cs="TimesNewRomanPSMT"/>
          <w:color w:val="000000"/>
          <w:lang w:val="uk-UA"/>
        </w:rPr>
        <w:t>)</w:t>
      </w:r>
      <w:r w:rsidR="00985941" w:rsidRPr="00985941">
        <w:rPr>
          <w:rFonts w:ascii="TimesNewRomanPSMT" w:hAnsi="TimesNewRomanPSMT" w:cs="TimesNewRomanPSMT"/>
          <w:color w:val="000000"/>
          <w:sz w:val="28"/>
          <w:szCs w:val="28"/>
          <w:lang w:val="uk-UA"/>
        </w:rPr>
        <w:t xml:space="preserve"> </w:t>
      </w:r>
      <w:r w:rsidRPr="00A561D2">
        <w:rPr>
          <w:lang w:val="uk-UA"/>
        </w:rPr>
        <w:t>(послуги з охорони адміністративного будинку Миколаївської обласної ради, а також його прилеглих і внутрішніх прибудинкових територій та розташованих на них споруд і майна)</w:t>
      </w:r>
      <w:r w:rsidRPr="00A561D2">
        <w:rPr>
          <w:i/>
          <w:color w:val="000000"/>
          <w:lang w:val="uk-UA"/>
        </w:rPr>
        <w:t>.</w:t>
      </w:r>
    </w:p>
    <w:p w:rsidR="00A561D2" w:rsidRPr="00A561D2" w:rsidRDefault="00A561D2" w:rsidP="00A561D2">
      <w:pPr>
        <w:pStyle w:val="rvps2"/>
        <w:shd w:val="clear" w:color="auto" w:fill="FFFFFF"/>
        <w:spacing w:before="0" w:beforeAutospacing="0" w:after="0" w:afterAutospacing="0"/>
        <w:ind w:firstLine="450"/>
        <w:jc w:val="both"/>
        <w:textAlignment w:val="baseline"/>
        <w:rPr>
          <w:i/>
          <w:color w:val="000000"/>
          <w:lang w:val="uk-UA"/>
        </w:rPr>
      </w:pPr>
      <w:bookmarkStart w:id="10" w:name="n14"/>
      <w:bookmarkEnd w:id="10"/>
      <w:r w:rsidRPr="00A561D2">
        <w:rPr>
          <w:color w:val="000000"/>
          <w:lang w:val="uk-UA"/>
        </w:rPr>
        <w:t xml:space="preserve">4.2. </w:t>
      </w:r>
      <w:r w:rsidRPr="00A561D2">
        <w:rPr>
          <w:i/>
          <w:color w:val="000000"/>
          <w:lang w:val="uk-UA"/>
        </w:rPr>
        <w:t xml:space="preserve">Кількість товарів або обсяг виконання робіт чи надання послуг: </w:t>
      </w:r>
      <w:proofErr w:type="spellStart"/>
      <w:r w:rsidRPr="00A561D2">
        <w:t>цілодобово</w:t>
      </w:r>
      <w:proofErr w:type="spellEnd"/>
      <w:r w:rsidRPr="00A561D2">
        <w:t xml:space="preserve"> </w:t>
      </w:r>
      <w:proofErr w:type="spellStart"/>
      <w:r w:rsidRPr="00A561D2">
        <w:t>протягом</w:t>
      </w:r>
      <w:proofErr w:type="spellEnd"/>
      <w:r w:rsidRPr="00A561D2">
        <w:t xml:space="preserve"> 36</w:t>
      </w:r>
      <w:r w:rsidRPr="00A561D2">
        <w:rPr>
          <w:lang w:val="uk-UA"/>
        </w:rPr>
        <w:t>6</w:t>
      </w:r>
      <w:r w:rsidRPr="00A561D2">
        <w:t xml:space="preserve"> </w:t>
      </w:r>
      <w:proofErr w:type="spellStart"/>
      <w:r w:rsidRPr="00A561D2">
        <w:t>днів</w:t>
      </w:r>
      <w:proofErr w:type="spellEnd"/>
      <w:r w:rsidRPr="00A561D2">
        <w:t xml:space="preserve"> 201</w:t>
      </w:r>
      <w:r w:rsidRPr="00A561D2">
        <w:rPr>
          <w:lang w:val="uk-UA"/>
        </w:rPr>
        <w:t>6</w:t>
      </w:r>
      <w:r w:rsidRPr="00A561D2">
        <w:t xml:space="preserve"> року</w:t>
      </w:r>
      <w:r w:rsidRPr="00A561D2">
        <w:rPr>
          <w:i/>
          <w:color w:val="000000"/>
          <w:lang w:val="uk-UA"/>
        </w:rPr>
        <w:t>.</w:t>
      </w:r>
    </w:p>
    <w:p w:rsidR="00A561D2" w:rsidRPr="00A561D2" w:rsidRDefault="00A561D2" w:rsidP="00A561D2">
      <w:pPr>
        <w:autoSpaceDE w:val="0"/>
        <w:autoSpaceDN w:val="0"/>
        <w:adjustRightInd w:val="0"/>
        <w:spacing w:before="15"/>
        <w:ind w:firstLine="426"/>
        <w:jc w:val="both"/>
        <w:rPr>
          <w:sz w:val="24"/>
          <w:szCs w:val="24"/>
        </w:rPr>
      </w:pPr>
      <w:bookmarkStart w:id="11" w:name="n15"/>
      <w:bookmarkEnd w:id="11"/>
      <w:r w:rsidRPr="00A561D2">
        <w:rPr>
          <w:color w:val="000000"/>
          <w:sz w:val="24"/>
          <w:szCs w:val="24"/>
        </w:rPr>
        <w:t xml:space="preserve">4.3. </w:t>
      </w:r>
      <w:r w:rsidRPr="00A561D2">
        <w:rPr>
          <w:i/>
          <w:color w:val="000000"/>
          <w:sz w:val="24"/>
          <w:szCs w:val="24"/>
        </w:rPr>
        <w:t xml:space="preserve">Місце поставки товарів, виконання робіт чи надання послуг: </w:t>
      </w:r>
      <w:r w:rsidRPr="00A561D2">
        <w:rPr>
          <w:sz w:val="24"/>
          <w:szCs w:val="24"/>
        </w:rPr>
        <w:t>вул. Адміральська, 22, м. Миколаїв, Миколаївська область, поштовий індекс: 54001.</w:t>
      </w:r>
    </w:p>
    <w:p w:rsidR="00A561D2" w:rsidRPr="00A561D2" w:rsidRDefault="00A561D2" w:rsidP="00A561D2">
      <w:pPr>
        <w:autoSpaceDE w:val="0"/>
        <w:autoSpaceDN w:val="0"/>
        <w:adjustRightInd w:val="0"/>
        <w:spacing w:before="15"/>
        <w:ind w:firstLine="426"/>
        <w:jc w:val="both"/>
        <w:rPr>
          <w:sz w:val="24"/>
          <w:szCs w:val="24"/>
        </w:rPr>
      </w:pPr>
      <w:bookmarkStart w:id="12" w:name="n16"/>
      <w:bookmarkEnd w:id="12"/>
      <w:r w:rsidRPr="00A561D2">
        <w:rPr>
          <w:color w:val="000000"/>
          <w:sz w:val="24"/>
          <w:szCs w:val="24"/>
        </w:rPr>
        <w:t xml:space="preserve">4.4. </w:t>
      </w:r>
      <w:r w:rsidRPr="00A561D2">
        <w:rPr>
          <w:i/>
          <w:color w:val="000000"/>
          <w:sz w:val="24"/>
          <w:szCs w:val="24"/>
        </w:rPr>
        <w:t xml:space="preserve">Строк поставки товарів, виконання робіт чи надання послуг: </w:t>
      </w:r>
      <w:r w:rsidRPr="00A561D2">
        <w:rPr>
          <w:sz w:val="24"/>
          <w:szCs w:val="24"/>
        </w:rPr>
        <w:t>протягом 2016 року.</w:t>
      </w:r>
    </w:p>
    <w:p w:rsidR="00A561D2" w:rsidRPr="00A561D2" w:rsidRDefault="00A561D2" w:rsidP="00A561D2">
      <w:pPr>
        <w:pStyle w:val="rvps2"/>
        <w:shd w:val="clear" w:color="auto" w:fill="FFFFFF"/>
        <w:spacing w:before="0" w:beforeAutospacing="0" w:after="0" w:afterAutospacing="0"/>
        <w:ind w:firstLine="450"/>
        <w:jc w:val="both"/>
        <w:textAlignment w:val="baseline"/>
        <w:rPr>
          <w:color w:val="000000"/>
          <w:highlight w:val="cyan"/>
          <w:lang w:val="uk-UA"/>
        </w:rPr>
      </w:pPr>
    </w:p>
    <w:p w:rsidR="00A561D2" w:rsidRPr="00A561D2" w:rsidRDefault="00A561D2" w:rsidP="00A561D2">
      <w:pPr>
        <w:autoSpaceDE w:val="0"/>
        <w:autoSpaceDN w:val="0"/>
        <w:adjustRightInd w:val="0"/>
        <w:spacing w:before="15"/>
        <w:ind w:firstLine="426"/>
        <w:jc w:val="both"/>
        <w:rPr>
          <w:sz w:val="24"/>
          <w:szCs w:val="24"/>
        </w:rPr>
      </w:pPr>
      <w:bookmarkStart w:id="13" w:name="n17"/>
      <w:bookmarkEnd w:id="13"/>
      <w:r w:rsidRPr="00A561D2">
        <w:rPr>
          <w:b/>
          <w:color w:val="000000"/>
          <w:sz w:val="24"/>
          <w:szCs w:val="24"/>
        </w:rPr>
        <w:t xml:space="preserve">5. Місце отримання документації конкурсних торгів: </w:t>
      </w:r>
      <w:r w:rsidRPr="00A561D2">
        <w:rPr>
          <w:sz w:val="24"/>
          <w:szCs w:val="24"/>
        </w:rPr>
        <w:t xml:space="preserve">вул. Адміральська, буд. 22, </w:t>
      </w:r>
      <w:proofErr w:type="spellStart"/>
      <w:r w:rsidRPr="00A561D2">
        <w:rPr>
          <w:sz w:val="24"/>
          <w:szCs w:val="24"/>
        </w:rPr>
        <w:t>каб</w:t>
      </w:r>
      <w:proofErr w:type="spellEnd"/>
      <w:r w:rsidRPr="00A561D2">
        <w:rPr>
          <w:sz w:val="24"/>
          <w:szCs w:val="24"/>
        </w:rPr>
        <w:t>. 305, Центральний район, м. Миколаїв, Миколаївська область, поштовий індекс: 54001.</w:t>
      </w:r>
    </w:p>
    <w:p w:rsidR="00A561D2" w:rsidRPr="00A561D2" w:rsidRDefault="00A561D2" w:rsidP="00A561D2">
      <w:pPr>
        <w:pStyle w:val="rvps2"/>
        <w:shd w:val="clear" w:color="auto" w:fill="FFFFFF"/>
        <w:spacing w:before="0" w:beforeAutospacing="0" w:after="0" w:afterAutospacing="0"/>
        <w:ind w:firstLine="450"/>
        <w:jc w:val="both"/>
        <w:textAlignment w:val="baseline"/>
        <w:rPr>
          <w:b/>
          <w:color w:val="000000"/>
          <w:lang w:val="uk-UA"/>
        </w:rPr>
      </w:pPr>
      <w:bookmarkStart w:id="14" w:name="n18"/>
      <w:bookmarkEnd w:id="14"/>
      <w:r w:rsidRPr="00A561D2">
        <w:rPr>
          <w:b/>
          <w:color w:val="000000"/>
          <w:lang w:val="uk-UA"/>
        </w:rPr>
        <w:t>6. Забезпечення пропозиції конкурсних торгів (якщо замовник (генеральний замовник) вимагає його надати).</w:t>
      </w:r>
    </w:p>
    <w:p w:rsidR="00A561D2" w:rsidRPr="00A561D2" w:rsidRDefault="00A561D2" w:rsidP="00A561D2">
      <w:pPr>
        <w:pStyle w:val="rvps2"/>
        <w:shd w:val="clear" w:color="auto" w:fill="FFFFFF"/>
        <w:spacing w:before="0" w:beforeAutospacing="0" w:after="0" w:afterAutospacing="0"/>
        <w:ind w:firstLine="450"/>
        <w:jc w:val="both"/>
        <w:textAlignment w:val="baseline"/>
        <w:rPr>
          <w:color w:val="000000"/>
          <w:lang w:val="uk-UA"/>
        </w:rPr>
      </w:pPr>
      <w:bookmarkStart w:id="15" w:name="n19"/>
      <w:bookmarkEnd w:id="15"/>
      <w:r w:rsidRPr="00A561D2">
        <w:rPr>
          <w:color w:val="000000"/>
          <w:lang w:val="uk-UA"/>
        </w:rPr>
        <w:t xml:space="preserve">6.1. </w:t>
      </w:r>
      <w:r w:rsidRPr="00A561D2">
        <w:rPr>
          <w:i/>
          <w:color w:val="000000"/>
          <w:lang w:val="uk-UA"/>
        </w:rPr>
        <w:t>Розмір:</w:t>
      </w:r>
      <w:r w:rsidRPr="00A561D2">
        <w:rPr>
          <w:color w:val="000000"/>
          <w:lang w:val="uk-UA"/>
        </w:rPr>
        <w:t xml:space="preserve"> ----------------------.</w:t>
      </w:r>
    </w:p>
    <w:p w:rsidR="00A561D2" w:rsidRPr="00A561D2" w:rsidRDefault="00A561D2" w:rsidP="00A561D2">
      <w:pPr>
        <w:pStyle w:val="rvps2"/>
        <w:shd w:val="clear" w:color="auto" w:fill="FFFFFF"/>
        <w:spacing w:before="0" w:beforeAutospacing="0" w:after="0" w:afterAutospacing="0"/>
        <w:ind w:firstLine="450"/>
        <w:jc w:val="both"/>
        <w:textAlignment w:val="baseline"/>
        <w:rPr>
          <w:color w:val="000000"/>
          <w:lang w:val="uk-UA"/>
        </w:rPr>
      </w:pPr>
      <w:bookmarkStart w:id="16" w:name="n20"/>
      <w:bookmarkEnd w:id="16"/>
      <w:r w:rsidRPr="00A561D2">
        <w:rPr>
          <w:color w:val="000000"/>
          <w:lang w:val="uk-UA"/>
        </w:rPr>
        <w:t xml:space="preserve">6.2. </w:t>
      </w:r>
      <w:r w:rsidRPr="00A561D2">
        <w:rPr>
          <w:i/>
          <w:color w:val="000000"/>
          <w:lang w:val="uk-UA"/>
        </w:rPr>
        <w:t>Вид:</w:t>
      </w:r>
      <w:r w:rsidRPr="00A561D2">
        <w:rPr>
          <w:color w:val="000000"/>
          <w:lang w:val="uk-UA"/>
        </w:rPr>
        <w:t xml:space="preserve"> -------------------------.</w:t>
      </w:r>
    </w:p>
    <w:p w:rsidR="00A561D2" w:rsidRPr="00A561D2" w:rsidRDefault="00A561D2" w:rsidP="00A561D2">
      <w:pPr>
        <w:pStyle w:val="rvps2"/>
        <w:shd w:val="clear" w:color="auto" w:fill="FFFFFF"/>
        <w:spacing w:before="0" w:beforeAutospacing="0" w:after="0" w:afterAutospacing="0"/>
        <w:ind w:firstLine="450"/>
        <w:jc w:val="both"/>
        <w:textAlignment w:val="baseline"/>
        <w:rPr>
          <w:color w:val="000000"/>
          <w:lang w:val="uk-UA"/>
        </w:rPr>
      </w:pPr>
      <w:bookmarkStart w:id="17" w:name="n21"/>
      <w:bookmarkEnd w:id="17"/>
      <w:r w:rsidRPr="00A561D2">
        <w:rPr>
          <w:color w:val="000000"/>
          <w:lang w:val="uk-UA"/>
        </w:rPr>
        <w:t xml:space="preserve">6.3. </w:t>
      </w:r>
      <w:r w:rsidRPr="00A561D2">
        <w:rPr>
          <w:i/>
          <w:color w:val="000000"/>
          <w:lang w:val="uk-UA"/>
        </w:rPr>
        <w:t>Умови надання:</w:t>
      </w:r>
      <w:r w:rsidRPr="00A561D2">
        <w:rPr>
          <w:color w:val="000000"/>
          <w:lang w:val="uk-UA"/>
        </w:rPr>
        <w:t xml:space="preserve"> ----------.</w:t>
      </w:r>
    </w:p>
    <w:p w:rsidR="00A561D2" w:rsidRPr="00A561D2" w:rsidRDefault="00A561D2" w:rsidP="00A561D2">
      <w:pPr>
        <w:pStyle w:val="rvps2"/>
        <w:shd w:val="clear" w:color="auto" w:fill="FFFFFF"/>
        <w:spacing w:before="0" w:beforeAutospacing="0" w:after="0" w:afterAutospacing="0"/>
        <w:ind w:firstLine="450"/>
        <w:jc w:val="both"/>
        <w:textAlignment w:val="baseline"/>
        <w:rPr>
          <w:color w:val="000000"/>
          <w:highlight w:val="cyan"/>
          <w:lang w:val="uk-UA"/>
        </w:rPr>
      </w:pPr>
    </w:p>
    <w:p w:rsidR="00A561D2" w:rsidRPr="00A561D2" w:rsidRDefault="00A561D2" w:rsidP="00A561D2">
      <w:pPr>
        <w:pStyle w:val="rvps2"/>
        <w:shd w:val="clear" w:color="auto" w:fill="FFFFFF"/>
        <w:spacing w:before="0" w:beforeAutospacing="0" w:after="0" w:afterAutospacing="0"/>
        <w:ind w:firstLine="450"/>
        <w:jc w:val="both"/>
        <w:textAlignment w:val="baseline"/>
        <w:rPr>
          <w:b/>
          <w:color w:val="000000"/>
          <w:lang w:val="uk-UA"/>
        </w:rPr>
      </w:pPr>
      <w:bookmarkStart w:id="18" w:name="n22"/>
      <w:bookmarkEnd w:id="18"/>
      <w:r w:rsidRPr="00A561D2">
        <w:rPr>
          <w:b/>
          <w:color w:val="000000"/>
          <w:lang w:val="uk-UA"/>
        </w:rPr>
        <w:t>7. Подання пропозицій конкурсних торгів.</w:t>
      </w:r>
    </w:p>
    <w:p w:rsidR="00A561D2" w:rsidRPr="00A561D2" w:rsidRDefault="00A561D2" w:rsidP="00A561D2">
      <w:pPr>
        <w:autoSpaceDE w:val="0"/>
        <w:autoSpaceDN w:val="0"/>
        <w:adjustRightInd w:val="0"/>
        <w:spacing w:before="15"/>
        <w:ind w:firstLine="426"/>
        <w:jc w:val="both"/>
        <w:rPr>
          <w:b/>
          <w:sz w:val="24"/>
          <w:szCs w:val="24"/>
        </w:rPr>
      </w:pPr>
      <w:bookmarkStart w:id="19" w:name="n23"/>
      <w:bookmarkEnd w:id="19"/>
      <w:r w:rsidRPr="00A561D2">
        <w:rPr>
          <w:color w:val="000000"/>
          <w:sz w:val="24"/>
          <w:szCs w:val="24"/>
        </w:rPr>
        <w:t xml:space="preserve">7.1. </w:t>
      </w:r>
      <w:r w:rsidRPr="00A561D2">
        <w:rPr>
          <w:i/>
          <w:color w:val="000000"/>
          <w:sz w:val="24"/>
          <w:szCs w:val="24"/>
        </w:rPr>
        <w:t xml:space="preserve">Місце: </w:t>
      </w:r>
      <w:r w:rsidRPr="00A561D2">
        <w:rPr>
          <w:sz w:val="24"/>
          <w:szCs w:val="24"/>
        </w:rPr>
        <w:t xml:space="preserve">вул. Адміральська, буд. 22, </w:t>
      </w:r>
      <w:proofErr w:type="spellStart"/>
      <w:r w:rsidRPr="00A561D2">
        <w:rPr>
          <w:sz w:val="24"/>
          <w:szCs w:val="24"/>
        </w:rPr>
        <w:t>каб</w:t>
      </w:r>
      <w:proofErr w:type="spellEnd"/>
      <w:r w:rsidRPr="00A561D2">
        <w:rPr>
          <w:sz w:val="24"/>
          <w:szCs w:val="24"/>
        </w:rPr>
        <w:t>. 328, м. Миколаїв, Миколаївська область, поштовий індекс: 54001.</w:t>
      </w:r>
    </w:p>
    <w:p w:rsidR="00A561D2" w:rsidRPr="00D45EEE" w:rsidRDefault="00A561D2" w:rsidP="00A561D2">
      <w:pPr>
        <w:pStyle w:val="rvps2"/>
        <w:shd w:val="clear" w:color="auto" w:fill="FFFFFF"/>
        <w:spacing w:before="0" w:beforeAutospacing="0" w:after="0" w:afterAutospacing="0"/>
        <w:ind w:firstLine="450"/>
        <w:jc w:val="both"/>
        <w:textAlignment w:val="baseline"/>
        <w:rPr>
          <w:color w:val="000000"/>
          <w:lang w:val="uk-UA"/>
        </w:rPr>
      </w:pPr>
      <w:bookmarkStart w:id="20" w:name="n24"/>
      <w:bookmarkEnd w:id="20"/>
      <w:r w:rsidRPr="00A561D2">
        <w:rPr>
          <w:color w:val="000000"/>
          <w:lang w:val="uk-UA"/>
        </w:rPr>
        <w:t xml:space="preserve">7.2. </w:t>
      </w:r>
      <w:r w:rsidRPr="00A561D2">
        <w:rPr>
          <w:i/>
          <w:color w:val="000000"/>
          <w:lang w:val="uk-UA"/>
        </w:rPr>
        <w:t xml:space="preserve">Строк: </w:t>
      </w:r>
      <w:r w:rsidR="00D45EEE" w:rsidRPr="00D45EEE">
        <w:rPr>
          <w:color w:val="000000"/>
          <w:lang w:val="uk-UA"/>
        </w:rPr>
        <w:t>1</w:t>
      </w:r>
      <w:r w:rsidR="00ED68F1">
        <w:rPr>
          <w:color w:val="000000"/>
          <w:lang w:val="uk-UA"/>
        </w:rPr>
        <w:t>5</w:t>
      </w:r>
      <w:r w:rsidRPr="00D45EEE">
        <w:rPr>
          <w:lang w:val="uk-UA"/>
        </w:rPr>
        <w:t xml:space="preserve"> лютого</w:t>
      </w:r>
      <w:r w:rsidRPr="00D45EEE">
        <w:rPr>
          <w:color w:val="000000"/>
          <w:lang w:val="uk-UA"/>
        </w:rPr>
        <w:t xml:space="preserve"> 2016 року до </w:t>
      </w:r>
      <w:r w:rsidR="00ED68F1">
        <w:rPr>
          <w:color w:val="000000"/>
          <w:lang w:val="uk-UA"/>
        </w:rPr>
        <w:t>10</w:t>
      </w:r>
      <w:r w:rsidRPr="00D45EEE">
        <w:rPr>
          <w:color w:val="000000"/>
          <w:lang w:val="uk-UA"/>
        </w:rPr>
        <w:t xml:space="preserve"> години 00 хвилин.</w:t>
      </w:r>
    </w:p>
    <w:p w:rsidR="00A561D2" w:rsidRPr="00D45EEE" w:rsidRDefault="00A561D2" w:rsidP="00A561D2">
      <w:pPr>
        <w:pStyle w:val="rvps2"/>
        <w:shd w:val="clear" w:color="auto" w:fill="FFFFFF"/>
        <w:spacing w:before="0" w:beforeAutospacing="0" w:after="0" w:afterAutospacing="0"/>
        <w:ind w:firstLine="450"/>
        <w:jc w:val="both"/>
        <w:textAlignment w:val="baseline"/>
        <w:rPr>
          <w:color w:val="000000"/>
          <w:lang w:val="uk-UA"/>
        </w:rPr>
      </w:pPr>
    </w:p>
    <w:p w:rsidR="00A561D2" w:rsidRPr="00D45EEE" w:rsidRDefault="00A561D2" w:rsidP="00A561D2">
      <w:pPr>
        <w:pStyle w:val="rvps2"/>
        <w:shd w:val="clear" w:color="auto" w:fill="FFFFFF"/>
        <w:spacing w:before="0" w:beforeAutospacing="0" w:after="0" w:afterAutospacing="0"/>
        <w:ind w:firstLine="450"/>
        <w:jc w:val="both"/>
        <w:textAlignment w:val="baseline"/>
        <w:rPr>
          <w:color w:val="000000"/>
          <w:lang w:val="uk-UA"/>
        </w:rPr>
      </w:pPr>
    </w:p>
    <w:p w:rsidR="00A561D2" w:rsidRPr="00D45EEE" w:rsidRDefault="00A561D2" w:rsidP="00A561D2">
      <w:pPr>
        <w:pStyle w:val="rvps2"/>
        <w:shd w:val="clear" w:color="auto" w:fill="FFFFFF"/>
        <w:spacing w:before="0" w:beforeAutospacing="0" w:after="0" w:afterAutospacing="0"/>
        <w:ind w:firstLine="450"/>
        <w:jc w:val="both"/>
        <w:textAlignment w:val="baseline"/>
        <w:rPr>
          <w:b/>
          <w:color w:val="000000"/>
          <w:lang w:val="uk-UA"/>
        </w:rPr>
      </w:pPr>
      <w:bookmarkStart w:id="21" w:name="n25"/>
      <w:bookmarkEnd w:id="21"/>
      <w:r w:rsidRPr="00D45EEE">
        <w:rPr>
          <w:b/>
          <w:color w:val="000000"/>
          <w:lang w:val="uk-UA"/>
        </w:rPr>
        <w:lastRenderedPageBreak/>
        <w:t>8. Розкриття пропозицій конкурсних торгів.</w:t>
      </w:r>
    </w:p>
    <w:p w:rsidR="00A561D2" w:rsidRPr="00D45EEE" w:rsidRDefault="00A561D2" w:rsidP="00A561D2">
      <w:pPr>
        <w:autoSpaceDE w:val="0"/>
        <w:autoSpaceDN w:val="0"/>
        <w:adjustRightInd w:val="0"/>
        <w:spacing w:before="15"/>
        <w:ind w:firstLine="426"/>
        <w:jc w:val="both"/>
        <w:rPr>
          <w:sz w:val="24"/>
          <w:szCs w:val="24"/>
        </w:rPr>
      </w:pPr>
      <w:bookmarkStart w:id="22" w:name="n26"/>
      <w:bookmarkEnd w:id="22"/>
      <w:r w:rsidRPr="00D45EEE">
        <w:rPr>
          <w:color w:val="000000"/>
          <w:sz w:val="24"/>
          <w:szCs w:val="24"/>
        </w:rPr>
        <w:t xml:space="preserve">8.1. </w:t>
      </w:r>
      <w:r w:rsidRPr="00D45EEE">
        <w:rPr>
          <w:i/>
          <w:color w:val="000000"/>
          <w:sz w:val="24"/>
          <w:szCs w:val="24"/>
        </w:rPr>
        <w:t xml:space="preserve">Місце: </w:t>
      </w:r>
      <w:r w:rsidRPr="00D45EEE">
        <w:rPr>
          <w:sz w:val="24"/>
          <w:szCs w:val="24"/>
        </w:rPr>
        <w:t xml:space="preserve">вул. Адміральська, буд. 22, </w:t>
      </w:r>
      <w:proofErr w:type="spellStart"/>
      <w:r w:rsidRPr="00D45EEE">
        <w:rPr>
          <w:sz w:val="24"/>
          <w:szCs w:val="24"/>
        </w:rPr>
        <w:t>каб</w:t>
      </w:r>
      <w:proofErr w:type="spellEnd"/>
      <w:r w:rsidRPr="00D45EEE">
        <w:rPr>
          <w:sz w:val="24"/>
          <w:szCs w:val="24"/>
        </w:rPr>
        <w:t>. 321, Миколаївська область, м. Миколаїв, Центральний район, поштовий індекс: 54001.</w:t>
      </w:r>
    </w:p>
    <w:p w:rsidR="00A561D2" w:rsidRPr="00D45EEE" w:rsidRDefault="00A561D2" w:rsidP="00A561D2">
      <w:pPr>
        <w:pStyle w:val="rvps2"/>
        <w:shd w:val="clear" w:color="auto" w:fill="FFFFFF"/>
        <w:spacing w:before="0" w:beforeAutospacing="0" w:after="0" w:afterAutospacing="0"/>
        <w:ind w:firstLine="450"/>
        <w:jc w:val="both"/>
        <w:textAlignment w:val="baseline"/>
        <w:rPr>
          <w:i/>
          <w:color w:val="000000"/>
          <w:lang w:val="uk-UA"/>
        </w:rPr>
      </w:pPr>
      <w:bookmarkStart w:id="23" w:name="n27"/>
      <w:bookmarkEnd w:id="23"/>
      <w:r w:rsidRPr="00D45EEE">
        <w:rPr>
          <w:color w:val="000000"/>
          <w:lang w:val="uk-UA"/>
        </w:rPr>
        <w:t xml:space="preserve">8.2. </w:t>
      </w:r>
      <w:r w:rsidRPr="00D45EEE">
        <w:rPr>
          <w:i/>
          <w:color w:val="000000"/>
          <w:lang w:val="uk-UA"/>
        </w:rPr>
        <w:t xml:space="preserve">Дата: </w:t>
      </w:r>
      <w:r w:rsidR="00D45EEE" w:rsidRPr="00D45EEE">
        <w:rPr>
          <w:color w:val="000000"/>
          <w:lang w:val="uk-UA"/>
        </w:rPr>
        <w:t>1</w:t>
      </w:r>
      <w:r w:rsidR="00ED68F1">
        <w:rPr>
          <w:color w:val="000000"/>
          <w:lang w:val="uk-UA"/>
        </w:rPr>
        <w:t>5</w:t>
      </w:r>
      <w:r w:rsidRPr="00D45EEE">
        <w:rPr>
          <w:color w:val="000000"/>
          <w:lang w:val="uk-UA"/>
        </w:rPr>
        <w:t xml:space="preserve"> лютого 2016 року.</w:t>
      </w:r>
    </w:p>
    <w:p w:rsidR="00A561D2" w:rsidRPr="00A561D2" w:rsidRDefault="00A561D2" w:rsidP="00A561D2">
      <w:pPr>
        <w:pStyle w:val="rvps2"/>
        <w:shd w:val="clear" w:color="auto" w:fill="FFFFFF"/>
        <w:spacing w:before="0" w:beforeAutospacing="0" w:after="0" w:afterAutospacing="0"/>
        <w:ind w:firstLine="450"/>
        <w:jc w:val="both"/>
        <w:textAlignment w:val="baseline"/>
        <w:rPr>
          <w:i/>
          <w:color w:val="000000"/>
          <w:lang w:val="uk-UA"/>
        </w:rPr>
      </w:pPr>
      <w:bookmarkStart w:id="24" w:name="n28"/>
      <w:bookmarkEnd w:id="24"/>
      <w:r w:rsidRPr="00D45EEE">
        <w:rPr>
          <w:color w:val="000000"/>
          <w:lang w:val="uk-UA"/>
        </w:rPr>
        <w:t xml:space="preserve">8.3. </w:t>
      </w:r>
      <w:r w:rsidRPr="00D45EEE">
        <w:rPr>
          <w:i/>
          <w:color w:val="000000"/>
          <w:lang w:val="uk-UA"/>
        </w:rPr>
        <w:t xml:space="preserve">Час: </w:t>
      </w:r>
      <w:r w:rsidR="00ED68F1" w:rsidRPr="00ED68F1">
        <w:rPr>
          <w:color w:val="000000"/>
          <w:lang w:val="uk-UA"/>
        </w:rPr>
        <w:t>11</w:t>
      </w:r>
      <w:r w:rsidRPr="00ED68F1">
        <w:rPr>
          <w:color w:val="000000"/>
          <w:lang w:val="uk-UA"/>
        </w:rPr>
        <w:t xml:space="preserve"> </w:t>
      </w:r>
      <w:r w:rsidRPr="00D45EEE">
        <w:rPr>
          <w:color w:val="000000"/>
          <w:lang w:val="uk-UA"/>
        </w:rPr>
        <w:t xml:space="preserve">годин </w:t>
      </w:r>
      <w:r w:rsidR="00ED68F1">
        <w:rPr>
          <w:color w:val="000000"/>
          <w:lang w:val="uk-UA"/>
        </w:rPr>
        <w:t>0</w:t>
      </w:r>
      <w:r w:rsidRPr="00D45EEE">
        <w:rPr>
          <w:color w:val="000000"/>
          <w:lang w:val="uk-UA"/>
        </w:rPr>
        <w:t>0 хвилин.</w:t>
      </w:r>
    </w:p>
    <w:p w:rsidR="00A561D2" w:rsidRPr="00A561D2" w:rsidRDefault="00A561D2" w:rsidP="00A561D2">
      <w:pPr>
        <w:pStyle w:val="rvps2"/>
        <w:shd w:val="clear" w:color="auto" w:fill="FFFFFF"/>
        <w:spacing w:before="0" w:beforeAutospacing="0" w:after="0" w:afterAutospacing="0"/>
        <w:ind w:firstLine="450"/>
        <w:jc w:val="both"/>
        <w:textAlignment w:val="baseline"/>
        <w:rPr>
          <w:color w:val="000000"/>
          <w:lang w:val="uk-UA"/>
        </w:rPr>
      </w:pPr>
    </w:p>
    <w:p w:rsidR="00A561D2" w:rsidRPr="00A561D2" w:rsidRDefault="00A561D2" w:rsidP="00A561D2">
      <w:pPr>
        <w:pStyle w:val="rvps2"/>
        <w:shd w:val="clear" w:color="auto" w:fill="FFFFFF"/>
        <w:spacing w:before="0" w:beforeAutospacing="0" w:after="0" w:afterAutospacing="0"/>
        <w:ind w:firstLine="450"/>
        <w:jc w:val="both"/>
        <w:textAlignment w:val="baseline"/>
        <w:rPr>
          <w:b/>
          <w:color w:val="000000"/>
          <w:lang w:val="uk-UA"/>
        </w:rPr>
      </w:pPr>
      <w:bookmarkStart w:id="25" w:name="n29"/>
      <w:bookmarkEnd w:id="25"/>
      <w:r w:rsidRPr="00A561D2">
        <w:rPr>
          <w:b/>
          <w:color w:val="000000"/>
          <w:lang w:val="uk-UA"/>
        </w:rPr>
        <w:t>9. Інформація про рамкову угоду.</w:t>
      </w:r>
    </w:p>
    <w:p w:rsidR="00A561D2" w:rsidRPr="00A561D2" w:rsidRDefault="00A561D2" w:rsidP="00A561D2">
      <w:pPr>
        <w:pStyle w:val="rvps2"/>
        <w:shd w:val="clear" w:color="auto" w:fill="FFFFFF"/>
        <w:spacing w:before="0" w:beforeAutospacing="0" w:after="0" w:afterAutospacing="0"/>
        <w:ind w:firstLine="450"/>
        <w:jc w:val="both"/>
        <w:textAlignment w:val="baseline"/>
        <w:rPr>
          <w:i/>
          <w:color w:val="000000"/>
          <w:lang w:val="uk-UA"/>
        </w:rPr>
      </w:pPr>
      <w:bookmarkStart w:id="26" w:name="n30"/>
      <w:bookmarkEnd w:id="26"/>
      <w:r w:rsidRPr="00A561D2">
        <w:rPr>
          <w:color w:val="000000"/>
          <w:lang w:val="uk-UA"/>
        </w:rPr>
        <w:t xml:space="preserve">9.1. </w:t>
      </w:r>
      <w:r w:rsidRPr="00A561D2">
        <w:rPr>
          <w:i/>
          <w:color w:val="000000"/>
          <w:lang w:val="uk-UA"/>
        </w:rPr>
        <w:t>Строк, на який укладається рамкова угода: ------------------------------.</w:t>
      </w:r>
    </w:p>
    <w:p w:rsidR="00A561D2" w:rsidRPr="00A561D2" w:rsidRDefault="00A561D2" w:rsidP="00A561D2">
      <w:pPr>
        <w:pStyle w:val="rvps2"/>
        <w:shd w:val="clear" w:color="auto" w:fill="FFFFFF"/>
        <w:spacing w:before="0" w:beforeAutospacing="0" w:after="0" w:afterAutospacing="0"/>
        <w:ind w:firstLine="450"/>
        <w:jc w:val="both"/>
        <w:textAlignment w:val="baseline"/>
        <w:rPr>
          <w:i/>
          <w:color w:val="000000"/>
          <w:lang w:val="uk-UA"/>
        </w:rPr>
      </w:pPr>
      <w:bookmarkStart w:id="27" w:name="n31"/>
      <w:bookmarkEnd w:id="27"/>
      <w:r w:rsidRPr="00A561D2">
        <w:rPr>
          <w:color w:val="000000"/>
          <w:lang w:val="uk-UA"/>
        </w:rPr>
        <w:t xml:space="preserve">9.2. </w:t>
      </w:r>
      <w:r w:rsidRPr="00A561D2">
        <w:rPr>
          <w:i/>
          <w:color w:val="000000"/>
          <w:lang w:val="uk-UA"/>
        </w:rPr>
        <w:t>Кількість учасників, з якими буде укладено рамкову угоду: -----------.</w:t>
      </w:r>
    </w:p>
    <w:p w:rsidR="00A561D2" w:rsidRPr="00A561D2" w:rsidRDefault="00A561D2" w:rsidP="00A561D2">
      <w:pPr>
        <w:pStyle w:val="rvps2"/>
        <w:shd w:val="clear" w:color="auto" w:fill="FFFFFF"/>
        <w:spacing w:before="0" w:beforeAutospacing="0" w:after="0" w:afterAutospacing="0"/>
        <w:ind w:firstLine="450"/>
        <w:jc w:val="both"/>
        <w:textAlignment w:val="baseline"/>
        <w:rPr>
          <w:color w:val="000000"/>
          <w:highlight w:val="cyan"/>
          <w:lang w:val="uk-UA"/>
        </w:rPr>
      </w:pPr>
    </w:p>
    <w:p w:rsidR="00A561D2" w:rsidRPr="00A561D2" w:rsidRDefault="00A561D2" w:rsidP="00A561D2">
      <w:pPr>
        <w:widowControl w:val="0"/>
        <w:autoSpaceDE w:val="0"/>
        <w:autoSpaceDN w:val="0"/>
        <w:adjustRightInd w:val="0"/>
        <w:ind w:firstLine="426"/>
        <w:jc w:val="both"/>
        <w:rPr>
          <w:b/>
          <w:color w:val="000000"/>
          <w:sz w:val="24"/>
          <w:szCs w:val="24"/>
          <w:highlight w:val="cyan"/>
        </w:rPr>
      </w:pPr>
      <w:bookmarkStart w:id="28" w:name="n32"/>
      <w:bookmarkEnd w:id="28"/>
      <w:r w:rsidRPr="00A561D2">
        <w:rPr>
          <w:b/>
          <w:color w:val="000000"/>
          <w:sz w:val="24"/>
          <w:szCs w:val="24"/>
        </w:rPr>
        <w:t xml:space="preserve">10. Додаткова інформація: </w:t>
      </w:r>
      <w:r w:rsidRPr="00A561D2">
        <w:rPr>
          <w:color w:val="000000"/>
          <w:sz w:val="24"/>
          <w:szCs w:val="24"/>
        </w:rPr>
        <w:t>б</w:t>
      </w:r>
      <w:r w:rsidRPr="00A561D2">
        <w:rPr>
          <w:sz w:val="24"/>
          <w:szCs w:val="24"/>
        </w:rPr>
        <w:t>ільш детально викладено в конкурсний документації.</w:t>
      </w:r>
    </w:p>
    <w:p w:rsidR="00A561D2" w:rsidRPr="00A561D2" w:rsidRDefault="00A561D2" w:rsidP="00A561D2">
      <w:pPr>
        <w:widowControl w:val="0"/>
        <w:autoSpaceDE w:val="0"/>
        <w:autoSpaceDN w:val="0"/>
        <w:adjustRightInd w:val="0"/>
        <w:jc w:val="center"/>
        <w:rPr>
          <w:b/>
          <w:bCs/>
          <w:color w:val="000000"/>
          <w:sz w:val="24"/>
          <w:szCs w:val="24"/>
          <w:highlight w:val="cyan"/>
        </w:rPr>
      </w:pPr>
    </w:p>
    <w:p w:rsidR="00A561D2" w:rsidRPr="00A561D2" w:rsidRDefault="00A561D2" w:rsidP="00A561D2">
      <w:pPr>
        <w:widowControl w:val="0"/>
        <w:autoSpaceDE w:val="0"/>
        <w:autoSpaceDN w:val="0"/>
        <w:adjustRightInd w:val="0"/>
        <w:jc w:val="center"/>
        <w:rPr>
          <w:b/>
          <w:bCs/>
          <w:color w:val="000000"/>
          <w:sz w:val="24"/>
          <w:szCs w:val="24"/>
          <w:highlight w:val="cyan"/>
        </w:rPr>
      </w:pPr>
    </w:p>
    <w:p w:rsidR="00A561D2" w:rsidRPr="00A561D2" w:rsidRDefault="00A561D2" w:rsidP="00A561D2">
      <w:pPr>
        <w:pStyle w:val="af3"/>
        <w:rPr>
          <w:rFonts w:eastAsia="Batang"/>
          <w:sz w:val="24"/>
          <w:szCs w:val="24"/>
        </w:rPr>
      </w:pPr>
      <w:r w:rsidRPr="00A561D2">
        <w:rPr>
          <w:rFonts w:eastAsia="Batang"/>
          <w:sz w:val="24"/>
          <w:szCs w:val="24"/>
        </w:rPr>
        <w:t xml:space="preserve">Начальник організаційного відділу, </w:t>
      </w:r>
    </w:p>
    <w:p w:rsidR="00A561D2" w:rsidRPr="00A561D2" w:rsidRDefault="00A561D2" w:rsidP="00A561D2">
      <w:pPr>
        <w:pStyle w:val="af3"/>
        <w:rPr>
          <w:rFonts w:eastAsia="Batang"/>
          <w:sz w:val="24"/>
          <w:szCs w:val="24"/>
        </w:rPr>
      </w:pPr>
      <w:r w:rsidRPr="00A561D2">
        <w:rPr>
          <w:rFonts w:eastAsia="Batang"/>
          <w:sz w:val="24"/>
          <w:szCs w:val="24"/>
        </w:rPr>
        <w:t xml:space="preserve">заступник керуючого справами </w:t>
      </w:r>
    </w:p>
    <w:p w:rsidR="00A561D2" w:rsidRPr="00A561D2" w:rsidRDefault="00A561D2" w:rsidP="00A561D2">
      <w:pPr>
        <w:pStyle w:val="af3"/>
        <w:rPr>
          <w:rFonts w:eastAsia="Batang"/>
          <w:sz w:val="24"/>
          <w:szCs w:val="24"/>
        </w:rPr>
      </w:pPr>
      <w:r w:rsidRPr="00A561D2">
        <w:rPr>
          <w:rFonts w:eastAsia="Batang"/>
          <w:sz w:val="24"/>
          <w:szCs w:val="24"/>
        </w:rPr>
        <w:t xml:space="preserve">виконавчого апарату обласної ради, </w:t>
      </w:r>
    </w:p>
    <w:p w:rsidR="00A561D2" w:rsidRPr="00A561D2" w:rsidRDefault="00A561D2" w:rsidP="00A561D2">
      <w:pPr>
        <w:pStyle w:val="af3"/>
        <w:rPr>
          <w:rFonts w:eastAsia="Batang"/>
          <w:sz w:val="24"/>
          <w:szCs w:val="24"/>
        </w:rPr>
      </w:pPr>
      <w:r w:rsidRPr="00A561D2">
        <w:rPr>
          <w:rFonts w:eastAsia="Batang"/>
          <w:sz w:val="24"/>
          <w:szCs w:val="24"/>
        </w:rPr>
        <w:t xml:space="preserve">заступник голови комітету з </w:t>
      </w:r>
    </w:p>
    <w:p w:rsidR="00A561D2" w:rsidRPr="00A561D2" w:rsidRDefault="00A561D2" w:rsidP="00A561D2">
      <w:pPr>
        <w:pStyle w:val="af3"/>
        <w:rPr>
          <w:rFonts w:eastAsia="Batang"/>
          <w:sz w:val="24"/>
          <w:szCs w:val="24"/>
        </w:rPr>
      </w:pPr>
      <w:r w:rsidRPr="00A561D2">
        <w:rPr>
          <w:rFonts w:eastAsia="Batang"/>
          <w:sz w:val="24"/>
          <w:szCs w:val="24"/>
        </w:rPr>
        <w:t xml:space="preserve">конкурсних торгів Миколаївської </w:t>
      </w:r>
    </w:p>
    <w:p w:rsidR="00A561D2" w:rsidRPr="00A561D2" w:rsidRDefault="00A561D2" w:rsidP="00A561D2">
      <w:pPr>
        <w:pStyle w:val="af3"/>
        <w:rPr>
          <w:rFonts w:ascii="Calibri" w:hAnsi="Calibri"/>
          <w:color w:val="000000"/>
          <w:sz w:val="24"/>
          <w:szCs w:val="24"/>
        </w:rPr>
      </w:pPr>
      <w:r w:rsidRPr="00A561D2">
        <w:rPr>
          <w:rFonts w:eastAsia="Batang"/>
          <w:sz w:val="24"/>
          <w:szCs w:val="24"/>
        </w:rPr>
        <w:t>обласної ради</w:t>
      </w:r>
      <w:r w:rsidRPr="00A561D2">
        <w:rPr>
          <w:rFonts w:eastAsia="Batang"/>
          <w:sz w:val="24"/>
          <w:szCs w:val="24"/>
        </w:rPr>
        <w:tab/>
      </w:r>
      <w:r w:rsidRPr="00A561D2">
        <w:rPr>
          <w:rFonts w:eastAsia="Batang"/>
          <w:sz w:val="24"/>
          <w:szCs w:val="24"/>
        </w:rPr>
        <w:tab/>
        <w:t xml:space="preserve"> </w:t>
      </w:r>
      <w:r w:rsidRPr="00A561D2">
        <w:rPr>
          <w:rFonts w:eastAsia="Batang"/>
          <w:sz w:val="24"/>
          <w:szCs w:val="24"/>
        </w:rPr>
        <w:tab/>
      </w:r>
      <w:r w:rsidRPr="00A561D2">
        <w:rPr>
          <w:rFonts w:eastAsia="Batang"/>
          <w:sz w:val="24"/>
          <w:szCs w:val="24"/>
        </w:rPr>
        <w:tab/>
      </w:r>
      <w:r w:rsidRPr="00A561D2">
        <w:rPr>
          <w:rFonts w:eastAsia="Batang"/>
          <w:sz w:val="24"/>
          <w:szCs w:val="24"/>
        </w:rPr>
        <w:tab/>
      </w:r>
      <w:r w:rsidRPr="00A561D2">
        <w:rPr>
          <w:rFonts w:eastAsia="Batang"/>
          <w:sz w:val="24"/>
          <w:szCs w:val="24"/>
        </w:rPr>
        <w:tab/>
      </w:r>
      <w:r w:rsidRPr="00A561D2">
        <w:rPr>
          <w:rFonts w:eastAsia="Batang"/>
          <w:sz w:val="24"/>
          <w:szCs w:val="24"/>
        </w:rPr>
        <w:tab/>
      </w:r>
      <w:r w:rsidRPr="00A561D2">
        <w:rPr>
          <w:rFonts w:eastAsia="Batang"/>
          <w:sz w:val="24"/>
          <w:szCs w:val="24"/>
        </w:rPr>
        <w:tab/>
        <w:t xml:space="preserve">        О.Г.Вербицький</w:t>
      </w:r>
    </w:p>
    <w:p w:rsidR="00A561D2" w:rsidRPr="00D74F48" w:rsidRDefault="00A561D2" w:rsidP="00A561D2">
      <w:pPr>
        <w:widowControl w:val="0"/>
        <w:autoSpaceDE w:val="0"/>
        <w:autoSpaceDN w:val="0"/>
        <w:adjustRightInd w:val="0"/>
        <w:jc w:val="center"/>
        <w:rPr>
          <w:sz w:val="16"/>
          <w:szCs w:val="16"/>
        </w:rPr>
      </w:pPr>
    </w:p>
    <w:p w:rsidR="00A561D2" w:rsidRPr="00D74F48" w:rsidRDefault="00A561D2" w:rsidP="00A561D2">
      <w:pPr>
        <w:widowControl w:val="0"/>
        <w:autoSpaceDE w:val="0"/>
        <w:autoSpaceDN w:val="0"/>
        <w:adjustRightInd w:val="0"/>
        <w:ind w:left="3540"/>
        <w:jc w:val="both"/>
        <w:rPr>
          <w:sz w:val="20"/>
          <w:szCs w:val="20"/>
        </w:rPr>
      </w:pPr>
      <w:r>
        <w:rPr>
          <w:sz w:val="20"/>
          <w:szCs w:val="20"/>
        </w:rPr>
        <w:t xml:space="preserve">                </w:t>
      </w:r>
      <w:r w:rsidRPr="00D74F48">
        <w:rPr>
          <w:sz w:val="20"/>
          <w:szCs w:val="20"/>
        </w:rPr>
        <w:t>М.П.</w:t>
      </w:r>
    </w:p>
    <w:p w:rsidR="00974D69" w:rsidRDefault="00974D69" w:rsidP="00974D69">
      <w:pPr>
        <w:rPr>
          <w:sz w:val="20"/>
          <w:szCs w:val="20"/>
        </w:rPr>
      </w:pPr>
    </w:p>
    <w:p w:rsidR="00974D69" w:rsidRDefault="00974D69" w:rsidP="00974D69">
      <w:pPr>
        <w:rPr>
          <w:sz w:val="20"/>
          <w:szCs w:val="20"/>
        </w:rPr>
      </w:pPr>
    </w:p>
    <w:p w:rsidR="00974D69" w:rsidRPr="00B50B03" w:rsidRDefault="00974D69" w:rsidP="00974D69">
      <w:pPr>
        <w:jc w:val="center"/>
        <w:rPr>
          <w:b/>
          <w:sz w:val="24"/>
          <w:szCs w:val="24"/>
          <w:highlight w:val="cyan"/>
        </w:rPr>
      </w:pPr>
    </w:p>
    <w:p w:rsidR="00974D69" w:rsidRPr="00B50B03" w:rsidRDefault="00974D69" w:rsidP="00974D69">
      <w:pPr>
        <w:jc w:val="center"/>
        <w:rPr>
          <w:b/>
          <w:sz w:val="24"/>
          <w:szCs w:val="24"/>
          <w:highlight w:val="cyan"/>
        </w:rPr>
      </w:pPr>
    </w:p>
    <w:p w:rsidR="00974D69" w:rsidRPr="004A2583" w:rsidRDefault="00974D69" w:rsidP="00974D69">
      <w:pPr>
        <w:jc w:val="center"/>
        <w:rPr>
          <w:b/>
          <w:sz w:val="24"/>
          <w:szCs w:val="24"/>
          <w:highlight w:val="cyan"/>
        </w:rPr>
      </w:pPr>
    </w:p>
    <w:p w:rsidR="00974D69" w:rsidRPr="004A2583" w:rsidRDefault="00974D69" w:rsidP="00974D69">
      <w:pPr>
        <w:jc w:val="center"/>
        <w:rPr>
          <w:b/>
          <w:sz w:val="24"/>
          <w:szCs w:val="24"/>
          <w:highlight w:val="cyan"/>
        </w:rPr>
      </w:pPr>
    </w:p>
    <w:p w:rsidR="00974D69" w:rsidRPr="004A2583" w:rsidRDefault="00974D69" w:rsidP="00974D69">
      <w:pPr>
        <w:jc w:val="center"/>
        <w:rPr>
          <w:b/>
          <w:sz w:val="24"/>
          <w:szCs w:val="24"/>
          <w:highlight w:val="cyan"/>
        </w:rPr>
      </w:pPr>
    </w:p>
    <w:p w:rsidR="00974D69" w:rsidRPr="004A2583" w:rsidRDefault="00974D69" w:rsidP="00974D69">
      <w:pPr>
        <w:jc w:val="center"/>
        <w:rPr>
          <w:b/>
          <w:sz w:val="24"/>
          <w:szCs w:val="24"/>
          <w:highlight w:val="cyan"/>
        </w:rPr>
      </w:pPr>
    </w:p>
    <w:p w:rsidR="00974D69" w:rsidRPr="004A2583" w:rsidRDefault="00974D69" w:rsidP="00974D69">
      <w:pPr>
        <w:jc w:val="center"/>
        <w:rPr>
          <w:b/>
          <w:sz w:val="24"/>
          <w:szCs w:val="24"/>
          <w:highlight w:val="cyan"/>
        </w:rPr>
      </w:pPr>
    </w:p>
    <w:p w:rsidR="00974D69" w:rsidRPr="004A2583" w:rsidRDefault="00974D69" w:rsidP="00974D69">
      <w:pPr>
        <w:jc w:val="center"/>
        <w:rPr>
          <w:b/>
          <w:sz w:val="24"/>
          <w:szCs w:val="24"/>
          <w:highlight w:val="cyan"/>
        </w:rPr>
      </w:pPr>
    </w:p>
    <w:p w:rsidR="00974D69" w:rsidRPr="004A2583" w:rsidRDefault="00974D69" w:rsidP="00974D69">
      <w:pPr>
        <w:jc w:val="center"/>
        <w:rPr>
          <w:b/>
          <w:sz w:val="24"/>
          <w:szCs w:val="24"/>
          <w:highlight w:val="cyan"/>
        </w:rPr>
      </w:pPr>
    </w:p>
    <w:p w:rsidR="00974D69" w:rsidRPr="004A2583" w:rsidRDefault="00974D69" w:rsidP="00974D69">
      <w:pPr>
        <w:jc w:val="center"/>
        <w:rPr>
          <w:b/>
          <w:sz w:val="24"/>
          <w:szCs w:val="24"/>
          <w:highlight w:val="cyan"/>
        </w:rPr>
      </w:pPr>
    </w:p>
    <w:p w:rsidR="00974D69" w:rsidRPr="004A2583" w:rsidRDefault="00974D69" w:rsidP="00974D69">
      <w:pPr>
        <w:jc w:val="center"/>
        <w:rPr>
          <w:b/>
          <w:sz w:val="24"/>
          <w:szCs w:val="24"/>
          <w:highlight w:val="cyan"/>
        </w:rPr>
      </w:pPr>
    </w:p>
    <w:p w:rsidR="00974D69" w:rsidRPr="004A2583" w:rsidRDefault="00974D69" w:rsidP="00974D69">
      <w:pPr>
        <w:jc w:val="center"/>
        <w:rPr>
          <w:b/>
          <w:sz w:val="24"/>
          <w:szCs w:val="24"/>
          <w:highlight w:val="cyan"/>
        </w:rPr>
      </w:pPr>
    </w:p>
    <w:p w:rsidR="00974D69" w:rsidRPr="004A2583" w:rsidRDefault="00974D69" w:rsidP="00974D69">
      <w:pPr>
        <w:jc w:val="center"/>
        <w:rPr>
          <w:b/>
          <w:sz w:val="24"/>
          <w:szCs w:val="24"/>
          <w:highlight w:val="cyan"/>
        </w:rPr>
      </w:pPr>
    </w:p>
    <w:p w:rsidR="00974D69" w:rsidRPr="004A2583" w:rsidRDefault="00974D69" w:rsidP="00974D69">
      <w:pPr>
        <w:jc w:val="center"/>
        <w:rPr>
          <w:b/>
          <w:sz w:val="24"/>
          <w:szCs w:val="24"/>
          <w:highlight w:val="cyan"/>
        </w:rPr>
      </w:pPr>
    </w:p>
    <w:p w:rsidR="00974D69" w:rsidRDefault="00974D69" w:rsidP="00974D69">
      <w:pPr>
        <w:jc w:val="center"/>
        <w:rPr>
          <w:b/>
          <w:sz w:val="24"/>
          <w:szCs w:val="24"/>
          <w:highlight w:val="cyan"/>
        </w:rPr>
      </w:pPr>
    </w:p>
    <w:p w:rsidR="00974D69" w:rsidRDefault="00974D69" w:rsidP="00974D69">
      <w:pPr>
        <w:jc w:val="center"/>
        <w:rPr>
          <w:b/>
          <w:sz w:val="24"/>
          <w:szCs w:val="24"/>
          <w:highlight w:val="cyan"/>
        </w:rPr>
      </w:pPr>
    </w:p>
    <w:p w:rsidR="00974D69" w:rsidRDefault="00974D69" w:rsidP="00974D69">
      <w:pPr>
        <w:jc w:val="center"/>
        <w:rPr>
          <w:b/>
          <w:sz w:val="24"/>
          <w:szCs w:val="24"/>
          <w:highlight w:val="cyan"/>
        </w:rPr>
      </w:pPr>
    </w:p>
    <w:p w:rsidR="00974D69" w:rsidRDefault="00974D69" w:rsidP="00974D69">
      <w:pPr>
        <w:jc w:val="center"/>
        <w:rPr>
          <w:b/>
          <w:sz w:val="24"/>
          <w:szCs w:val="24"/>
          <w:highlight w:val="cyan"/>
        </w:rPr>
      </w:pPr>
    </w:p>
    <w:p w:rsidR="00974D69" w:rsidRDefault="00974D69" w:rsidP="00974D69">
      <w:pPr>
        <w:jc w:val="center"/>
        <w:rPr>
          <w:b/>
          <w:sz w:val="24"/>
          <w:szCs w:val="24"/>
          <w:highlight w:val="cyan"/>
        </w:rPr>
      </w:pPr>
    </w:p>
    <w:p w:rsidR="00974D69" w:rsidRDefault="00974D69" w:rsidP="00974D69">
      <w:pPr>
        <w:jc w:val="center"/>
        <w:rPr>
          <w:b/>
          <w:sz w:val="24"/>
          <w:szCs w:val="24"/>
          <w:highlight w:val="cyan"/>
        </w:rPr>
      </w:pPr>
    </w:p>
    <w:p w:rsidR="00974D69" w:rsidRDefault="00974D69" w:rsidP="00974D69">
      <w:pPr>
        <w:jc w:val="center"/>
        <w:rPr>
          <w:b/>
          <w:sz w:val="24"/>
          <w:szCs w:val="24"/>
          <w:highlight w:val="cyan"/>
        </w:rPr>
      </w:pPr>
    </w:p>
    <w:p w:rsidR="00974D69" w:rsidRDefault="00974D69" w:rsidP="00974D69">
      <w:pPr>
        <w:jc w:val="center"/>
        <w:rPr>
          <w:b/>
          <w:sz w:val="24"/>
          <w:szCs w:val="24"/>
          <w:highlight w:val="cyan"/>
        </w:rPr>
      </w:pPr>
    </w:p>
    <w:p w:rsidR="00974D69" w:rsidRDefault="00974D69" w:rsidP="00974D69">
      <w:pPr>
        <w:jc w:val="center"/>
        <w:rPr>
          <w:b/>
          <w:sz w:val="24"/>
          <w:szCs w:val="24"/>
          <w:highlight w:val="cyan"/>
        </w:rPr>
      </w:pPr>
    </w:p>
    <w:p w:rsidR="00A561D2" w:rsidRDefault="00A561D2" w:rsidP="00974D69">
      <w:pPr>
        <w:jc w:val="center"/>
        <w:rPr>
          <w:b/>
          <w:sz w:val="24"/>
          <w:szCs w:val="24"/>
          <w:highlight w:val="cyan"/>
        </w:rPr>
      </w:pPr>
    </w:p>
    <w:p w:rsidR="00A561D2" w:rsidRDefault="00A561D2" w:rsidP="00974D69">
      <w:pPr>
        <w:jc w:val="center"/>
        <w:rPr>
          <w:b/>
          <w:sz w:val="24"/>
          <w:szCs w:val="24"/>
          <w:highlight w:val="cyan"/>
        </w:rPr>
      </w:pPr>
    </w:p>
    <w:p w:rsidR="00A561D2" w:rsidRDefault="00A561D2" w:rsidP="00974D69">
      <w:pPr>
        <w:jc w:val="center"/>
        <w:rPr>
          <w:b/>
          <w:sz w:val="24"/>
          <w:szCs w:val="24"/>
          <w:highlight w:val="cyan"/>
        </w:rPr>
      </w:pPr>
    </w:p>
    <w:p w:rsidR="00A561D2" w:rsidRDefault="00A561D2" w:rsidP="00974D69">
      <w:pPr>
        <w:jc w:val="center"/>
        <w:rPr>
          <w:b/>
          <w:sz w:val="24"/>
          <w:szCs w:val="24"/>
          <w:highlight w:val="cyan"/>
        </w:rPr>
      </w:pPr>
    </w:p>
    <w:p w:rsidR="00A561D2" w:rsidRDefault="00A561D2" w:rsidP="00974D69">
      <w:pPr>
        <w:jc w:val="center"/>
        <w:rPr>
          <w:b/>
          <w:sz w:val="24"/>
          <w:szCs w:val="24"/>
          <w:highlight w:val="cyan"/>
        </w:rPr>
      </w:pPr>
    </w:p>
    <w:p w:rsidR="00A561D2" w:rsidRDefault="00A561D2" w:rsidP="00974D69">
      <w:pPr>
        <w:jc w:val="center"/>
        <w:rPr>
          <w:b/>
          <w:sz w:val="24"/>
          <w:szCs w:val="24"/>
          <w:highlight w:val="cyan"/>
        </w:rPr>
      </w:pPr>
    </w:p>
    <w:p w:rsidR="00974D69" w:rsidRDefault="00974D69" w:rsidP="00974D69">
      <w:pPr>
        <w:jc w:val="center"/>
        <w:rPr>
          <w:b/>
          <w:sz w:val="24"/>
          <w:szCs w:val="24"/>
          <w:highlight w:val="cyan"/>
        </w:rPr>
      </w:pPr>
    </w:p>
    <w:p w:rsidR="00974D69" w:rsidRPr="00247CD2" w:rsidRDefault="00974D69" w:rsidP="00974D69">
      <w:pPr>
        <w:jc w:val="center"/>
        <w:rPr>
          <w:b/>
          <w:sz w:val="24"/>
          <w:szCs w:val="24"/>
        </w:rPr>
      </w:pPr>
      <w:r w:rsidRPr="00247CD2">
        <w:rPr>
          <w:b/>
          <w:sz w:val="24"/>
          <w:szCs w:val="24"/>
        </w:rPr>
        <w:lastRenderedPageBreak/>
        <w:t>ІІ. ДОКУМЕНТАЦІЯ КОНКУРСНИХ ТОРГІВ</w:t>
      </w:r>
    </w:p>
    <w:p w:rsidR="00D45EEE" w:rsidRPr="00E0358E" w:rsidRDefault="00D45EEE" w:rsidP="00D45EEE">
      <w:pPr>
        <w:ind w:firstLine="426"/>
        <w:jc w:val="center"/>
        <w:rPr>
          <w:sz w:val="24"/>
          <w:szCs w:val="24"/>
        </w:rPr>
      </w:pPr>
      <w:r w:rsidRPr="00E0358E">
        <w:rPr>
          <w:sz w:val="24"/>
          <w:szCs w:val="24"/>
        </w:rPr>
        <w:t>щодо підготовки та надання пропозицій конкурсних торгів</w:t>
      </w:r>
    </w:p>
    <w:p w:rsidR="00D45EEE" w:rsidRDefault="00D45EEE" w:rsidP="00D45EEE">
      <w:pPr>
        <w:shd w:val="clear" w:color="auto" w:fill="FFFFFF"/>
        <w:jc w:val="center"/>
        <w:rPr>
          <w:sz w:val="24"/>
          <w:szCs w:val="24"/>
        </w:rPr>
      </w:pPr>
      <w:r w:rsidRPr="00E0358E">
        <w:rPr>
          <w:sz w:val="24"/>
          <w:szCs w:val="24"/>
        </w:rPr>
        <w:t xml:space="preserve">для участі у процедурі відкритих торгів по закупівлі </w:t>
      </w:r>
      <w:r w:rsidRPr="00E0358E">
        <w:rPr>
          <w:b/>
          <w:sz w:val="24"/>
          <w:szCs w:val="24"/>
        </w:rPr>
        <w:t xml:space="preserve">послуг у сфері громадського порядку та громадської безпеки (код 84.24.1 згідно з ДК 016:2010) </w:t>
      </w:r>
      <w:r w:rsidRPr="00985941">
        <w:rPr>
          <w:sz w:val="24"/>
          <w:szCs w:val="24"/>
        </w:rPr>
        <w:t xml:space="preserve">(послуги із забезпечення громадської безпеки) </w:t>
      </w:r>
      <w:r w:rsidRPr="00E0358E">
        <w:rPr>
          <w:sz w:val="24"/>
          <w:szCs w:val="24"/>
        </w:rPr>
        <w:t xml:space="preserve">(послуги з охорони адміністративного будинку Миколаївської обласної ради, а також </w:t>
      </w:r>
      <w:r w:rsidRPr="00102F0A">
        <w:rPr>
          <w:sz w:val="24"/>
          <w:szCs w:val="24"/>
        </w:rPr>
        <w:t xml:space="preserve">його </w:t>
      </w:r>
      <w:r w:rsidRPr="00E0358E">
        <w:rPr>
          <w:sz w:val="24"/>
          <w:szCs w:val="24"/>
        </w:rPr>
        <w:t xml:space="preserve">прилеглих </w:t>
      </w:r>
      <w:r>
        <w:rPr>
          <w:sz w:val="24"/>
          <w:szCs w:val="24"/>
        </w:rPr>
        <w:t>і</w:t>
      </w:r>
      <w:r w:rsidRPr="00E0358E">
        <w:rPr>
          <w:sz w:val="24"/>
          <w:szCs w:val="24"/>
        </w:rPr>
        <w:t xml:space="preserve"> внутрішніх прибудинкових територій та розташованих на них споруд і майна)</w:t>
      </w:r>
    </w:p>
    <w:p w:rsidR="00D45EEE" w:rsidRPr="00D45EEE" w:rsidRDefault="00D45EEE" w:rsidP="00D45EEE">
      <w:pPr>
        <w:shd w:val="clear" w:color="auto" w:fill="FFFFFF"/>
        <w:jc w:val="cent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467"/>
      </w:tblGrid>
      <w:tr w:rsidR="00974D69" w:rsidRPr="004A2583" w:rsidTr="004B39C2">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974D69" w:rsidRPr="00247CD2" w:rsidRDefault="00974D69" w:rsidP="004B39C2">
            <w:pPr>
              <w:spacing w:line="480" w:lineRule="auto"/>
              <w:jc w:val="center"/>
              <w:rPr>
                <w:b/>
                <w:sz w:val="24"/>
                <w:szCs w:val="24"/>
              </w:rPr>
            </w:pPr>
            <w:r w:rsidRPr="00247CD2">
              <w:rPr>
                <w:b/>
                <w:sz w:val="24"/>
                <w:szCs w:val="24"/>
              </w:rPr>
              <w:t>І. Загальні положення</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247CD2" w:rsidRDefault="00974D69" w:rsidP="004B39C2">
            <w:pPr>
              <w:widowControl w:val="0"/>
              <w:autoSpaceDE w:val="0"/>
              <w:autoSpaceDN w:val="0"/>
              <w:adjustRightInd w:val="0"/>
              <w:spacing w:before="30" w:after="15"/>
              <w:jc w:val="center"/>
              <w:rPr>
                <w:sz w:val="24"/>
                <w:szCs w:val="24"/>
              </w:rPr>
            </w:pPr>
            <w:r w:rsidRPr="00247CD2">
              <w:rPr>
                <w:sz w:val="24"/>
                <w:szCs w:val="24"/>
              </w:rPr>
              <w:t>1</w:t>
            </w:r>
          </w:p>
        </w:tc>
        <w:tc>
          <w:tcPr>
            <w:tcW w:w="7467" w:type="dxa"/>
            <w:tcBorders>
              <w:top w:val="single" w:sz="4" w:space="0" w:color="auto"/>
              <w:left w:val="single" w:sz="4" w:space="0" w:color="auto"/>
              <w:bottom w:val="single" w:sz="4" w:space="0" w:color="auto"/>
              <w:right w:val="single" w:sz="4" w:space="0" w:color="auto"/>
            </w:tcBorders>
            <w:hideMark/>
          </w:tcPr>
          <w:p w:rsidR="00974D69" w:rsidRPr="00247CD2" w:rsidRDefault="00974D69" w:rsidP="004B39C2">
            <w:pPr>
              <w:widowControl w:val="0"/>
              <w:autoSpaceDE w:val="0"/>
              <w:autoSpaceDN w:val="0"/>
              <w:adjustRightInd w:val="0"/>
              <w:spacing w:before="30" w:after="15"/>
              <w:jc w:val="center"/>
              <w:rPr>
                <w:sz w:val="24"/>
                <w:szCs w:val="24"/>
              </w:rPr>
            </w:pPr>
            <w:r w:rsidRPr="00247CD2">
              <w:rPr>
                <w:sz w:val="24"/>
                <w:szCs w:val="24"/>
              </w:rPr>
              <w:t>2</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247CD2" w:rsidRDefault="00974D69" w:rsidP="004B39C2">
            <w:pPr>
              <w:widowControl w:val="0"/>
              <w:autoSpaceDE w:val="0"/>
              <w:autoSpaceDN w:val="0"/>
              <w:adjustRightInd w:val="0"/>
              <w:rPr>
                <w:sz w:val="24"/>
                <w:szCs w:val="24"/>
              </w:rPr>
            </w:pPr>
            <w:r w:rsidRPr="00247CD2">
              <w:rPr>
                <w:sz w:val="24"/>
                <w:szCs w:val="24"/>
              </w:rPr>
              <w:t>1</w:t>
            </w:r>
            <w:r w:rsidRPr="00247CD2">
              <w:rPr>
                <w:b/>
                <w:sz w:val="24"/>
                <w:szCs w:val="24"/>
              </w:rPr>
              <w:t>. Терміни, які вживаються в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974D69" w:rsidRPr="00247CD2" w:rsidRDefault="00974D69" w:rsidP="004B39C2">
            <w:pPr>
              <w:widowControl w:val="0"/>
              <w:autoSpaceDE w:val="0"/>
              <w:autoSpaceDN w:val="0"/>
              <w:adjustRightInd w:val="0"/>
              <w:ind w:firstLine="413"/>
              <w:jc w:val="both"/>
              <w:rPr>
                <w:sz w:val="24"/>
                <w:szCs w:val="24"/>
              </w:rPr>
            </w:pPr>
            <w:r w:rsidRPr="00247CD2">
              <w:rPr>
                <w:rFonts w:eastAsia="CourierNew"/>
                <w:color w:val="000000"/>
                <w:sz w:val="24"/>
                <w:szCs w:val="24"/>
              </w:rPr>
              <w:t>Документація конкурсних торгів розроблена на виконання вимог Закону України «Про здійснення державних закупівель» від 10 квітня 2014 року</w:t>
            </w:r>
            <w:r w:rsidRPr="00247CD2">
              <w:rPr>
                <w:rFonts w:eastAsia="CourierNew"/>
                <w:sz w:val="24"/>
                <w:szCs w:val="24"/>
              </w:rPr>
              <w:t xml:space="preserve"> </w:t>
            </w:r>
            <w:r w:rsidRPr="00247CD2">
              <w:rPr>
                <w:rFonts w:eastAsia="CourierNew"/>
                <w:color w:val="000000"/>
                <w:sz w:val="24"/>
                <w:szCs w:val="24"/>
              </w:rPr>
              <w:t xml:space="preserve">№ 1197-VII </w:t>
            </w:r>
            <w:r>
              <w:rPr>
                <w:rFonts w:eastAsia="CourierNew"/>
                <w:color w:val="000000"/>
                <w:sz w:val="24"/>
                <w:szCs w:val="24"/>
              </w:rPr>
              <w:t xml:space="preserve">(далі – Закон України) </w:t>
            </w:r>
            <w:r w:rsidRPr="00247CD2">
              <w:rPr>
                <w:rFonts w:eastAsia="CourierNew"/>
                <w:color w:val="000000"/>
                <w:sz w:val="24"/>
                <w:szCs w:val="24"/>
              </w:rPr>
              <w:t xml:space="preserve">та </w:t>
            </w:r>
            <w:proofErr w:type="spellStart"/>
            <w:r w:rsidRPr="00247CD2">
              <w:rPr>
                <w:rFonts w:eastAsia="CourierNew"/>
                <w:color w:val="000000"/>
                <w:sz w:val="24"/>
                <w:szCs w:val="24"/>
              </w:rPr>
              <w:t>інши</w:t>
            </w:r>
            <w:proofErr w:type="spellEnd"/>
            <w:r>
              <w:rPr>
                <w:rFonts w:eastAsia="CourierNew"/>
                <w:color w:val="000000"/>
                <w:sz w:val="24"/>
                <w:szCs w:val="24"/>
                <w:lang w:val="ru-RU"/>
              </w:rPr>
              <w:t>х</w:t>
            </w:r>
            <w:r w:rsidRPr="00247CD2">
              <w:rPr>
                <w:rFonts w:eastAsia="CourierNew"/>
                <w:color w:val="000000"/>
                <w:sz w:val="24"/>
                <w:szCs w:val="24"/>
              </w:rPr>
              <w:t xml:space="preserve"> </w:t>
            </w:r>
            <w:proofErr w:type="spellStart"/>
            <w:r w:rsidRPr="00247CD2">
              <w:rPr>
                <w:rFonts w:eastAsia="CourierNew"/>
                <w:color w:val="000000"/>
                <w:sz w:val="24"/>
                <w:szCs w:val="24"/>
              </w:rPr>
              <w:t>нормативни</w:t>
            </w:r>
            <w:proofErr w:type="spellEnd"/>
            <w:r>
              <w:rPr>
                <w:rFonts w:eastAsia="CourierNew"/>
                <w:color w:val="000000"/>
                <w:sz w:val="24"/>
                <w:szCs w:val="24"/>
                <w:lang w:val="ru-RU"/>
              </w:rPr>
              <w:t>х</w:t>
            </w:r>
            <w:r w:rsidRPr="00247CD2">
              <w:rPr>
                <w:rFonts w:eastAsia="CourierNew"/>
                <w:color w:val="000000"/>
                <w:sz w:val="24"/>
                <w:szCs w:val="24"/>
              </w:rPr>
              <w:t xml:space="preserve"> документ</w:t>
            </w:r>
            <w:r>
              <w:rPr>
                <w:rFonts w:eastAsia="CourierNew"/>
                <w:color w:val="000000"/>
                <w:sz w:val="24"/>
                <w:szCs w:val="24"/>
              </w:rPr>
              <w:t>ів</w:t>
            </w:r>
            <w:r w:rsidRPr="00247CD2">
              <w:rPr>
                <w:rFonts w:eastAsia="CourierNew"/>
                <w:color w:val="000000"/>
                <w:sz w:val="24"/>
                <w:szCs w:val="24"/>
              </w:rPr>
              <w:t xml:space="preserve"> чинного законодавства у сфері державних закупівель. Терміни, які використовуються в цій документації конкурсних торгів, вживаються в значеннях, визначених Законом. </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247CD2" w:rsidRDefault="00974D69" w:rsidP="004B39C2">
            <w:pPr>
              <w:widowControl w:val="0"/>
              <w:autoSpaceDE w:val="0"/>
              <w:autoSpaceDN w:val="0"/>
              <w:adjustRightInd w:val="0"/>
              <w:rPr>
                <w:b/>
                <w:sz w:val="24"/>
                <w:szCs w:val="24"/>
              </w:rPr>
            </w:pPr>
            <w:r w:rsidRPr="00247CD2">
              <w:rPr>
                <w:b/>
                <w:sz w:val="24"/>
                <w:szCs w:val="24"/>
              </w:rPr>
              <w:t>2. Інформація про</w:t>
            </w:r>
          </w:p>
          <w:p w:rsidR="00974D69" w:rsidRPr="00247CD2" w:rsidRDefault="00974D69" w:rsidP="004B39C2">
            <w:pPr>
              <w:widowControl w:val="0"/>
              <w:autoSpaceDE w:val="0"/>
              <w:autoSpaceDN w:val="0"/>
              <w:adjustRightInd w:val="0"/>
              <w:rPr>
                <w:sz w:val="24"/>
                <w:szCs w:val="24"/>
              </w:rPr>
            </w:pPr>
            <w:r w:rsidRPr="00247CD2">
              <w:rPr>
                <w:b/>
                <w:sz w:val="24"/>
                <w:szCs w:val="24"/>
              </w:rPr>
              <w:t>замовника торгів:</w:t>
            </w:r>
          </w:p>
        </w:tc>
        <w:tc>
          <w:tcPr>
            <w:tcW w:w="7467" w:type="dxa"/>
            <w:tcBorders>
              <w:top w:val="single" w:sz="4" w:space="0" w:color="auto"/>
              <w:left w:val="single" w:sz="4" w:space="0" w:color="auto"/>
              <w:bottom w:val="single" w:sz="4" w:space="0" w:color="auto"/>
              <w:right w:val="single" w:sz="4" w:space="0" w:color="auto"/>
            </w:tcBorders>
            <w:hideMark/>
          </w:tcPr>
          <w:p w:rsidR="00974D69" w:rsidRPr="00247CD2" w:rsidRDefault="00974D69" w:rsidP="004B39C2">
            <w:pPr>
              <w:widowControl w:val="0"/>
              <w:autoSpaceDE w:val="0"/>
              <w:autoSpaceDN w:val="0"/>
              <w:adjustRightInd w:val="0"/>
              <w:rPr>
                <w:sz w:val="24"/>
                <w:szCs w:val="24"/>
              </w:rPr>
            </w:pPr>
            <w:r w:rsidRPr="00247CD2">
              <w:rPr>
                <w:sz w:val="24"/>
                <w:szCs w:val="24"/>
              </w:rPr>
              <w:t xml:space="preserve"> </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247CD2" w:rsidRDefault="00974D69" w:rsidP="004B39C2">
            <w:pPr>
              <w:widowControl w:val="0"/>
              <w:autoSpaceDE w:val="0"/>
              <w:autoSpaceDN w:val="0"/>
              <w:adjustRightInd w:val="0"/>
              <w:rPr>
                <w:sz w:val="24"/>
                <w:szCs w:val="24"/>
              </w:rPr>
            </w:pPr>
            <w:r w:rsidRPr="00247CD2">
              <w:rPr>
                <w:sz w:val="24"/>
                <w:szCs w:val="24"/>
              </w:rPr>
              <w:t>повне найменування</w:t>
            </w:r>
          </w:p>
        </w:tc>
        <w:tc>
          <w:tcPr>
            <w:tcW w:w="7467" w:type="dxa"/>
            <w:tcBorders>
              <w:top w:val="single" w:sz="4" w:space="0" w:color="auto"/>
              <w:left w:val="single" w:sz="4" w:space="0" w:color="auto"/>
              <w:bottom w:val="single" w:sz="4" w:space="0" w:color="auto"/>
              <w:right w:val="single" w:sz="4" w:space="0" w:color="auto"/>
            </w:tcBorders>
            <w:hideMark/>
          </w:tcPr>
          <w:p w:rsidR="00974D69" w:rsidRPr="00247CD2" w:rsidRDefault="00974D69" w:rsidP="004B39C2">
            <w:pPr>
              <w:widowControl w:val="0"/>
              <w:autoSpaceDE w:val="0"/>
              <w:autoSpaceDN w:val="0"/>
              <w:adjustRightInd w:val="0"/>
              <w:ind w:firstLine="413"/>
              <w:rPr>
                <w:sz w:val="24"/>
                <w:szCs w:val="24"/>
              </w:rPr>
            </w:pPr>
            <w:r w:rsidRPr="00247CD2">
              <w:rPr>
                <w:sz w:val="24"/>
                <w:szCs w:val="24"/>
              </w:rPr>
              <w:t>Миколаївська обласна рада.</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247CD2" w:rsidRDefault="00974D69" w:rsidP="004B39C2">
            <w:pPr>
              <w:widowControl w:val="0"/>
              <w:autoSpaceDE w:val="0"/>
              <w:autoSpaceDN w:val="0"/>
              <w:adjustRightInd w:val="0"/>
              <w:rPr>
                <w:sz w:val="24"/>
                <w:szCs w:val="24"/>
              </w:rPr>
            </w:pPr>
            <w:r w:rsidRPr="00247CD2">
              <w:rPr>
                <w:sz w:val="24"/>
                <w:szCs w:val="24"/>
              </w:rPr>
              <w:t>місцезнаходження</w:t>
            </w:r>
          </w:p>
        </w:tc>
        <w:tc>
          <w:tcPr>
            <w:tcW w:w="7467" w:type="dxa"/>
            <w:tcBorders>
              <w:top w:val="single" w:sz="4" w:space="0" w:color="auto"/>
              <w:left w:val="single" w:sz="4" w:space="0" w:color="auto"/>
              <w:bottom w:val="single" w:sz="4" w:space="0" w:color="auto"/>
              <w:right w:val="single" w:sz="4" w:space="0" w:color="auto"/>
            </w:tcBorders>
            <w:hideMark/>
          </w:tcPr>
          <w:p w:rsidR="00974D69" w:rsidRPr="00A57085" w:rsidRDefault="00974D69" w:rsidP="004B39C2">
            <w:pPr>
              <w:autoSpaceDE w:val="0"/>
              <w:autoSpaceDN w:val="0"/>
              <w:adjustRightInd w:val="0"/>
              <w:spacing w:before="15"/>
              <w:ind w:firstLine="426"/>
              <w:jc w:val="both"/>
              <w:rPr>
                <w:sz w:val="24"/>
                <w:szCs w:val="24"/>
                <w:lang w:val="ru-RU"/>
              </w:rPr>
            </w:pPr>
            <w:r w:rsidRPr="007E2810">
              <w:rPr>
                <w:sz w:val="24"/>
                <w:szCs w:val="24"/>
              </w:rPr>
              <w:t>вул. Адміральська, буд. 22</w:t>
            </w:r>
            <w:r w:rsidRPr="007E2810">
              <w:rPr>
                <w:sz w:val="24"/>
                <w:szCs w:val="24"/>
                <w:lang w:val="ru-RU"/>
              </w:rPr>
              <w:t xml:space="preserve">, </w:t>
            </w:r>
            <w:r w:rsidRPr="007E2810">
              <w:rPr>
                <w:sz w:val="24"/>
                <w:szCs w:val="24"/>
              </w:rPr>
              <w:t>м. Миколаїв,  Миколаївська область, поштовий індекс: 54001</w:t>
            </w:r>
            <w:r w:rsidRPr="007E2810">
              <w:rPr>
                <w:sz w:val="24"/>
                <w:szCs w:val="24"/>
                <w:lang w:val="ru-RU"/>
              </w:rPr>
              <w:t>.</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247CD2" w:rsidRDefault="00974D69" w:rsidP="004B39C2">
            <w:pPr>
              <w:widowControl w:val="0"/>
              <w:autoSpaceDE w:val="0"/>
              <w:autoSpaceDN w:val="0"/>
              <w:adjustRightInd w:val="0"/>
              <w:rPr>
                <w:sz w:val="24"/>
                <w:szCs w:val="24"/>
              </w:rPr>
            </w:pPr>
            <w:r w:rsidRPr="00247CD2">
              <w:rPr>
                <w:sz w:val="24"/>
                <w:szCs w:val="24"/>
              </w:rPr>
              <w:t>посадов</w:t>
            </w:r>
            <w:r>
              <w:rPr>
                <w:sz w:val="24"/>
                <w:szCs w:val="24"/>
              </w:rPr>
              <w:t>а</w:t>
            </w:r>
            <w:r w:rsidRPr="00247CD2">
              <w:rPr>
                <w:sz w:val="24"/>
                <w:szCs w:val="24"/>
              </w:rPr>
              <w:t xml:space="preserve"> особ</w:t>
            </w:r>
            <w:r>
              <w:rPr>
                <w:sz w:val="24"/>
                <w:szCs w:val="24"/>
              </w:rPr>
              <w:t>а</w:t>
            </w:r>
          </w:p>
          <w:p w:rsidR="00974D69" w:rsidRPr="00247CD2" w:rsidRDefault="00974D69" w:rsidP="004B39C2">
            <w:pPr>
              <w:widowControl w:val="0"/>
              <w:autoSpaceDE w:val="0"/>
              <w:autoSpaceDN w:val="0"/>
              <w:adjustRightInd w:val="0"/>
              <w:rPr>
                <w:sz w:val="24"/>
                <w:szCs w:val="24"/>
              </w:rPr>
            </w:pPr>
            <w:r w:rsidRPr="00247CD2">
              <w:rPr>
                <w:sz w:val="24"/>
                <w:szCs w:val="24"/>
              </w:rPr>
              <w:t>замовника,</w:t>
            </w:r>
          </w:p>
          <w:p w:rsidR="00974D69" w:rsidRPr="00247CD2" w:rsidRDefault="00974D69" w:rsidP="004B39C2">
            <w:pPr>
              <w:widowControl w:val="0"/>
              <w:autoSpaceDE w:val="0"/>
              <w:autoSpaceDN w:val="0"/>
              <w:adjustRightInd w:val="0"/>
              <w:rPr>
                <w:sz w:val="24"/>
                <w:szCs w:val="24"/>
              </w:rPr>
            </w:pPr>
            <w:r w:rsidRPr="00247CD2">
              <w:rPr>
                <w:sz w:val="24"/>
                <w:szCs w:val="24"/>
              </w:rPr>
              <w:t>уповноважен</w:t>
            </w:r>
            <w:r>
              <w:rPr>
                <w:sz w:val="24"/>
                <w:szCs w:val="24"/>
              </w:rPr>
              <w:t>а</w:t>
            </w:r>
          </w:p>
          <w:p w:rsidR="00974D69" w:rsidRPr="00247CD2" w:rsidRDefault="00974D69" w:rsidP="004B39C2">
            <w:pPr>
              <w:widowControl w:val="0"/>
              <w:autoSpaceDE w:val="0"/>
              <w:autoSpaceDN w:val="0"/>
              <w:adjustRightInd w:val="0"/>
              <w:rPr>
                <w:sz w:val="24"/>
                <w:szCs w:val="24"/>
              </w:rPr>
            </w:pPr>
            <w:r w:rsidRPr="00247CD2">
              <w:rPr>
                <w:sz w:val="24"/>
                <w:szCs w:val="24"/>
              </w:rPr>
              <w:t>здійснювати</w:t>
            </w:r>
          </w:p>
          <w:p w:rsidR="00974D69" w:rsidRPr="00247CD2" w:rsidRDefault="00974D69" w:rsidP="004B39C2">
            <w:pPr>
              <w:widowControl w:val="0"/>
              <w:autoSpaceDE w:val="0"/>
              <w:autoSpaceDN w:val="0"/>
              <w:adjustRightInd w:val="0"/>
              <w:rPr>
                <w:sz w:val="24"/>
                <w:szCs w:val="24"/>
              </w:rPr>
            </w:pPr>
            <w:r w:rsidRPr="00247CD2">
              <w:rPr>
                <w:sz w:val="24"/>
                <w:szCs w:val="24"/>
              </w:rPr>
              <w:t>зв'язок з учасниками</w:t>
            </w:r>
          </w:p>
        </w:tc>
        <w:tc>
          <w:tcPr>
            <w:tcW w:w="7467" w:type="dxa"/>
            <w:tcBorders>
              <w:top w:val="single" w:sz="4" w:space="0" w:color="auto"/>
              <w:left w:val="single" w:sz="4" w:space="0" w:color="auto"/>
              <w:bottom w:val="single" w:sz="4" w:space="0" w:color="auto"/>
              <w:right w:val="single" w:sz="4" w:space="0" w:color="auto"/>
            </w:tcBorders>
            <w:hideMark/>
          </w:tcPr>
          <w:p w:rsidR="00974D69" w:rsidRPr="00247CD2" w:rsidRDefault="00A561D2" w:rsidP="00A561D2">
            <w:pPr>
              <w:autoSpaceDE w:val="0"/>
              <w:autoSpaceDN w:val="0"/>
              <w:adjustRightInd w:val="0"/>
              <w:spacing w:before="15"/>
              <w:ind w:firstLine="413"/>
              <w:jc w:val="both"/>
              <w:rPr>
                <w:sz w:val="24"/>
                <w:szCs w:val="24"/>
              </w:rPr>
            </w:pPr>
            <w:r w:rsidRPr="00A561D2">
              <w:rPr>
                <w:rFonts w:eastAsia="CourierNew"/>
                <w:color w:val="000000"/>
                <w:sz w:val="24"/>
                <w:szCs w:val="24"/>
              </w:rPr>
              <w:t xml:space="preserve">Вербицький Олександр Григорович, начальник організаційного відділу, заступник керуючого справами виконавчого апарату Миколаївської обласної ради; вул. Адміральська, буд. 22, </w:t>
            </w:r>
            <w:proofErr w:type="spellStart"/>
            <w:r w:rsidRPr="00A561D2">
              <w:rPr>
                <w:rFonts w:eastAsia="CourierNew"/>
                <w:color w:val="000000"/>
                <w:sz w:val="24"/>
                <w:szCs w:val="24"/>
              </w:rPr>
              <w:t>каб</w:t>
            </w:r>
            <w:proofErr w:type="spellEnd"/>
            <w:r w:rsidRPr="00A561D2">
              <w:rPr>
                <w:rFonts w:eastAsia="CourierNew"/>
                <w:color w:val="000000"/>
                <w:sz w:val="24"/>
                <w:szCs w:val="24"/>
              </w:rPr>
              <w:t xml:space="preserve">. 314, м. Миколаїв, Миколаївська область, поштовий індекс: 54001, телефон: (0512) 37-22-95, факс: (0512) 37-22-95; електрона адреса: </w:t>
            </w:r>
            <w:proofErr w:type="spellStart"/>
            <w:r w:rsidRPr="00A561D2">
              <w:rPr>
                <w:rFonts w:eastAsia="CourierNew"/>
                <w:color w:val="000000"/>
                <w:sz w:val="24"/>
                <w:szCs w:val="24"/>
              </w:rPr>
              <w:t>oblrada</w:t>
            </w:r>
            <w:proofErr w:type="spellEnd"/>
            <w:r w:rsidRPr="00A561D2">
              <w:rPr>
                <w:rFonts w:eastAsia="CourierNew"/>
                <w:color w:val="000000"/>
                <w:sz w:val="24"/>
                <w:szCs w:val="24"/>
              </w:rPr>
              <w:t>@mksat.net</w:t>
            </w:r>
            <w:r w:rsidRPr="004F38DD">
              <w:rPr>
                <w:i/>
                <w:color w:val="000000"/>
              </w:rPr>
              <w:t>.</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8E3790" w:rsidRDefault="00974D69" w:rsidP="004B39C2">
            <w:pPr>
              <w:widowControl w:val="0"/>
              <w:autoSpaceDE w:val="0"/>
              <w:autoSpaceDN w:val="0"/>
              <w:adjustRightInd w:val="0"/>
              <w:rPr>
                <w:b/>
                <w:sz w:val="24"/>
                <w:szCs w:val="24"/>
              </w:rPr>
            </w:pPr>
            <w:r w:rsidRPr="008E3790">
              <w:rPr>
                <w:b/>
                <w:sz w:val="24"/>
                <w:szCs w:val="24"/>
              </w:rPr>
              <w:t>3. Інформація про</w:t>
            </w:r>
          </w:p>
          <w:p w:rsidR="00974D69" w:rsidRPr="008E3790" w:rsidRDefault="00974D69" w:rsidP="004B39C2">
            <w:pPr>
              <w:widowControl w:val="0"/>
              <w:autoSpaceDE w:val="0"/>
              <w:autoSpaceDN w:val="0"/>
              <w:adjustRightInd w:val="0"/>
              <w:rPr>
                <w:sz w:val="24"/>
                <w:szCs w:val="24"/>
              </w:rPr>
            </w:pPr>
            <w:r w:rsidRPr="008E3790">
              <w:rPr>
                <w:b/>
                <w:sz w:val="24"/>
                <w:szCs w:val="24"/>
              </w:rPr>
              <w:t>предмет закупівлі:</w:t>
            </w:r>
          </w:p>
        </w:tc>
        <w:tc>
          <w:tcPr>
            <w:tcW w:w="7467" w:type="dxa"/>
            <w:tcBorders>
              <w:top w:val="single" w:sz="4" w:space="0" w:color="auto"/>
              <w:left w:val="single" w:sz="4" w:space="0" w:color="auto"/>
              <w:bottom w:val="single" w:sz="4" w:space="0" w:color="auto"/>
              <w:right w:val="single" w:sz="4" w:space="0" w:color="auto"/>
            </w:tcBorders>
            <w:hideMark/>
          </w:tcPr>
          <w:p w:rsidR="00974D69" w:rsidRPr="008E3790" w:rsidRDefault="00974D69" w:rsidP="004B39C2">
            <w:pPr>
              <w:widowControl w:val="0"/>
              <w:autoSpaceDE w:val="0"/>
              <w:autoSpaceDN w:val="0"/>
              <w:adjustRightInd w:val="0"/>
              <w:rPr>
                <w:sz w:val="24"/>
                <w:szCs w:val="24"/>
              </w:rPr>
            </w:pPr>
            <w:r w:rsidRPr="008E3790">
              <w:rPr>
                <w:sz w:val="24"/>
                <w:szCs w:val="24"/>
              </w:rPr>
              <w:t xml:space="preserve"> </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8E3790" w:rsidRDefault="00974D69" w:rsidP="004B39C2">
            <w:pPr>
              <w:widowControl w:val="0"/>
              <w:autoSpaceDE w:val="0"/>
              <w:autoSpaceDN w:val="0"/>
              <w:adjustRightInd w:val="0"/>
              <w:rPr>
                <w:sz w:val="24"/>
                <w:szCs w:val="24"/>
              </w:rPr>
            </w:pPr>
            <w:r w:rsidRPr="008E3790">
              <w:rPr>
                <w:sz w:val="24"/>
                <w:szCs w:val="24"/>
              </w:rPr>
              <w:t>найменування</w:t>
            </w:r>
          </w:p>
          <w:p w:rsidR="00974D69" w:rsidRPr="008E3790" w:rsidRDefault="00974D69" w:rsidP="004B39C2">
            <w:pPr>
              <w:widowControl w:val="0"/>
              <w:autoSpaceDE w:val="0"/>
              <w:autoSpaceDN w:val="0"/>
              <w:adjustRightInd w:val="0"/>
              <w:rPr>
                <w:sz w:val="24"/>
                <w:szCs w:val="24"/>
              </w:rPr>
            </w:pPr>
            <w:r w:rsidRPr="008E3790">
              <w:rPr>
                <w:sz w:val="24"/>
                <w:szCs w:val="24"/>
              </w:rPr>
              <w:t>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974D69" w:rsidRPr="00536B32" w:rsidRDefault="00A561D2" w:rsidP="00D45EEE">
            <w:pPr>
              <w:widowControl w:val="0"/>
              <w:autoSpaceDE w:val="0"/>
              <w:autoSpaceDN w:val="0"/>
              <w:adjustRightInd w:val="0"/>
              <w:ind w:firstLine="413"/>
              <w:jc w:val="both"/>
              <w:rPr>
                <w:sz w:val="24"/>
                <w:szCs w:val="24"/>
              </w:rPr>
            </w:pPr>
            <w:r w:rsidRPr="00A561D2">
              <w:rPr>
                <w:rFonts w:eastAsia="CourierNew"/>
                <w:color w:val="000000"/>
                <w:sz w:val="24"/>
                <w:szCs w:val="24"/>
              </w:rPr>
              <w:t xml:space="preserve">Послуги у сфері громадського порядку та громадської безпеки (код 84.24.1 згідно з ДК 016:2010) </w:t>
            </w:r>
            <w:r w:rsidR="00D45EEE" w:rsidRPr="00985941">
              <w:rPr>
                <w:sz w:val="24"/>
                <w:szCs w:val="24"/>
              </w:rPr>
              <w:t xml:space="preserve">(послуги із забезпечення громадської безпеки) </w:t>
            </w:r>
            <w:r w:rsidRPr="00A561D2">
              <w:rPr>
                <w:rFonts w:eastAsia="CourierNew"/>
                <w:color w:val="000000"/>
                <w:sz w:val="24"/>
                <w:szCs w:val="24"/>
              </w:rPr>
              <w:t xml:space="preserve">(послуги з охорони адміністративного будинку Миколаївської обласної ради, а також його прилеглих і внутрішніх прибудинкових територій та розташованих на них споруд і майна) </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8E3790" w:rsidRDefault="00974D69" w:rsidP="004B39C2">
            <w:pPr>
              <w:widowControl w:val="0"/>
              <w:autoSpaceDE w:val="0"/>
              <w:autoSpaceDN w:val="0"/>
              <w:adjustRightInd w:val="0"/>
              <w:ind w:right="-62"/>
              <w:rPr>
                <w:sz w:val="24"/>
                <w:szCs w:val="24"/>
              </w:rPr>
            </w:pPr>
            <w:r w:rsidRPr="008E3790">
              <w:rPr>
                <w:sz w:val="24"/>
                <w:szCs w:val="24"/>
              </w:rPr>
              <w:t>вид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974D69" w:rsidRPr="008E3790" w:rsidRDefault="00974D69" w:rsidP="004B39C2">
            <w:pPr>
              <w:widowControl w:val="0"/>
              <w:autoSpaceDE w:val="0"/>
              <w:autoSpaceDN w:val="0"/>
              <w:adjustRightInd w:val="0"/>
              <w:ind w:firstLine="413"/>
              <w:rPr>
                <w:sz w:val="24"/>
                <w:szCs w:val="24"/>
              </w:rPr>
            </w:pPr>
            <w:r w:rsidRPr="008E3790">
              <w:rPr>
                <w:sz w:val="24"/>
                <w:szCs w:val="24"/>
              </w:rPr>
              <w:t>Послуги</w:t>
            </w:r>
          </w:p>
        </w:tc>
      </w:tr>
      <w:tr w:rsidR="00974D69" w:rsidRPr="004A2583" w:rsidTr="00A561D2">
        <w:trPr>
          <w:trHeight w:val="939"/>
        </w:trPr>
        <w:tc>
          <w:tcPr>
            <w:tcW w:w="2422" w:type="dxa"/>
            <w:tcBorders>
              <w:top w:val="single" w:sz="4" w:space="0" w:color="auto"/>
              <w:left w:val="single" w:sz="4" w:space="0" w:color="auto"/>
              <w:bottom w:val="single" w:sz="4" w:space="0" w:color="auto"/>
              <w:right w:val="single" w:sz="4" w:space="0" w:color="auto"/>
            </w:tcBorders>
            <w:hideMark/>
          </w:tcPr>
          <w:p w:rsidR="00974D69" w:rsidRPr="008E3790" w:rsidRDefault="00974D69" w:rsidP="004B39C2">
            <w:pPr>
              <w:widowControl w:val="0"/>
              <w:autoSpaceDE w:val="0"/>
              <w:autoSpaceDN w:val="0"/>
              <w:adjustRightInd w:val="0"/>
              <w:rPr>
                <w:sz w:val="24"/>
                <w:szCs w:val="24"/>
              </w:rPr>
            </w:pPr>
            <w:r w:rsidRPr="008E3790">
              <w:rPr>
                <w:sz w:val="24"/>
                <w:szCs w:val="24"/>
              </w:rPr>
              <w:t>місце, кількість, обсяг надання послуг</w:t>
            </w:r>
          </w:p>
        </w:tc>
        <w:tc>
          <w:tcPr>
            <w:tcW w:w="7467" w:type="dxa"/>
            <w:tcBorders>
              <w:top w:val="single" w:sz="4" w:space="0" w:color="auto"/>
              <w:left w:val="single" w:sz="4" w:space="0" w:color="auto"/>
              <w:bottom w:val="single" w:sz="4" w:space="0" w:color="auto"/>
              <w:right w:val="single" w:sz="4" w:space="0" w:color="auto"/>
            </w:tcBorders>
            <w:hideMark/>
          </w:tcPr>
          <w:p w:rsidR="00974D69" w:rsidRPr="008E3790" w:rsidRDefault="00974D69" w:rsidP="004B39C2">
            <w:pPr>
              <w:autoSpaceDE w:val="0"/>
              <w:autoSpaceDN w:val="0"/>
              <w:adjustRightInd w:val="0"/>
              <w:spacing w:before="15"/>
              <w:ind w:firstLine="426"/>
              <w:jc w:val="both"/>
              <w:rPr>
                <w:sz w:val="24"/>
                <w:szCs w:val="24"/>
              </w:rPr>
            </w:pPr>
            <w:r w:rsidRPr="008E3790">
              <w:rPr>
                <w:i/>
                <w:sz w:val="24"/>
                <w:szCs w:val="24"/>
              </w:rPr>
              <w:t>Місце надання послуг:</w:t>
            </w:r>
            <w:r w:rsidRPr="008E3790">
              <w:rPr>
                <w:sz w:val="24"/>
                <w:szCs w:val="24"/>
              </w:rPr>
              <w:t xml:space="preserve"> </w:t>
            </w:r>
            <w:r w:rsidR="00A561D2" w:rsidRPr="00A561D2">
              <w:rPr>
                <w:sz w:val="24"/>
                <w:szCs w:val="24"/>
              </w:rPr>
              <w:t>в</w:t>
            </w:r>
            <w:r w:rsidR="00A561D2" w:rsidRPr="00A561D2">
              <w:rPr>
                <w:rFonts w:eastAsia="CourierNew"/>
                <w:color w:val="000000"/>
                <w:sz w:val="24"/>
                <w:szCs w:val="24"/>
              </w:rPr>
              <w:t>ул. Адміральська, 22, м. Миколаїв, Миколаївська область, поштовий індекс: 54001.</w:t>
            </w:r>
          </w:p>
          <w:p w:rsidR="00974D69" w:rsidRPr="004A2583" w:rsidRDefault="00974D69" w:rsidP="00A561D2">
            <w:pPr>
              <w:autoSpaceDE w:val="0"/>
              <w:autoSpaceDN w:val="0"/>
              <w:adjustRightInd w:val="0"/>
              <w:spacing w:before="15"/>
              <w:ind w:firstLine="426"/>
              <w:jc w:val="both"/>
              <w:rPr>
                <w:i/>
                <w:sz w:val="24"/>
                <w:szCs w:val="24"/>
                <w:highlight w:val="cyan"/>
              </w:rPr>
            </w:pPr>
            <w:r w:rsidRPr="008E3790">
              <w:rPr>
                <w:i/>
                <w:sz w:val="24"/>
                <w:szCs w:val="24"/>
              </w:rPr>
              <w:t xml:space="preserve">Обсяг надання </w:t>
            </w:r>
            <w:r w:rsidRPr="00D21EAC">
              <w:rPr>
                <w:i/>
                <w:sz w:val="24"/>
                <w:szCs w:val="24"/>
              </w:rPr>
              <w:t>послуг:</w:t>
            </w:r>
            <w:r w:rsidRPr="00D21EAC">
              <w:rPr>
                <w:rFonts w:eastAsia="CourierNew"/>
                <w:color w:val="000000"/>
                <w:sz w:val="24"/>
                <w:szCs w:val="24"/>
              </w:rPr>
              <w:t xml:space="preserve"> </w:t>
            </w:r>
            <w:r w:rsidR="00A561D2" w:rsidRPr="00D21EAC">
              <w:rPr>
                <w:rFonts w:eastAsia="CourierNew"/>
                <w:color w:val="000000"/>
                <w:sz w:val="24"/>
                <w:szCs w:val="24"/>
              </w:rPr>
              <w:t>цілодобово протягом 366 днів 2016 року</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8E3790" w:rsidRDefault="00974D69" w:rsidP="004B39C2">
            <w:pPr>
              <w:widowControl w:val="0"/>
              <w:autoSpaceDE w:val="0"/>
              <w:autoSpaceDN w:val="0"/>
              <w:adjustRightInd w:val="0"/>
              <w:rPr>
                <w:sz w:val="24"/>
                <w:szCs w:val="24"/>
              </w:rPr>
            </w:pPr>
            <w:r w:rsidRPr="008E3790">
              <w:rPr>
                <w:sz w:val="24"/>
                <w:szCs w:val="24"/>
              </w:rPr>
              <w:t xml:space="preserve">строк надання послуг </w:t>
            </w:r>
          </w:p>
        </w:tc>
        <w:tc>
          <w:tcPr>
            <w:tcW w:w="7467" w:type="dxa"/>
            <w:tcBorders>
              <w:top w:val="single" w:sz="4" w:space="0" w:color="auto"/>
              <w:left w:val="single" w:sz="4" w:space="0" w:color="auto"/>
              <w:bottom w:val="single" w:sz="4" w:space="0" w:color="auto"/>
              <w:right w:val="single" w:sz="4" w:space="0" w:color="auto"/>
            </w:tcBorders>
            <w:hideMark/>
          </w:tcPr>
          <w:p w:rsidR="00974D69" w:rsidRPr="004A2583" w:rsidRDefault="00974D69" w:rsidP="004B39C2">
            <w:pPr>
              <w:widowControl w:val="0"/>
              <w:autoSpaceDE w:val="0"/>
              <w:autoSpaceDN w:val="0"/>
              <w:adjustRightInd w:val="0"/>
              <w:ind w:firstLine="413"/>
              <w:rPr>
                <w:sz w:val="24"/>
                <w:szCs w:val="24"/>
                <w:highlight w:val="cyan"/>
              </w:rPr>
            </w:pPr>
            <w:r w:rsidRPr="008E3790">
              <w:rPr>
                <w:sz w:val="24"/>
                <w:szCs w:val="24"/>
              </w:rPr>
              <w:t>Протягом 201</w:t>
            </w:r>
            <w:r>
              <w:rPr>
                <w:sz w:val="24"/>
                <w:szCs w:val="24"/>
              </w:rPr>
              <w:t>6</w:t>
            </w:r>
            <w:r w:rsidRPr="008E3790">
              <w:rPr>
                <w:sz w:val="24"/>
                <w:szCs w:val="24"/>
              </w:rPr>
              <w:t xml:space="preserve"> року</w:t>
            </w:r>
            <w:r>
              <w:rPr>
                <w:sz w:val="24"/>
                <w:szCs w:val="24"/>
              </w:rPr>
              <w:t>.</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8E3790" w:rsidRDefault="00974D69" w:rsidP="004B39C2">
            <w:pPr>
              <w:widowControl w:val="0"/>
              <w:autoSpaceDE w:val="0"/>
              <w:autoSpaceDN w:val="0"/>
              <w:adjustRightInd w:val="0"/>
              <w:ind w:right="-62"/>
              <w:rPr>
                <w:b/>
                <w:sz w:val="24"/>
                <w:szCs w:val="24"/>
              </w:rPr>
            </w:pPr>
            <w:r w:rsidRPr="008E3790">
              <w:rPr>
                <w:b/>
                <w:sz w:val="24"/>
                <w:szCs w:val="24"/>
              </w:rPr>
              <w:t>4. Процедура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974D69" w:rsidRPr="008E3790" w:rsidRDefault="00974D69" w:rsidP="004B39C2">
            <w:pPr>
              <w:widowControl w:val="0"/>
              <w:autoSpaceDE w:val="0"/>
              <w:autoSpaceDN w:val="0"/>
              <w:adjustRightInd w:val="0"/>
              <w:ind w:firstLine="413"/>
              <w:rPr>
                <w:sz w:val="24"/>
                <w:szCs w:val="24"/>
              </w:rPr>
            </w:pPr>
            <w:r w:rsidRPr="008E3790">
              <w:rPr>
                <w:sz w:val="24"/>
                <w:szCs w:val="24"/>
              </w:rPr>
              <w:t>Відкриті торги.</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8E3790" w:rsidRDefault="00974D69" w:rsidP="004B39C2">
            <w:pPr>
              <w:widowControl w:val="0"/>
              <w:autoSpaceDE w:val="0"/>
              <w:autoSpaceDN w:val="0"/>
              <w:adjustRightInd w:val="0"/>
              <w:rPr>
                <w:b/>
                <w:sz w:val="24"/>
                <w:szCs w:val="24"/>
              </w:rPr>
            </w:pPr>
            <w:r w:rsidRPr="008E3790">
              <w:rPr>
                <w:b/>
                <w:sz w:val="24"/>
                <w:szCs w:val="24"/>
              </w:rPr>
              <w:t>5. Недискримінація</w:t>
            </w:r>
          </w:p>
          <w:p w:rsidR="00974D69" w:rsidRPr="004A2583" w:rsidRDefault="00974D69" w:rsidP="004B39C2">
            <w:pPr>
              <w:widowControl w:val="0"/>
              <w:autoSpaceDE w:val="0"/>
              <w:autoSpaceDN w:val="0"/>
              <w:adjustRightInd w:val="0"/>
              <w:rPr>
                <w:b/>
                <w:sz w:val="24"/>
                <w:szCs w:val="24"/>
                <w:highlight w:val="cyan"/>
              </w:rPr>
            </w:pPr>
            <w:r w:rsidRPr="008E3790">
              <w:rPr>
                <w:b/>
                <w:sz w:val="24"/>
                <w:szCs w:val="24"/>
              </w:rPr>
              <w:t>учасників</w:t>
            </w:r>
          </w:p>
        </w:tc>
        <w:tc>
          <w:tcPr>
            <w:tcW w:w="7467" w:type="dxa"/>
            <w:tcBorders>
              <w:top w:val="single" w:sz="4" w:space="0" w:color="auto"/>
              <w:left w:val="single" w:sz="4" w:space="0" w:color="auto"/>
              <w:bottom w:val="single" w:sz="4" w:space="0" w:color="auto"/>
              <w:right w:val="single" w:sz="4" w:space="0" w:color="auto"/>
            </w:tcBorders>
            <w:hideMark/>
          </w:tcPr>
          <w:p w:rsidR="00974D69" w:rsidRPr="004A2583" w:rsidRDefault="00974D69" w:rsidP="004B39C2">
            <w:pPr>
              <w:widowControl w:val="0"/>
              <w:autoSpaceDE w:val="0"/>
              <w:autoSpaceDN w:val="0"/>
              <w:adjustRightInd w:val="0"/>
              <w:ind w:firstLine="413"/>
              <w:jc w:val="both"/>
              <w:rPr>
                <w:sz w:val="24"/>
                <w:szCs w:val="24"/>
                <w:highlight w:val="cyan"/>
              </w:rPr>
            </w:pPr>
            <w:r w:rsidRPr="008E3790">
              <w:rPr>
                <w:sz w:val="24"/>
                <w:szCs w:val="24"/>
              </w:rPr>
              <w:t>Вітчизняні та іноземні учасники беруть участь у процедурі закупівлі на рівних умовах</w:t>
            </w:r>
            <w:r>
              <w:rPr>
                <w:sz w:val="24"/>
                <w:szCs w:val="24"/>
              </w:rPr>
              <w:t>.</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4A2583" w:rsidRDefault="00974D69" w:rsidP="004B39C2">
            <w:pPr>
              <w:widowControl w:val="0"/>
              <w:autoSpaceDE w:val="0"/>
              <w:autoSpaceDN w:val="0"/>
              <w:adjustRightInd w:val="0"/>
              <w:ind w:right="-62"/>
              <w:rPr>
                <w:b/>
                <w:sz w:val="24"/>
                <w:szCs w:val="24"/>
                <w:highlight w:val="cyan"/>
              </w:rPr>
            </w:pPr>
            <w:r w:rsidRPr="00D61ADD">
              <w:rPr>
                <w:b/>
                <w:sz w:val="24"/>
                <w:szCs w:val="24"/>
              </w:rPr>
              <w:t xml:space="preserve">6. Інформація про валюту (валюти), у якій (яких) повинна бути розрахована і зазначена ціна </w:t>
            </w:r>
            <w:r w:rsidRPr="00D61ADD">
              <w:rPr>
                <w:b/>
                <w:sz w:val="24"/>
                <w:szCs w:val="24"/>
              </w:rPr>
              <w:lastRenderedPageBreak/>
              <w:t>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974D69" w:rsidRDefault="00974D69" w:rsidP="004B39C2">
            <w:pPr>
              <w:widowControl w:val="0"/>
              <w:autoSpaceDE w:val="0"/>
              <w:autoSpaceDN w:val="0"/>
              <w:adjustRightInd w:val="0"/>
              <w:jc w:val="both"/>
              <w:rPr>
                <w:sz w:val="24"/>
                <w:szCs w:val="24"/>
              </w:rPr>
            </w:pPr>
            <w:r>
              <w:rPr>
                <w:sz w:val="24"/>
                <w:szCs w:val="24"/>
              </w:rPr>
              <w:lastRenderedPageBreak/>
              <w:t xml:space="preserve">      </w:t>
            </w:r>
            <w:r w:rsidRPr="007866D9">
              <w:rPr>
                <w:sz w:val="24"/>
                <w:szCs w:val="24"/>
              </w:rPr>
              <w:t xml:space="preserve">Валютою пропозиції конкурсних торгів є гривня. </w:t>
            </w:r>
          </w:p>
          <w:p w:rsidR="00974D69" w:rsidRPr="007866D9" w:rsidRDefault="00974D69" w:rsidP="004B39C2">
            <w:pPr>
              <w:widowControl w:val="0"/>
              <w:autoSpaceDE w:val="0"/>
              <w:autoSpaceDN w:val="0"/>
              <w:adjustRightInd w:val="0"/>
              <w:jc w:val="both"/>
              <w:rPr>
                <w:sz w:val="24"/>
                <w:szCs w:val="24"/>
              </w:rPr>
            </w:pPr>
            <w:r>
              <w:rPr>
                <w:sz w:val="24"/>
                <w:szCs w:val="24"/>
              </w:rPr>
              <w:t xml:space="preserve">      </w:t>
            </w:r>
            <w:r w:rsidRPr="007866D9">
              <w:rPr>
                <w:sz w:val="24"/>
                <w:szCs w:val="24"/>
              </w:rPr>
              <w:t xml:space="preserve">Розрахунки здійснюватимуться у національній валюті України згідно з </w:t>
            </w:r>
            <w:r>
              <w:rPr>
                <w:sz w:val="24"/>
                <w:szCs w:val="24"/>
              </w:rPr>
              <w:t>д</w:t>
            </w:r>
            <w:r w:rsidRPr="007866D9">
              <w:rPr>
                <w:sz w:val="24"/>
                <w:szCs w:val="24"/>
              </w:rPr>
              <w:t>оговором про закупівлю.</w:t>
            </w:r>
          </w:p>
          <w:p w:rsidR="00974D69" w:rsidRPr="007866D9" w:rsidRDefault="00974D69" w:rsidP="004B39C2">
            <w:pPr>
              <w:widowControl w:val="0"/>
              <w:autoSpaceDE w:val="0"/>
              <w:autoSpaceDN w:val="0"/>
              <w:adjustRightInd w:val="0"/>
              <w:jc w:val="both"/>
              <w:rPr>
                <w:sz w:val="24"/>
                <w:szCs w:val="24"/>
              </w:rPr>
            </w:pP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D61ADD" w:rsidRDefault="00974D69" w:rsidP="004B39C2">
            <w:pPr>
              <w:widowControl w:val="0"/>
              <w:autoSpaceDE w:val="0"/>
              <w:autoSpaceDN w:val="0"/>
              <w:adjustRightInd w:val="0"/>
              <w:rPr>
                <w:rFonts w:eastAsia="Times New Roman"/>
                <w:b/>
                <w:sz w:val="24"/>
                <w:szCs w:val="24"/>
                <w:lang w:eastAsia="ru-RU"/>
              </w:rPr>
            </w:pPr>
            <w:r w:rsidRPr="00D61ADD">
              <w:rPr>
                <w:rFonts w:eastAsia="Times New Roman"/>
                <w:b/>
                <w:sz w:val="24"/>
                <w:szCs w:val="24"/>
                <w:lang w:val="ru-RU" w:eastAsia="ru-RU"/>
              </w:rPr>
              <w:lastRenderedPageBreak/>
              <w:t xml:space="preserve">7. </w:t>
            </w:r>
            <w:r w:rsidRPr="00D61ADD">
              <w:rPr>
                <w:rFonts w:eastAsia="Times New Roman"/>
                <w:b/>
                <w:sz w:val="24"/>
                <w:szCs w:val="24"/>
                <w:lang w:eastAsia="ru-RU"/>
              </w:rPr>
              <w:t xml:space="preserve">Інформація </w:t>
            </w:r>
            <w:proofErr w:type="gramStart"/>
            <w:r w:rsidRPr="00D61ADD">
              <w:rPr>
                <w:rFonts w:eastAsia="Times New Roman"/>
                <w:b/>
                <w:sz w:val="24"/>
                <w:szCs w:val="24"/>
                <w:lang w:eastAsia="ru-RU"/>
              </w:rPr>
              <w:t>про</w:t>
            </w:r>
            <w:proofErr w:type="gramEnd"/>
          </w:p>
          <w:p w:rsidR="00974D69" w:rsidRPr="00D61ADD" w:rsidRDefault="00974D69" w:rsidP="004B39C2">
            <w:pPr>
              <w:widowControl w:val="0"/>
              <w:autoSpaceDE w:val="0"/>
              <w:autoSpaceDN w:val="0"/>
              <w:adjustRightInd w:val="0"/>
              <w:rPr>
                <w:rFonts w:eastAsia="Times New Roman"/>
                <w:b/>
                <w:sz w:val="24"/>
                <w:szCs w:val="24"/>
                <w:lang w:eastAsia="ru-RU"/>
              </w:rPr>
            </w:pPr>
            <w:r w:rsidRPr="00D61ADD">
              <w:rPr>
                <w:rFonts w:eastAsia="Times New Roman"/>
                <w:b/>
                <w:sz w:val="24"/>
                <w:szCs w:val="24"/>
                <w:lang w:eastAsia="ru-RU"/>
              </w:rPr>
              <w:t>мову (мови), якою (якими) повинні</w:t>
            </w:r>
          </w:p>
          <w:p w:rsidR="00974D69" w:rsidRPr="004A2583" w:rsidRDefault="00974D69" w:rsidP="004B39C2">
            <w:pPr>
              <w:widowControl w:val="0"/>
              <w:autoSpaceDE w:val="0"/>
              <w:autoSpaceDN w:val="0"/>
              <w:adjustRightInd w:val="0"/>
              <w:rPr>
                <w:b/>
                <w:sz w:val="24"/>
                <w:szCs w:val="24"/>
                <w:highlight w:val="cyan"/>
              </w:rPr>
            </w:pPr>
            <w:r w:rsidRPr="00D61ADD">
              <w:rPr>
                <w:rFonts w:eastAsia="Times New Roman"/>
                <w:b/>
                <w:sz w:val="24"/>
                <w:szCs w:val="24"/>
                <w:lang w:eastAsia="ru-RU"/>
              </w:rPr>
              <w:t>бути складені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974D69" w:rsidRPr="007866D9" w:rsidRDefault="00974D69" w:rsidP="004B39C2">
            <w:pPr>
              <w:widowControl w:val="0"/>
              <w:autoSpaceDE w:val="0"/>
              <w:autoSpaceDN w:val="0"/>
              <w:adjustRightInd w:val="0"/>
              <w:ind w:firstLine="413"/>
              <w:jc w:val="both"/>
              <w:rPr>
                <w:sz w:val="24"/>
                <w:szCs w:val="24"/>
              </w:rPr>
            </w:pPr>
            <w:r w:rsidRPr="007866D9">
              <w:rPr>
                <w:sz w:val="24"/>
                <w:szCs w:val="24"/>
              </w:rPr>
              <w:t xml:space="preserve">Усі документи, що мають відношення до пропозиції конкурсних торгів та підготовлені безпосередньо учасником конкурсних торгів (далі - Учасник), повинні бути складені українською мовою.  </w:t>
            </w:r>
          </w:p>
          <w:p w:rsidR="00974D69" w:rsidRPr="007866D9" w:rsidRDefault="00974D69" w:rsidP="004B39C2">
            <w:pPr>
              <w:shd w:val="clear" w:color="auto" w:fill="FFFFFF"/>
              <w:spacing w:before="2" w:after="2"/>
              <w:ind w:firstLine="413"/>
              <w:jc w:val="both"/>
              <w:rPr>
                <w:sz w:val="24"/>
                <w:szCs w:val="24"/>
              </w:rPr>
            </w:pPr>
            <w:r w:rsidRPr="007866D9">
              <w:rPr>
                <w:sz w:val="24"/>
                <w:szCs w:val="24"/>
              </w:rPr>
              <w:t>Документи</w:t>
            </w:r>
            <w:r w:rsidR="00116CC1">
              <w:rPr>
                <w:sz w:val="24"/>
                <w:szCs w:val="24"/>
              </w:rPr>
              <w:t>,</w:t>
            </w:r>
            <w:r w:rsidRPr="007866D9">
              <w:rPr>
                <w:sz w:val="24"/>
                <w:szCs w:val="24"/>
              </w:rPr>
              <w:t xml:space="preserve"> подані Учасником у складі пропозиції конкурсних торгів</w:t>
            </w:r>
            <w:r w:rsidR="00116CC1">
              <w:rPr>
                <w:sz w:val="24"/>
                <w:szCs w:val="24"/>
              </w:rPr>
              <w:t>,</w:t>
            </w:r>
            <w:r w:rsidRPr="007866D9">
              <w:rPr>
                <w:sz w:val="24"/>
                <w:szCs w:val="24"/>
              </w:rPr>
              <w:t xml:space="preserve"> можуть бути представлені й іншою мовою, за умови, що до них буде доданий автентичний переклад на українську мову. Переклад повинен бути засвідчений підписом уповноваженої особи учасника, скріплений печаткою*, із зазначенням посади і дати підпису.</w:t>
            </w:r>
          </w:p>
          <w:p w:rsidR="00974D69" w:rsidRDefault="00974D69" w:rsidP="004B39C2">
            <w:pPr>
              <w:pStyle w:val="af3"/>
              <w:ind w:firstLine="413"/>
              <w:jc w:val="both"/>
              <w:rPr>
                <w:sz w:val="24"/>
                <w:szCs w:val="24"/>
              </w:rPr>
            </w:pPr>
            <w:r w:rsidRPr="007866D9">
              <w:rPr>
                <w:sz w:val="24"/>
                <w:szCs w:val="24"/>
              </w:rPr>
              <w:t>Тексти</w:t>
            </w:r>
            <w:bookmarkStart w:id="29" w:name="107"/>
            <w:bookmarkEnd w:id="29"/>
            <w:r w:rsidRPr="007866D9">
              <w:rPr>
                <w:sz w:val="24"/>
                <w:szCs w:val="24"/>
              </w:rPr>
              <w:t xml:space="preserve"> повинні бути автентичними, визначальним є</w:t>
            </w:r>
            <w:bookmarkStart w:id="30" w:name="108"/>
            <w:bookmarkEnd w:id="30"/>
            <w:r w:rsidRPr="007866D9">
              <w:rPr>
                <w:sz w:val="24"/>
                <w:szCs w:val="24"/>
              </w:rPr>
              <w:t xml:space="preserve"> текст, викладений українською мовою.</w:t>
            </w:r>
          </w:p>
          <w:p w:rsidR="00974D69" w:rsidRPr="007866D9" w:rsidRDefault="00974D69" w:rsidP="004B39C2">
            <w:pPr>
              <w:widowControl w:val="0"/>
              <w:autoSpaceDE w:val="0"/>
              <w:autoSpaceDN w:val="0"/>
              <w:adjustRightInd w:val="0"/>
              <w:ind w:firstLine="413"/>
              <w:jc w:val="both"/>
              <w:rPr>
                <w:sz w:val="24"/>
                <w:szCs w:val="24"/>
              </w:rPr>
            </w:pPr>
            <w:r w:rsidRPr="007866D9">
              <w:rPr>
                <w:i/>
                <w:sz w:val="24"/>
                <w:szCs w:val="24"/>
              </w:rPr>
              <w:t>*</w:t>
            </w:r>
            <w:r w:rsidRPr="007866D9">
              <w:rPr>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tcPr>
          <w:p w:rsidR="00974D69" w:rsidRPr="00D45EEE" w:rsidRDefault="00974D69" w:rsidP="004B39C2">
            <w:pPr>
              <w:widowControl w:val="0"/>
              <w:autoSpaceDE w:val="0"/>
              <w:autoSpaceDN w:val="0"/>
              <w:adjustRightInd w:val="0"/>
              <w:ind w:right="-62"/>
              <w:rPr>
                <w:rFonts w:eastAsia="Times New Roman"/>
                <w:b/>
                <w:sz w:val="24"/>
                <w:szCs w:val="24"/>
                <w:lang w:val="ru-RU" w:eastAsia="ru-RU"/>
              </w:rPr>
            </w:pPr>
            <w:r w:rsidRPr="00D45EEE">
              <w:rPr>
                <w:rFonts w:eastAsia="Times New Roman"/>
                <w:b/>
                <w:sz w:val="24"/>
                <w:szCs w:val="24"/>
                <w:lang w:val="ru-RU" w:eastAsia="ru-RU"/>
              </w:rPr>
              <w:t xml:space="preserve">8. </w:t>
            </w:r>
            <w:r w:rsidRPr="00D45EEE">
              <w:rPr>
                <w:b/>
                <w:bCs/>
                <w:sz w:val="24"/>
                <w:szCs w:val="24"/>
              </w:rPr>
              <w:t>Порядок оскарження процедур закупівель</w:t>
            </w:r>
          </w:p>
        </w:tc>
        <w:tc>
          <w:tcPr>
            <w:tcW w:w="7467" w:type="dxa"/>
            <w:tcBorders>
              <w:top w:val="single" w:sz="4" w:space="0" w:color="auto"/>
              <w:left w:val="single" w:sz="4" w:space="0" w:color="auto"/>
              <w:bottom w:val="single" w:sz="4" w:space="0" w:color="auto"/>
              <w:right w:val="single" w:sz="4" w:space="0" w:color="auto"/>
            </w:tcBorders>
          </w:tcPr>
          <w:p w:rsidR="00974D69" w:rsidRPr="00D45EEE" w:rsidRDefault="00974D69" w:rsidP="004B39C2">
            <w:pPr>
              <w:jc w:val="both"/>
              <w:rPr>
                <w:color w:val="000000"/>
                <w:sz w:val="24"/>
                <w:szCs w:val="24"/>
              </w:rPr>
            </w:pPr>
            <w:r w:rsidRPr="00D45EEE">
              <w:rPr>
                <w:sz w:val="24"/>
                <w:szCs w:val="24"/>
                <w:lang w:val="ru-RU"/>
              </w:rPr>
              <w:t xml:space="preserve">     </w:t>
            </w:r>
            <w:r w:rsidRPr="00D45EEE">
              <w:rPr>
                <w:sz w:val="24"/>
                <w:szCs w:val="24"/>
              </w:rPr>
              <w:t>Порядок оскарження процедур закупівель здійснюється відповідно до статті 18 Закону України.</w:t>
            </w:r>
          </w:p>
        </w:tc>
      </w:tr>
      <w:tr w:rsidR="00974D69" w:rsidRPr="004A2583" w:rsidTr="004B39C2">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974D69" w:rsidRPr="000419F7" w:rsidRDefault="00974D69" w:rsidP="004B39C2">
            <w:pPr>
              <w:widowControl w:val="0"/>
              <w:autoSpaceDE w:val="0"/>
              <w:autoSpaceDN w:val="0"/>
              <w:adjustRightInd w:val="0"/>
              <w:spacing w:before="30" w:after="15" w:line="480" w:lineRule="auto"/>
              <w:jc w:val="center"/>
              <w:rPr>
                <w:b/>
                <w:sz w:val="24"/>
                <w:szCs w:val="24"/>
              </w:rPr>
            </w:pPr>
            <w:r w:rsidRPr="000419F7">
              <w:rPr>
                <w:b/>
                <w:sz w:val="24"/>
                <w:szCs w:val="24"/>
              </w:rPr>
              <w:t>II. Порядок внесення змін та надання роз'яснень до документації конкурсних торгів</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103006" w:rsidRDefault="00974D69" w:rsidP="004B39C2">
            <w:pPr>
              <w:widowControl w:val="0"/>
              <w:autoSpaceDE w:val="0"/>
              <w:autoSpaceDN w:val="0"/>
              <w:adjustRightInd w:val="0"/>
              <w:rPr>
                <w:b/>
                <w:sz w:val="24"/>
                <w:szCs w:val="24"/>
              </w:rPr>
            </w:pPr>
            <w:r w:rsidRPr="00103006">
              <w:rPr>
                <w:b/>
                <w:sz w:val="24"/>
                <w:szCs w:val="24"/>
              </w:rPr>
              <w:t xml:space="preserve">      1. Процедура надання роз'яснень щодо документації</w:t>
            </w:r>
          </w:p>
          <w:p w:rsidR="00974D69" w:rsidRPr="004A2583" w:rsidRDefault="00974D69" w:rsidP="004B39C2">
            <w:pPr>
              <w:widowControl w:val="0"/>
              <w:autoSpaceDE w:val="0"/>
              <w:autoSpaceDN w:val="0"/>
              <w:adjustRightInd w:val="0"/>
              <w:rPr>
                <w:sz w:val="24"/>
                <w:szCs w:val="24"/>
                <w:highlight w:val="cyan"/>
              </w:rPr>
            </w:pPr>
            <w:r w:rsidRPr="00103006">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974D69" w:rsidRPr="000419F7" w:rsidRDefault="00974D69" w:rsidP="004B39C2">
            <w:pPr>
              <w:widowControl w:val="0"/>
              <w:autoSpaceDE w:val="0"/>
              <w:autoSpaceDN w:val="0"/>
              <w:adjustRightInd w:val="0"/>
              <w:ind w:firstLine="413"/>
              <w:jc w:val="both"/>
              <w:rPr>
                <w:sz w:val="24"/>
                <w:szCs w:val="24"/>
              </w:rPr>
            </w:pPr>
            <w:r w:rsidRPr="000419F7">
              <w:rPr>
                <w:sz w:val="24"/>
                <w:szCs w:val="24"/>
              </w:rPr>
              <w:t>Учасник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974D69" w:rsidRPr="000419F7" w:rsidRDefault="00974D69" w:rsidP="004B39C2">
            <w:pPr>
              <w:widowControl w:val="0"/>
              <w:autoSpaceDE w:val="0"/>
              <w:autoSpaceDN w:val="0"/>
              <w:adjustRightInd w:val="0"/>
              <w:ind w:firstLine="413"/>
              <w:jc w:val="both"/>
              <w:rPr>
                <w:sz w:val="24"/>
                <w:szCs w:val="24"/>
              </w:rPr>
            </w:pPr>
            <w:r w:rsidRPr="000419F7">
              <w:rPr>
                <w:sz w:val="24"/>
                <w:szCs w:val="24"/>
              </w:rPr>
              <w:t>Замовник повинен надати роз'яснення на запит протягом трьох днів з дня його отримання всім особам, яким було надано документацію конкурсних торгів.</w:t>
            </w:r>
          </w:p>
          <w:p w:rsidR="00974D69" w:rsidRPr="000419F7" w:rsidRDefault="00974D69" w:rsidP="004B39C2">
            <w:pPr>
              <w:widowControl w:val="0"/>
              <w:autoSpaceDE w:val="0"/>
              <w:autoSpaceDN w:val="0"/>
              <w:adjustRightInd w:val="0"/>
              <w:ind w:firstLine="413"/>
              <w:jc w:val="both"/>
              <w:rPr>
                <w:sz w:val="24"/>
                <w:szCs w:val="24"/>
              </w:rPr>
            </w:pPr>
            <w:r w:rsidRPr="000419F7">
              <w:rPr>
                <w:sz w:val="24"/>
                <w:szCs w:val="24"/>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 ніж на сім </w:t>
            </w:r>
            <w:r>
              <w:rPr>
                <w:sz w:val="24"/>
                <w:szCs w:val="24"/>
              </w:rPr>
              <w:t xml:space="preserve">робочих </w:t>
            </w:r>
            <w:r w:rsidRPr="000419F7">
              <w:rPr>
                <w:sz w:val="24"/>
                <w:szCs w:val="24"/>
              </w:rPr>
              <w:t xml:space="preserve">днів </w:t>
            </w:r>
            <w:r w:rsidRPr="00B20E09">
              <w:rPr>
                <w:sz w:val="24"/>
                <w:szCs w:val="24"/>
              </w:rPr>
              <w:t xml:space="preserve">з дня оприлюднення таких змін на </w:t>
            </w:r>
            <w:proofErr w:type="spellStart"/>
            <w:r w:rsidRPr="00B20E09">
              <w:rPr>
                <w:sz w:val="24"/>
                <w:szCs w:val="24"/>
              </w:rPr>
              <w:t>веб-порталі</w:t>
            </w:r>
            <w:proofErr w:type="spellEnd"/>
            <w:r w:rsidRPr="00B20E09">
              <w:rPr>
                <w:sz w:val="24"/>
                <w:szCs w:val="24"/>
              </w:rPr>
              <w:t xml:space="preserve"> Уповноваженого органу,</w:t>
            </w:r>
            <w:r>
              <w:rPr>
                <w:sz w:val="24"/>
                <w:szCs w:val="24"/>
              </w:rPr>
              <w:t xml:space="preserve"> </w:t>
            </w:r>
            <w:r w:rsidRPr="000419F7">
              <w:rPr>
                <w:sz w:val="24"/>
                <w:szCs w:val="24"/>
              </w:rPr>
              <w:t>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974D69" w:rsidRPr="000419F7" w:rsidRDefault="00974D69" w:rsidP="004B39C2">
            <w:pPr>
              <w:widowControl w:val="0"/>
              <w:autoSpaceDE w:val="0"/>
              <w:autoSpaceDN w:val="0"/>
              <w:adjustRightInd w:val="0"/>
              <w:ind w:firstLine="413"/>
              <w:jc w:val="both"/>
              <w:rPr>
                <w:sz w:val="24"/>
                <w:szCs w:val="24"/>
              </w:rPr>
            </w:pPr>
            <w:r w:rsidRPr="000419F7">
              <w:rPr>
                <w:sz w:val="24"/>
                <w:szCs w:val="24"/>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Зазначена інформація оприлюднюється замовником відповідно до статті 10</w:t>
            </w:r>
            <w:hyperlink r:id="rId9" w:history="1">
              <w:r w:rsidRPr="000419F7">
                <w:rPr>
                  <w:sz w:val="24"/>
                  <w:szCs w:val="24"/>
                </w:rPr>
                <w:t xml:space="preserve"> Закону</w:t>
              </w:r>
              <w:r>
                <w:rPr>
                  <w:sz w:val="24"/>
                  <w:szCs w:val="24"/>
                </w:rPr>
                <w:t xml:space="preserve"> України</w:t>
              </w:r>
              <w:r w:rsidRPr="000419F7">
                <w:rPr>
                  <w:sz w:val="24"/>
                  <w:szCs w:val="24"/>
                </w:rPr>
                <w:t xml:space="preserve">. </w:t>
              </w:r>
            </w:hyperlink>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103006" w:rsidRDefault="00974D69" w:rsidP="004B39C2">
            <w:pPr>
              <w:widowControl w:val="0"/>
              <w:tabs>
                <w:tab w:val="left" w:pos="426"/>
              </w:tabs>
              <w:autoSpaceDE w:val="0"/>
              <w:autoSpaceDN w:val="0"/>
              <w:adjustRightInd w:val="0"/>
              <w:rPr>
                <w:b/>
                <w:sz w:val="24"/>
                <w:szCs w:val="24"/>
              </w:rPr>
            </w:pPr>
            <w:r w:rsidRPr="00103006">
              <w:rPr>
                <w:b/>
                <w:sz w:val="24"/>
                <w:szCs w:val="24"/>
              </w:rPr>
              <w:t xml:space="preserve">      2. Порядок проведення зборів з метою роз'яснення</w:t>
            </w:r>
          </w:p>
          <w:p w:rsidR="00974D69" w:rsidRPr="004A2583" w:rsidRDefault="00974D69" w:rsidP="004B39C2">
            <w:pPr>
              <w:widowControl w:val="0"/>
              <w:autoSpaceDE w:val="0"/>
              <w:autoSpaceDN w:val="0"/>
              <w:adjustRightInd w:val="0"/>
              <w:rPr>
                <w:sz w:val="24"/>
                <w:szCs w:val="24"/>
                <w:highlight w:val="cyan"/>
              </w:rPr>
            </w:pPr>
            <w:r w:rsidRPr="00103006">
              <w:rPr>
                <w:b/>
                <w:sz w:val="24"/>
                <w:szCs w:val="24"/>
              </w:rPr>
              <w:t>запитів щодо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974D69" w:rsidRDefault="00974D69" w:rsidP="004B39C2">
            <w:pPr>
              <w:widowControl w:val="0"/>
              <w:autoSpaceDE w:val="0"/>
              <w:autoSpaceDN w:val="0"/>
              <w:adjustRightInd w:val="0"/>
              <w:jc w:val="both"/>
              <w:rPr>
                <w:sz w:val="24"/>
                <w:szCs w:val="24"/>
              </w:rPr>
            </w:pPr>
            <w:r w:rsidRPr="007866D9">
              <w:rPr>
                <w:sz w:val="24"/>
                <w:szCs w:val="24"/>
              </w:rPr>
              <w:t xml:space="preserve">     У разі проведення зборів з метою роз'яснення будь-яких </w:t>
            </w:r>
            <w:r w:rsidRPr="00BF7079">
              <w:rPr>
                <w:sz w:val="24"/>
                <w:szCs w:val="24"/>
              </w:rPr>
              <w:t>звернень</w:t>
            </w:r>
            <w:r w:rsidRPr="007866D9">
              <w:rPr>
                <w:sz w:val="24"/>
                <w:szCs w:val="24"/>
              </w:rPr>
              <w:t xml:space="preserve"> щодо документації конкурсних торгів замовник повинен забезпечити ведення протоколу таких зборів з викладенням у ньом</w:t>
            </w:r>
            <w:r>
              <w:rPr>
                <w:sz w:val="24"/>
                <w:szCs w:val="24"/>
              </w:rPr>
              <w:t>у всіх роз'яснень щодо звернень.</w:t>
            </w:r>
          </w:p>
          <w:p w:rsidR="00974D69" w:rsidRPr="007866D9" w:rsidRDefault="00974D69" w:rsidP="004B39C2">
            <w:pPr>
              <w:widowControl w:val="0"/>
              <w:autoSpaceDE w:val="0"/>
              <w:autoSpaceDN w:val="0"/>
              <w:adjustRightInd w:val="0"/>
              <w:ind w:firstLine="413"/>
              <w:jc w:val="both"/>
              <w:rPr>
                <w:sz w:val="24"/>
                <w:szCs w:val="24"/>
              </w:rPr>
            </w:pPr>
            <w:r w:rsidRPr="008645BF">
              <w:rPr>
                <w:sz w:val="24"/>
                <w:szCs w:val="24"/>
              </w:rPr>
              <w:t xml:space="preserve">Зазначена інформація оприлюднюється замовником </w:t>
            </w:r>
            <w:r w:rsidRPr="00D45EEE">
              <w:rPr>
                <w:color w:val="000000"/>
                <w:sz w:val="24"/>
                <w:szCs w:val="24"/>
                <w:shd w:val="clear" w:color="auto" w:fill="FFFFFF"/>
              </w:rPr>
              <w:t xml:space="preserve">на </w:t>
            </w:r>
            <w:proofErr w:type="spellStart"/>
            <w:r w:rsidRPr="00D45EEE">
              <w:rPr>
                <w:sz w:val="24"/>
                <w:szCs w:val="24"/>
              </w:rPr>
              <w:t>веб-порталі</w:t>
            </w:r>
            <w:proofErr w:type="spellEnd"/>
            <w:r w:rsidRPr="00D45EEE">
              <w:rPr>
                <w:sz w:val="24"/>
                <w:szCs w:val="24"/>
              </w:rPr>
              <w:t xml:space="preserve"> Уповноваженого органу відповідно</w:t>
            </w:r>
            <w:r>
              <w:rPr>
                <w:sz w:val="24"/>
                <w:szCs w:val="24"/>
              </w:rPr>
              <w:t xml:space="preserve"> </w:t>
            </w:r>
            <w:r w:rsidRPr="008645BF">
              <w:rPr>
                <w:sz w:val="24"/>
                <w:szCs w:val="24"/>
              </w:rPr>
              <w:t>до</w:t>
            </w:r>
            <w:r>
              <w:rPr>
                <w:sz w:val="24"/>
                <w:szCs w:val="24"/>
              </w:rPr>
              <w:t xml:space="preserve"> </w:t>
            </w:r>
            <w:hyperlink r:id="rId10" w:tgtFrame="_blank" w:history="1">
              <w:r w:rsidRPr="008645BF">
                <w:rPr>
                  <w:sz w:val="24"/>
                  <w:szCs w:val="24"/>
                </w:rPr>
                <w:t>статті 10</w:t>
              </w:r>
            </w:hyperlink>
            <w:r>
              <w:rPr>
                <w:sz w:val="24"/>
                <w:szCs w:val="24"/>
              </w:rPr>
              <w:t xml:space="preserve"> </w:t>
            </w:r>
            <w:r w:rsidRPr="008645BF">
              <w:rPr>
                <w:sz w:val="24"/>
                <w:szCs w:val="24"/>
              </w:rPr>
              <w:t>Закону</w:t>
            </w:r>
            <w:r>
              <w:rPr>
                <w:sz w:val="24"/>
                <w:szCs w:val="24"/>
              </w:rPr>
              <w:t xml:space="preserve"> України.</w:t>
            </w:r>
          </w:p>
        </w:tc>
      </w:tr>
      <w:tr w:rsidR="00974D69" w:rsidRPr="004A2583" w:rsidTr="004B39C2">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974D69" w:rsidRDefault="00974D69" w:rsidP="004B39C2">
            <w:pPr>
              <w:jc w:val="center"/>
              <w:rPr>
                <w:b/>
                <w:sz w:val="16"/>
                <w:szCs w:val="16"/>
                <w:highlight w:val="cyan"/>
              </w:rPr>
            </w:pPr>
          </w:p>
          <w:p w:rsidR="00116CC1" w:rsidRPr="004A2583" w:rsidRDefault="00116CC1" w:rsidP="004B39C2">
            <w:pPr>
              <w:jc w:val="center"/>
              <w:rPr>
                <w:b/>
                <w:sz w:val="16"/>
                <w:szCs w:val="16"/>
                <w:highlight w:val="cyan"/>
              </w:rPr>
            </w:pPr>
          </w:p>
          <w:p w:rsidR="00974D69" w:rsidRPr="009F0EE5" w:rsidRDefault="00974D69" w:rsidP="004B39C2">
            <w:pPr>
              <w:jc w:val="center"/>
              <w:rPr>
                <w:b/>
                <w:sz w:val="24"/>
                <w:szCs w:val="24"/>
              </w:rPr>
            </w:pPr>
            <w:r w:rsidRPr="009F0EE5">
              <w:rPr>
                <w:b/>
                <w:sz w:val="24"/>
                <w:szCs w:val="24"/>
              </w:rPr>
              <w:lastRenderedPageBreak/>
              <w:t>III. Підготовка пропозицій конкурсних торгів</w:t>
            </w:r>
          </w:p>
          <w:p w:rsidR="00974D69" w:rsidRPr="004A2583" w:rsidRDefault="00974D69" w:rsidP="004B39C2">
            <w:pPr>
              <w:jc w:val="center"/>
              <w:rPr>
                <w:b/>
                <w:sz w:val="24"/>
                <w:szCs w:val="24"/>
                <w:highlight w:val="cyan"/>
              </w:rPr>
            </w:pP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9F0EE5" w:rsidRDefault="00974D69" w:rsidP="004B39C2">
            <w:pPr>
              <w:widowControl w:val="0"/>
              <w:autoSpaceDE w:val="0"/>
              <w:autoSpaceDN w:val="0"/>
              <w:adjustRightInd w:val="0"/>
              <w:rPr>
                <w:b/>
                <w:sz w:val="24"/>
                <w:szCs w:val="24"/>
              </w:rPr>
            </w:pPr>
            <w:r w:rsidRPr="009F0EE5">
              <w:rPr>
                <w:b/>
                <w:sz w:val="24"/>
                <w:szCs w:val="24"/>
              </w:rPr>
              <w:lastRenderedPageBreak/>
              <w:t xml:space="preserve">     1. Оформлення пропозиції конкурсних торгів</w:t>
            </w:r>
          </w:p>
          <w:p w:rsidR="00974D69" w:rsidRPr="004A2583" w:rsidRDefault="00974D69" w:rsidP="004B39C2">
            <w:pPr>
              <w:widowControl w:val="0"/>
              <w:autoSpaceDE w:val="0"/>
              <w:autoSpaceDN w:val="0"/>
              <w:adjustRightInd w:val="0"/>
              <w:rPr>
                <w:sz w:val="24"/>
                <w:szCs w:val="24"/>
                <w:highlight w:val="cyan"/>
              </w:rPr>
            </w:pPr>
          </w:p>
        </w:tc>
        <w:tc>
          <w:tcPr>
            <w:tcW w:w="7467" w:type="dxa"/>
            <w:tcBorders>
              <w:top w:val="single" w:sz="4" w:space="0" w:color="auto"/>
              <w:left w:val="single" w:sz="4" w:space="0" w:color="auto"/>
              <w:bottom w:val="single" w:sz="4" w:space="0" w:color="auto"/>
              <w:right w:val="single" w:sz="4" w:space="0" w:color="auto"/>
            </w:tcBorders>
            <w:hideMark/>
          </w:tcPr>
          <w:p w:rsidR="00974D69" w:rsidRPr="00404358" w:rsidRDefault="00974D69" w:rsidP="004B39C2">
            <w:pPr>
              <w:widowControl w:val="0"/>
              <w:autoSpaceDE w:val="0"/>
              <w:autoSpaceDN w:val="0"/>
              <w:adjustRightInd w:val="0"/>
              <w:ind w:firstLine="413"/>
              <w:jc w:val="both"/>
              <w:rPr>
                <w:sz w:val="24"/>
                <w:szCs w:val="24"/>
              </w:rPr>
            </w:pPr>
            <w:r w:rsidRPr="00404358">
              <w:rPr>
                <w:sz w:val="24"/>
                <w:szCs w:val="24"/>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974D69" w:rsidRPr="00404358" w:rsidRDefault="00974D69" w:rsidP="004B39C2">
            <w:pPr>
              <w:widowControl w:val="0"/>
              <w:autoSpaceDE w:val="0"/>
              <w:autoSpaceDN w:val="0"/>
              <w:adjustRightInd w:val="0"/>
              <w:ind w:firstLine="413"/>
              <w:jc w:val="both"/>
              <w:rPr>
                <w:sz w:val="24"/>
                <w:szCs w:val="24"/>
              </w:rPr>
            </w:pPr>
            <w:r w:rsidRPr="00404358">
              <w:rPr>
                <w:sz w:val="24"/>
                <w:szCs w:val="24"/>
              </w:rPr>
              <w:t>Використання електронних засобів для подання пропозиції конкурсних торгів не передбачається.</w:t>
            </w:r>
          </w:p>
          <w:p w:rsidR="00974D69" w:rsidRPr="00404358" w:rsidRDefault="00974D69" w:rsidP="004B39C2">
            <w:pPr>
              <w:widowControl w:val="0"/>
              <w:autoSpaceDE w:val="0"/>
              <w:autoSpaceDN w:val="0"/>
              <w:adjustRightInd w:val="0"/>
              <w:ind w:firstLine="413"/>
              <w:jc w:val="both"/>
              <w:rPr>
                <w:sz w:val="24"/>
                <w:szCs w:val="24"/>
              </w:rPr>
            </w:pPr>
            <w:r w:rsidRPr="00404358">
              <w:rPr>
                <w:sz w:val="24"/>
                <w:szCs w:val="24"/>
              </w:rPr>
              <w:t>Учасник процедури закупівлі має право подати лише одну пропозицію конкурсних торгів.</w:t>
            </w:r>
          </w:p>
          <w:p w:rsidR="00974D69" w:rsidRPr="00404358" w:rsidRDefault="00974D69" w:rsidP="004B39C2">
            <w:pPr>
              <w:spacing w:after="120"/>
              <w:ind w:firstLine="413"/>
              <w:jc w:val="both"/>
              <w:rPr>
                <w:sz w:val="24"/>
                <w:szCs w:val="24"/>
              </w:rPr>
            </w:pPr>
            <w:r w:rsidRPr="00404358">
              <w:rPr>
                <w:sz w:val="24"/>
                <w:szCs w:val="24"/>
              </w:rPr>
              <w:t xml:space="preserve">Усі сторінки пропозиції конкурсних торгів учасника процедури закупівлі (з обох боків аркуша незалежно від наявності тексту) повинні бути пронумеровані. Усі сторінки пропозиції конкурсних торгів учасника процедури закупівлі </w:t>
            </w:r>
            <w:r w:rsidR="002C1C9B" w:rsidRPr="00404358">
              <w:rPr>
                <w:sz w:val="24"/>
                <w:szCs w:val="24"/>
              </w:rPr>
              <w:t xml:space="preserve">незалежно від наявності тексту </w:t>
            </w:r>
            <w:r w:rsidRPr="00404358">
              <w:rPr>
                <w:sz w:val="24"/>
                <w:szCs w:val="24"/>
              </w:rPr>
              <w:t>повинні містити підпис уповноваженої посадової особи Учасника, а також відбитки печатки*</w:t>
            </w:r>
            <w:r w:rsidR="002C1C9B" w:rsidRPr="00404358">
              <w:rPr>
                <w:sz w:val="24"/>
                <w:szCs w:val="24"/>
              </w:rPr>
              <w:t xml:space="preserve"> Учасника</w:t>
            </w:r>
            <w:r w:rsidRPr="00404358">
              <w:rPr>
                <w:sz w:val="24"/>
                <w:szCs w:val="24"/>
              </w:rPr>
              <w:t>.</w:t>
            </w:r>
          </w:p>
          <w:p w:rsidR="00974D69" w:rsidRPr="00404358" w:rsidRDefault="00974D69" w:rsidP="004B39C2">
            <w:pPr>
              <w:pStyle w:val="af3"/>
              <w:ind w:firstLine="413"/>
              <w:jc w:val="both"/>
              <w:rPr>
                <w:sz w:val="24"/>
                <w:szCs w:val="24"/>
              </w:rPr>
            </w:pPr>
            <w:r w:rsidRPr="00404358">
              <w:rPr>
                <w:sz w:val="24"/>
                <w:szCs w:val="24"/>
              </w:rPr>
              <w:t>Сторінки що не містять інформацію, повинні бути відмічені              літерою "</w:t>
            </w:r>
            <w:r w:rsidRPr="00404358">
              <w:rPr>
                <w:sz w:val="24"/>
                <w:szCs w:val="24"/>
                <w:lang w:val="en-US"/>
              </w:rPr>
              <w:t>Z</w:t>
            </w:r>
            <w:r w:rsidRPr="00404358">
              <w:rPr>
                <w:sz w:val="24"/>
                <w:szCs w:val="24"/>
              </w:rPr>
              <w:t>".</w:t>
            </w:r>
          </w:p>
          <w:p w:rsidR="00974D69" w:rsidRPr="00404358" w:rsidRDefault="00974D69" w:rsidP="004B39C2">
            <w:pPr>
              <w:pStyle w:val="af3"/>
              <w:ind w:firstLine="413"/>
              <w:jc w:val="both"/>
              <w:rPr>
                <w:sz w:val="24"/>
                <w:szCs w:val="24"/>
              </w:rPr>
            </w:pPr>
            <w:r w:rsidRPr="00404358">
              <w:rPr>
                <w:sz w:val="24"/>
                <w:szCs w:val="24"/>
              </w:rPr>
              <w:t>На зворотній стороні останнього аркуша пропозиції конкурсних торгів повинен бути зроблений запис, в якому вказуються цифрами і прописом кількість пронумерованих сторінок, який засвідчується підписом та печаткою* учасника.</w:t>
            </w:r>
          </w:p>
          <w:p w:rsidR="00974D69" w:rsidRPr="00404358" w:rsidRDefault="00974D69" w:rsidP="004B39C2">
            <w:pPr>
              <w:widowControl w:val="0"/>
              <w:autoSpaceDE w:val="0"/>
              <w:autoSpaceDN w:val="0"/>
              <w:adjustRightInd w:val="0"/>
              <w:ind w:firstLine="413"/>
              <w:jc w:val="both"/>
              <w:rPr>
                <w:sz w:val="24"/>
                <w:szCs w:val="24"/>
              </w:rPr>
            </w:pPr>
            <w:r w:rsidRPr="00404358">
              <w:rPr>
                <w:sz w:val="24"/>
                <w:szCs w:val="24"/>
              </w:rPr>
              <w:t>У разі, якщо учасником у своїй пропозиції зроблено будь-які окремі записи або правки, вони засвідчуються підписом Учасника та його печаткою*. Відповідальність за помилки друку у документах, надісланих до комітету конкурсних торгів та підписаних відповідним чином, несе Учасник.</w:t>
            </w:r>
          </w:p>
          <w:p w:rsidR="00974D69" w:rsidRPr="00404358" w:rsidRDefault="00974D69" w:rsidP="004B39C2">
            <w:pPr>
              <w:widowControl w:val="0"/>
              <w:autoSpaceDE w:val="0"/>
              <w:autoSpaceDN w:val="0"/>
              <w:adjustRightInd w:val="0"/>
              <w:ind w:firstLine="413"/>
              <w:jc w:val="both"/>
              <w:rPr>
                <w:sz w:val="24"/>
                <w:szCs w:val="24"/>
              </w:rPr>
            </w:pPr>
            <w:r w:rsidRPr="00404358">
              <w:rPr>
                <w:sz w:val="24"/>
                <w:szCs w:val="24"/>
              </w:rPr>
              <w:t>Повноваження щодо підпису документів пропозиції конкурсних торгів Учасника процедури закупівлі підтверджується одним із наведених документів:</w:t>
            </w:r>
          </w:p>
          <w:p w:rsidR="00974D69" w:rsidRPr="00404358" w:rsidRDefault="00974D69" w:rsidP="004B39C2">
            <w:pPr>
              <w:widowControl w:val="0"/>
              <w:autoSpaceDE w:val="0"/>
              <w:autoSpaceDN w:val="0"/>
              <w:adjustRightInd w:val="0"/>
              <w:ind w:firstLine="413"/>
              <w:jc w:val="both"/>
              <w:rPr>
                <w:sz w:val="24"/>
                <w:szCs w:val="24"/>
              </w:rPr>
            </w:pPr>
            <w:r w:rsidRPr="00404358">
              <w:rPr>
                <w:sz w:val="24"/>
                <w:szCs w:val="24"/>
              </w:rPr>
              <w:t>наказом про призначення (для керівника Учасника</w:t>
            </w:r>
            <w:r w:rsidR="004804BA" w:rsidRPr="00404358">
              <w:rPr>
                <w:sz w:val="24"/>
                <w:szCs w:val="24"/>
              </w:rPr>
              <w:t>)</w:t>
            </w:r>
            <w:r w:rsidRPr="00404358">
              <w:rPr>
                <w:sz w:val="24"/>
                <w:szCs w:val="24"/>
              </w:rPr>
              <w:t>;</w:t>
            </w:r>
          </w:p>
          <w:p w:rsidR="00974D69" w:rsidRPr="00404358" w:rsidRDefault="00974D69" w:rsidP="004B39C2">
            <w:pPr>
              <w:widowControl w:val="0"/>
              <w:autoSpaceDE w:val="0"/>
              <w:autoSpaceDN w:val="0"/>
              <w:adjustRightInd w:val="0"/>
              <w:ind w:firstLine="413"/>
              <w:jc w:val="both"/>
              <w:rPr>
                <w:sz w:val="24"/>
                <w:szCs w:val="24"/>
              </w:rPr>
            </w:pPr>
            <w:r w:rsidRPr="00404358">
              <w:rPr>
                <w:sz w:val="24"/>
                <w:szCs w:val="24"/>
              </w:rPr>
              <w:t xml:space="preserve">довіреністю, засвідченою у встановленому законом порядку (для інших осіб); </w:t>
            </w:r>
          </w:p>
          <w:p w:rsidR="00974D69" w:rsidRPr="00404358" w:rsidRDefault="00974D69" w:rsidP="004B39C2">
            <w:pPr>
              <w:widowControl w:val="0"/>
              <w:autoSpaceDE w:val="0"/>
              <w:autoSpaceDN w:val="0"/>
              <w:adjustRightInd w:val="0"/>
              <w:ind w:firstLine="413"/>
              <w:jc w:val="both"/>
              <w:rPr>
                <w:color w:val="121212"/>
                <w:sz w:val="24"/>
                <w:szCs w:val="24"/>
              </w:rPr>
            </w:pPr>
            <w:r w:rsidRPr="00404358">
              <w:rPr>
                <w:color w:val="121212"/>
                <w:sz w:val="24"/>
                <w:szCs w:val="24"/>
              </w:rPr>
              <w:t xml:space="preserve">   </w:t>
            </w:r>
            <w:r w:rsidRPr="00404358">
              <w:rPr>
                <w:sz w:val="24"/>
                <w:szCs w:val="24"/>
              </w:rPr>
              <w:t>випискою з протоколу засновників</w:t>
            </w:r>
            <w:r w:rsidR="004804BA" w:rsidRPr="00404358">
              <w:rPr>
                <w:sz w:val="24"/>
                <w:szCs w:val="24"/>
              </w:rPr>
              <w:t xml:space="preserve">. </w:t>
            </w:r>
          </w:p>
          <w:p w:rsidR="00974D69" w:rsidRPr="00404358" w:rsidRDefault="00974D69" w:rsidP="004B39C2">
            <w:pPr>
              <w:widowControl w:val="0"/>
              <w:autoSpaceDE w:val="0"/>
              <w:autoSpaceDN w:val="0"/>
              <w:adjustRightInd w:val="0"/>
              <w:ind w:firstLine="413"/>
              <w:jc w:val="both"/>
              <w:rPr>
                <w:sz w:val="24"/>
                <w:szCs w:val="24"/>
              </w:rPr>
            </w:pPr>
            <w:r w:rsidRPr="00404358">
              <w:rPr>
                <w:sz w:val="24"/>
                <w:szCs w:val="24"/>
              </w:rPr>
              <w:t>Повноваження фізичної особи-підприємця, підтверджуються поданням в складі пропозиції конкурсних торгів копії паспорта (1, 2 сторінок та сторінки із відомостями про місце реєстрації (проживання) або іншого документа, що посвідчує його особу та копії довідки про присвоєння ідентифікаційного номеру (копії картки платника податків).</w:t>
            </w:r>
          </w:p>
          <w:p w:rsidR="00974D69" w:rsidRPr="00404358" w:rsidRDefault="00974D69" w:rsidP="004B39C2">
            <w:pPr>
              <w:widowControl w:val="0"/>
              <w:autoSpaceDE w:val="0"/>
              <w:autoSpaceDN w:val="0"/>
              <w:adjustRightInd w:val="0"/>
              <w:ind w:firstLine="413"/>
              <w:jc w:val="both"/>
              <w:rPr>
                <w:sz w:val="24"/>
                <w:szCs w:val="24"/>
              </w:rPr>
            </w:pPr>
            <w:r w:rsidRPr="00404358">
              <w:rPr>
                <w:sz w:val="24"/>
                <w:szCs w:val="24"/>
              </w:rPr>
              <w:t>Пропозиція конкурсних торгів запечатується в одному конверті, який у місцях склеювання повинен містити відбиток печатки Учасника*.</w:t>
            </w:r>
          </w:p>
          <w:p w:rsidR="00974D69" w:rsidRPr="00404358" w:rsidRDefault="00974D69" w:rsidP="004B39C2">
            <w:pPr>
              <w:widowControl w:val="0"/>
              <w:autoSpaceDE w:val="0"/>
              <w:autoSpaceDN w:val="0"/>
              <w:adjustRightInd w:val="0"/>
              <w:ind w:firstLine="413"/>
              <w:jc w:val="both"/>
              <w:rPr>
                <w:sz w:val="24"/>
                <w:szCs w:val="24"/>
              </w:rPr>
            </w:pPr>
            <w:r w:rsidRPr="00404358">
              <w:rPr>
                <w:sz w:val="24"/>
                <w:szCs w:val="24"/>
              </w:rPr>
              <w:t>Безпосередньо на конверті повинно бути зазначено:</w:t>
            </w:r>
          </w:p>
          <w:p w:rsidR="00974D69" w:rsidRPr="00404358" w:rsidRDefault="00974D69" w:rsidP="004B39C2">
            <w:pPr>
              <w:widowControl w:val="0"/>
              <w:autoSpaceDE w:val="0"/>
              <w:autoSpaceDN w:val="0"/>
              <w:adjustRightInd w:val="0"/>
              <w:jc w:val="both"/>
              <w:rPr>
                <w:sz w:val="24"/>
                <w:szCs w:val="24"/>
              </w:rPr>
            </w:pPr>
            <w:r w:rsidRPr="00404358">
              <w:rPr>
                <w:sz w:val="24"/>
                <w:szCs w:val="24"/>
              </w:rPr>
              <w:t xml:space="preserve">      повне найменування і місцезнаходження замовника;</w:t>
            </w:r>
          </w:p>
          <w:p w:rsidR="00974D69" w:rsidRPr="00404358" w:rsidRDefault="00974D69" w:rsidP="004B39C2">
            <w:pPr>
              <w:widowControl w:val="0"/>
              <w:autoSpaceDE w:val="0"/>
              <w:autoSpaceDN w:val="0"/>
              <w:adjustRightInd w:val="0"/>
              <w:jc w:val="both"/>
              <w:rPr>
                <w:sz w:val="24"/>
                <w:szCs w:val="24"/>
              </w:rPr>
            </w:pPr>
            <w:r w:rsidRPr="00404358">
              <w:rPr>
                <w:sz w:val="24"/>
                <w:szCs w:val="24"/>
              </w:rPr>
              <w:t xml:space="preserve">      назва предмета закупівлі відповідно до оголошення про проведення відкритих торгів;</w:t>
            </w:r>
          </w:p>
          <w:p w:rsidR="00974D69" w:rsidRPr="00404358" w:rsidRDefault="00974D69" w:rsidP="004B39C2">
            <w:pPr>
              <w:widowControl w:val="0"/>
              <w:autoSpaceDE w:val="0"/>
              <w:autoSpaceDN w:val="0"/>
              <w:adjustRightInd w:val="0"/>
              <w:jc w:val="both"/>
              <w:rPr>
                <w:sz w:val="24"/>
                <w:szCs w:val="24"/>
              </w:rPr>
            </w:pPr>
            <w:r w:rsidRPr="00404358">
              <w:rPr>
                <w:sz w:val="24"/>
                <w:szCs w:val="24"/>
              </w:rPr>
              <w:t xml:space="preserve">      повне найменування (прізвище, ім'я, по батькові) Учасника, його місцезнаходження (місце проживання), ідентифікаційний код за Єдиним державним реєстром юридичних осіб та фізичних осіб-підприємців, номери контактних телефонів;</w:t>
            </w:r>
          </w:p>
          <w:p w:rsidR="00974D69" w:rsidRPr="00404358" w:rsidRDefault="00974D69" w:rsidP="004B39C2">
            <w:pPr>
              <w:widowControl w:val="0"/>
              <w:autoSpaceDE w:val="0"/>
              <w:autoSpaceDN w:val="0"/>
              <w:adjustRightInd w:val="0"/>
              <w:jc w:val="both"/>
              <w:rPr>
                <w:sz w:val="24"/>
                <w:szCs w:val="24"/>
              </w:rPr>
            </w:pPr>
            <w:r w:rsidRPr="00404358">
              <w:rPr>
                <w:sz w:val="24"/>
                <w:szCs w:val="24"/>
              </w:rPr>
              <w:t xml:space="preserve">      маркування: «Не відкривати до </w:t>
            </w:r>
            <w:r w:rsidR="004804BA" w:rsidRPr="00404358">
              <w:rPr>
                <w:sz w:val="24"/>
                <w:szCs w:val="24"/>
              </w:rPr>
              <w:t>1</w:t>
            </w:r>
            <w:r w:rsidR="00ED68F1">
              <w:rPr>
                <w:sz w:val="24"/>
                <w:szCs w:val="24"/>
              </w:rPr>
              <w:t>5</w:t>
            </w:r>
            <w:r w:rsidRPr="00404358">
              <w:rPr>
                <w:sz w:val="24"/>
                <w:szCs w:val="24"/>
              </w:rPr>
              <w:t xml:space="preserve"> лютого 2016 року, </w:t>
            </w:r>
            <w:r w:rsidR="00ED68F1">
              <w:rPr>
                <w:sz w:val="24"/>
                <w:szCs w:val="24"/>
              </w:rPr>
              <w:t>1</w:t>
            </w:r>
            <w:r w:rsidR="003B192D">
              <w:rPr>
                <w:sz w:val="24"/>
                <w:szCs w:val="24"/>
              </w:rPr>
              <w:t>1</w:t>
            </w:r>
            <w:bookmarkStart w:id="31" w:name="_GoBack"/>
            <w:bookmarkEnd w:id="31"/>
            <w:r w:rsidRPr="00404358">
              <w:rPr>
                <w:sz w:val="24"/>
                <w:szCs w:val="24"/>
              </w:rPr>
              <w:t xml:space="preserve"> години                  </w:t>
            </w:r>
            <w:r w:rsidR="00ED68F1">
              <w:rPr>
                <w:sz w:val="24"/>
                <w:szCs w:val="24"/>
              </w:rPr>
              <w:t>00</w:t>
            </w:r>
            <w:r w:rsidRPr="00404358">
              <w:rPr>
                <w:sz w:val="24"/>
                <w:szCs w:val="24"/>
              </w:rPr>
              <w:t xml:space="preserve"> хвилин».</w:t>
            </w:r>
          </w:p>
          <w:p w:rsidR="00974D69" w:rsidRPr="00404358" w:rsidRDefault="00974D69" w:rsidP="004B39C2">
            <w:pPr>
              <w:ind w:firstLine="555"/>
              <w:jc w:val="both"/>
              <w:rPr>
                <w:sz w:val="24"/>
                <w:szCs w:val="24"/>
              </w:rPr>
            </w:pPr>
            <w:r w:rsidRPr="00404358">
              <w:rPr>
                <w:sz w:val="24"/>
                <w:szCs w:val="24"/>
                <w:lang w:val="ru-RU"/>
              </w:rPr>
              <w:lastRenderedPageBreak/>
              <w:t xml:space="preserve">У </w:t>
            </w:r>
            <w:proofErr w:type="spellStart"/>
            <w:r w:rsidRPr="00404358">
              <w:rPr>
                <w:sz w:val="24"/>
                <w:szCs w:val="24"/>
                <w:lang w:val="ru-RU"/>
              </w:rPr>
              <w:t>разі</w:t>
            </w:r>
            <w:proofErr w:type="spellEnd"/>
            <w:r w:rsidRPr="00404358">
              <w:rPr>
                <w:sz w:val="24"/>
                <w:szCs w:val="24"/>
                <w:lang w:val="ru-RU"/>
              </w:rPr>
              <w:t xml:space="preserve">, </w:t>
            </w:r>
            <w:proofErr w:type="spellStart"/>
            <w:r w:rsidRPr="00404358">
              <w:rPr>
                <w:sz w:val="24"/>
                <w:szCs w:val="24"/>
                <w:lang w:val="ru-RU"/>
              </w:rPr>
              <w:t>якщо</w:t>
            </w:r>
            <w:proofErr w:type="spellEnd"/>
            <w:r w:rsidRPr="00404358">
              <w:rPr>
                <w:sz w:val="24"/>
                <w:szCs w:val="24"/>
                <w:lang w:val="ru-RU"/>
              </w:rPr>
              <w:t xml:space="preserve"> </w:t>
            </w:r>
            <w:r w:rsidRPr="00404358">
              <w:rPr>
                <w:sz w:val="24"/>
                <w:szCs w:val="24"/>
              </w:rPr>
              <w:t xml:space="preserve">конверт, що містить пропозицію конкурсних торгів, не </w:t>
            </w:r>
            <w:proofErr w:type="spellStart"/>
            <w:r w:rsidRPr="00404358">
              <w:rPr>
                <w:sz w:val="24"/>
                <w:szCs w:val="24"/>
              </w:rPr>
              <w:t>оформлен</w:t>
            </w:r>
            <w:proofErr w:type="spellEnd"/>
            <w:r w:rsidRPr="00404358">
              <w:rPr>
                <w:sz w:val="24"/>
                <w:szCs w:val="24"/>
                <w:lang w:val="ru-RU"/>
              </w:rPr>
              <w:t>о</w:t>
            </w:r>
            <w:r w:rsidRPr="00404358">
              <w:rPr>
                <w:sz w:val="24"/>
                <w:szCs w:val="24"/>
              </w:rPr>
              <w:t xml:space="preserve">, не </w:t>
            </w:r>
            <w:proofErr w:type="spellStart"/>
            <w:r w:rsidRPr="00404358">
              <w:rPr>
                <w:sz w:val="24"/>
                <w:szCs w:val="24"/>
              </w:rPr>
              <w:t>запечатан</w:t>
            </w:r>
            <w:proofErr w:type="spellEnd"/>
            <w:r w:rsidRPr="00404358">
              <w:rPr>
                <w:sz w:val="24"/>
                <w:szCs w:val="24"/>
                <w:lang w:val="ru-RU"/>
              </w:rPr>
              <w:t>о</w:t>
            </w:r>
            <w:r w:rsidRPr="00404358">
              <w:rPr>
                <w:sz w:val="24"/>
                <w:szCs w:val="24"/>
              </w:rPr>
              <w:t xml:space="preserve"> або не </w:t>
            </w:r>
            <w:proofErr w:type="spellStart"/>
            <w:r w:rsidRPr="00404358">
              <w:rPr>
                <w:sz w:val="24"/>
                <w:szCs w:val="24"/>
              </w:rPr>
              <w:t>промаркован</w:t>
            </w:r>
            <w:proofErr w:type="spellEnd"/>
            <w:r w:rsidRPr="00404358">
              <w:rPr>
                <w:sz w:val="24"/>
                <w:szCs w:val="24"/>
                <w:lang w:val="ru-RU"/>
              </w:rPr>
              <w:t>о</w:t>
            </w:r>
            <w:r w:rsidRPr="00404358">
              <w:rPr>
                <w:sz w:val="24"/>
                <w:szCs w:val="24"/>
              </w:rPr>
              <w:t xml:space="preserve"> відповідно </w:t>
            </w:r>
            <w:r w:rsidRPr="00404358">
              <w:rPr>
                <w:sz w:val="24"/>
                <w:szCs w:val="24"/>
                <w:lang w:val="ru-RU"/>
              </w:rPr>
              <w:t>до</w:t>
            </w:r>
            <w:r w:rsidRPr="00404358">
              <w:rPr>
                <w:sz w:val="24"/>
                <w:szCs w:val="24"/>
              </w:rPr>
              <w:t xml:space="preserve"> </w:t>
            </w:r>
            <w:proofErr w:type="spellStart"/>
            <w:r w:rsidRPr="00404358">
              <w:rPr>
                <w:sz w:val="24"/>
                <w:szCs w:val="24"/>
              </w:rPr>
              <w:t>вищенаведени</w:t>
            </w:r>
            <w:proofErr w:type="spellEnd"/>
            <w:r w:rsidRPr="00404358">
              <w:rPr>
                <w:sz w:val="24"/>
                <w:szCs w:val="24"/>
                <w:lang w:val="ru-RU"/>
              </w:rPr>
              <w:t>х</w:t>
            </w:r>
            <w:r w:rsidRPr="00404358">
              <w:rPr>
                <w:sz w:val="24"/>
                <w:szCs w:val="24"/>
              </w:rPr>
              <w:t xml:space="preserve"> вимог, така пропозиція конкурсних торгів </w:t>
            </w:r>
            <w:proofErr w:type="gramStart"/>
            <w:r w:rsidRPr="00404358">
              <w:rPr>
                <w:sz w:val="24"/>
                <w:szCs w:val="24"/>
              </w:rPr>
              <w:t>в</w:t>
            </w:r>
            <w:proofErr w:type="gramEnd"/>
            <w:r w:rsidRPr="00404358">
              <w:rPr>
                <w:sz w:val="24"/>
                <w:szCs w:val="24"/>
              </w:rPr>
              <w:t>ідхиляється як така, що не відповідає умовам документації конкурсних торгів.</w:t>
            </w:r>
          </w:p>
          <w:p w:rsidR="00974D69" w:rsidRPr="00404358" w:rsidRDefault="00974D69" w:rsidP="004B39C2">
            <w:pPr>
              <w:ind w:firstLine="555"/>
              <w:jc w:val="both"/>
              <w:rPr>
                <w:sz w:val="24"/>
                <w:szCs w:val="24"/>
              </w:rPr>
            </w:pPr>
            <w:r w:rsidRPr="00404358">
              <w:rPr>
                <w:sz w:val="24"/>
                <w:szCs w:val="24"/>
                <w:lang w:val="ru-RU"/>
              </w:rPr>
              <w:t xml:space="preserve">У </w:t>
            </w:r>
            <w:proofErr w:type="spellStart"/>
            <w:r w:rsidRPr="00404358">
              <w:rPr>
                <w:sz w:val="24"/>
                <w:szCs w:val="24"/>
                <w:lang w:val="ru-RU"/>
              </w:rPr>
              <w:t>разі</w:t>
            </w:r>
            <w:proofErr w:type="spellEnd"/>
            <w:r w:rsidRPr="00404358">
              <w:rPr>
                <w:sz w:val="24"/>
                <w:szCs w:val="24"/>
                <w:lang w:val="ru-RU"/>
              </w:rPr>
              <w:t>, я</w:t>
            </w:r>
            <w:proofErr w:type="spellStart"/>
            <w:r w:rsidRPr="00404358">
              <w:rPr>
                <w:sz w:val="24"/>
                <w:szCs w:val="24"/>
              </w:rPr>
              <w:t>кщо</w:t>
            </w:r>
            <w:proofErr w:type="spellEnd"/>
            <w:r w:rsidRPr="00404358">
              <w:rPr>
                <w:sz w:val="24"/>
                <w:szCs w:val="24"/>
              </w:rPr>
              <w:t xml:space="preserve"> конверт не </w:t>
            </w:r>
            <w:proofErr w:type="spellStart"/>
            <w:r w:rsidRPr="00404358">
              <w:rPr>
                <w:sz w:val="24"/>
                <w:szCs w:val="24"/>
              </w:rPr>
              <w:t>запечатан</w:t>
            </w:r>
            <w:proofErr w:type="spellEnd"/>
            <w:r w:rsidRPr="00404358">
              <w:rPr>
                <w:sz w:val="24"/>
                <w:szCs w:val="24"/>
                <w:lang w:val="ru-RU"/>
              </w:rPr>
              <w:t>о</w:t>
            </w:r>
            <w:r w:rsidRPr="00404358">
              <w:rPr>
                <w:sz w:val="24"/>
                <w:szCs w:val="24"/>
              </w:rPr>
              <w:t xml:space="preserve"> або не </w:t>
            </w:r>
            <w:proofErr w:type="spellStart"/>
            <w:r w:rsidRPr="00404358">
              <w:rPr>
                <w:sz w:val="24"/>
                <w:szCs w:val="24"/>
              </w:rPr>
              <w:t>промаркован</w:t>
            </w:r>
            <w:proofErr w:type="spellEnd"/>
            <w:r w:rsidRPr="00404358">
              <w:rPr>
                <w:sz w:val="24"/>
                <w:szCs w:val="24"/>
                <w:lang w:val="ru-RU"/>
              </w:rPr>
              <w:t>о</w:t>
            </w:r>
            <w:r w:rsidRPr="00404358">
              <w:rPr>
                <w:sz w:val="24"/>
                <w:szCs w:val="24"/>
              </w:rPr>
              <w:t xml:space="preserve"> відповідно </w:t>
            </w:r>
            <w:r w:rsidRPr="00404358">
              <w:rPr>
                <w:sz w:val="24"/>
                <w:szCs w:val="24"/>
                <w:lang w:val="ru-RU"/>
              </w:rPr>
              <w:t>до</w:t>
            </w:r>
            <w:r w:rsidRPr="00404358">
              <w:rPr>
                <w:sz w:val="24"/>
                <w:szCs w:val="24"/>
              </w:rPr>
              <w:t xml:space="preserve"> </w:t>
            </w:r>
            <w:proofErr w:type="spellStart"/>
            <w:r w:rsidRPr="00404358">
              <w:rPr>
                <w:sz w:val="24"/>
                <w:szCs w:val="24"/>
              </w:rPr>
              <w:t>вищенаведени</w:t>
            </w:r>
            <w:proofErr w:type="spellEnd"/>
            <w:r w:rsidRPr="00404358">
              <w:rPr>
                <w:sz w:val="24"/>
                <w:szCs w:val="24"/>
                <w:lang w:val="ru-RU"/>
              </w:rPr>
              <w:t>х</w:t>
            </w:r>
            <w:r w:rsidRPr="00404358">
              <w:rPr>
                <w:sz w:val="24"/>
                <w:szCs w:val="24"/>
              </w:rPr>
              <w:t xml:space="preserve"> вимог, замовник не несе відповідальності за неправильне або передчасне відкриття конверта</w:t>
            </w:r>
            <w:proofErr w:type="gramStart"/>
            <w:r w:rsidRPr="00404358">
              <w:rPr>
                <w:sz w:val="24"/>
                <w:szCs w:val="24"/>
              </w:rPr>
              <w:t>.</w:t>
            </w:r>
            <w:proofErr w:type="gramEnd"/>
            <w:r w:rsidRPr="00404358">
              <w:t xml:space="preserve"> </w:t>
            </w:r>
            <w:proofErr w:type="gramStart"/>
            <w:r w:rsidRPr="00404358">
              <w:rPr>
                <w:sz w:val="24"/>
                <w:szCs w:val="24"/>
              </w:rPr>
              <w:t>й</w:t>
            </w:r>
            <w:proofErr w:type="gramEnd"/>
            <w:r w:rsidRPr="00404358">
              <w:rPr>
                <w:sz w:val="24"/>
                <w:szCs w:val="24"/>
              </w:rPr>
              <w:t>ого втрату або запізнення.</w:t>
            </w:r>
          </w:p>
          <w:p w:rsidR="00974D69" w:rsidRPr="00404358" w:rsidRDefault="00974D69" w:rsidP="004B39C2">
            <w:pPr>
              <w:widowControl w:val="0"/>
              <w:autoSpaceDE w:val="0"/>
              <w:autoSpaceDN w:val="0"/>
              <w:adjustRightInd w:val="0"/>
              <w:ind w:firstLine="413"/>
              <w:jc w:val="both"/>
              <w:rPr>
                <w:sz w:val="24"/>
                <w:szCs w:val="24"/>
              </w:rPr>
            </w:pPr>
          </w:p>
          <w:p w:rsidR="00974D69" w:rsidRPr="00404358" w:rsidRDefault="00974D69" w:rsidP="004B39C2">
            <w:pPr>
              <w:widowControl w:val="0"/>
              <w:autoSpaceDE w:val="0"/>
              <w:autoSpaceDN w:val="0"/>
              <w:adjustRightInd w:val="0"/>
              <w:jc w:val="both"/>
              <w:rPr>
                <w:sz w:val="24"/>
                <w:szCs w:val="24"/>
              </w:rPr>
            </w:pPr>
            <w:r w:rsidRPr="00404358">
              <w:rPr>
                <w:sz w:val="24"/>
                <w:szCs w:val="24"/>
              </w:rPr>
              <w:t xml:space="preserve">      *</w:t>
            </w:r>
            <w:r w:rsidRPr="00404358">
              <w:rPr>
                <w:i/>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4A2583" w:rsidRDefault="00974D69" w:rsidP="004B39C2">
            <w:pPr>
              <w:widowControl w:val="0"/>
              <w:autoSpaceDE w:val="0"/>
              <w:autoSpaceDN w:val="0"/>
              <w:adjustRightInd w:val="0"/>
              <w:ind w:right="-62"/>
              <w:rPr>
                <w:b/>
                <w:sz w:val="24"/>
                <w:szCs w:val="24"/>
                <w:highlight w:val="cyan"/>
              </w:rPr>
            </w:pPr>
            <w:r w:rsidRPr="00371DCE">
              <w:rPr>
                <w:b/>
                <w:sz w:val="24"/>
                <w:szCs w:val="24"/>
              </w:rPr>
              <w:lastRenderedPageBreak/>
              <w:t xml:space="preserve">      2. Зміст пропозиції конкурсних торгів учасника</w:t>
            </w:r>
          </w:p>
        </w:tc>
        <w:tc>
          <w:tcPr>
            <w:tcW w:w="7467" w:type="dxa"/>
            <w:tcBorders>
              <w:top w:val="single" w:sz="4" w:space="0" w:color="auto"/>
              <w:left w:val="single" w:sz="4" w:space="0" w:color="auto"/>
              <w:bottom w:val="single" w:sz="4" w:space="0" w:color="auto"/>
              <w:right w:val="single" w:sz="4" w:space="0" w:color="auto"/>
            </w:tcBorders>
            <w:hideMark/>
          </w:tcPr>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 xml:space="preserve">Пропозиція конкурсних торгів, яка подається </w:t>
            </w:r>
            <w:r>
              <w:rPr>
                <w:sz w:val="24"/>
                <w:szCs w:val="24"/>
              </w:rPr>
              <w:t>У</w:t>
            </w:r>
            <w:r w:rsidRPr="00902D54">
              <w:rPr>
                <w:sz w:val="24"/>
                <w:szCs w:val="24"/>
              </w:rPr>
              <w:t>часником процедури закупівлі, повинна складатися з:</w:t>
            </w:r>
          </w:p>
          <w:p w:rsidR="00974D69" w:rsidRPr="000419F7" w:rsidRDefault="00974D69" w:rsidP="004B39C2">
            <w:pPr>
              <w:widowControl w:val="0"/>
              <w:autoSpaceDE w:val="0"/>
              <w:autoSpaceDN w:val="0"/>
              <w:adjustRightInd w:val="0"/>
              <w:ind w:firstLine="413"/>
              <w:jc w:val="both"/>
              <w:rPr>
                <w:sz w:val="24"/>
                <w:szCs w:val="24"/>
              </w:rPr>
            </w:pPr>
            <w:r w:rsidRPr="000419F7">
              <w:rPr>
                <w:sz w:val="24"/>
                <w:szCs w:val="24"/>
              </w:rPr>
              <w:t xml:space="preserve">змісту, який складається на аркуші паперу, має на початку сторінки слово «ЗМІСТ» та далі вміщує послідовний перелік наданих документів </w:t>
            </w:r>
            <w:r w:rsidRPr="00404358">
              <w:rPr>
                <w:sz w:val="24"/>
                <w:szCs w:val="24"/>
              </w:rPr>
              <w:t>із зазначенням номерів відповідних сторінок</w:t>
            </w:r>
            <w:r w:rsidRPr="000419F7">
              <w:rPr>
                <w:sz w:val="24"/>
                <w:szCs w:val="24"/>
              </w:rPr>
              <w:t xml:space="preserve">; </w:t>
            </w:r>
          </w:p>
          <w:p w:rsidR="00974D69" w:rsidRPr="000419F7" w:rsidRDefault="00974D69" w:rsidP="004B39C2">
            <w:pPr>
              <w:widowControl w:val="0"/>
              <w:autoSpaceDE w:val="0"/>
              <w:autoSpaceDN w:val="0"/>
              <w:adjustRightInd w:val="0"/>
              <w:ind w:left="-12" w:firstLine="425"/>
              <w:jc w:val="both"/>
              <w:rPr>
                <w:sz w:val="24"/>
                <w:szCs w:val="24"/>
              </w:rPr>
            </w:pPr>
            <w:r w:rsidRPr="000419F7">
              <w:rPr>
                <w:sz w:val="24"/>
                <w:szCs w:val="24"/>
              </w:rPr>
              <w:t xml:space="preserve">документів, що підтверджують повноваження </w:t>
            </w:r>
            <w:r w:rsidRPr="000419F7">
              <w:rPr>
                <w:color w:val="000000"/>
                <w:sz w:val="24"/>
                <w:szCs w:val="24"/>
                <w:shd w:val="clear" w:color="auto" w:fill="FFFFFF"/>
              </w:rPr>
              <w:t xml:space="preserve">посадової особи або представника </w:t>
            </w:r>
            <w:r>
              <w:rPr>
                <w:color w:val="000000"/>
                <w:sz w:val="24"/>
                <w:szCs w:val="24"/>
                <w:shd w:val="clear" w:color="auto" w:fill="FFFFFF"/>
              </w:rPr>
              <w:t>У</w:t>
            </w:r>
            <w:r w:rsidRPr="000419F7">
              <w:rPr>
                <w:sz w:val="24"/>
                <w:szCs w:val="24"/>
              </w:rPr>
              <w:t>часника представляти інтереси останнього під час проведення процедури закупівлі: щодо підпису документів пропозиції конкурсних торгів;</w:t>
            </w:r>
          </w:p>
          <w:p w:rsidR="00974D69" w:rsidRDefault="00974D69" w:rsidP="004B39C2">
            <w:pPr>
              <w:widowControl w:val="0"/>
              <w:autoSpaceDE w:val="0"/>
              <w:autoSpaceDN w:val="0"/>
              <w:adjustRightInd w:val="0"/>
              <w:ind w:left="-12" w:firstLine="425"/>
              <w:jc w:val="both"/>
              <w:rPr>
                <w:sz w:val="24"/>
                <w:szCs w:val="24"/>
              </w:rPr>
            </w:pPr>
            <w:r w:rsidRPr="000419F7">
              <w:rPr>
                <w:sz w:val="24"/>
                <w:szCs w:val="24"/>
              </w:rPr>
              <w:t xml:space="preserve">заповненої форми </w:t>
            </w:r>
            <w:r>
              <w:rPr>
                <w:sz w:val="24"/>
                <w:szCs w:val="24"/>
              </w:rPr>
              <w:t>«</w:t>
            </w:r>
            <w:r w:rsidRPr="000419F7">
              <w:rPr>
                <w:sz w:val="24"/>
                <w:szCs w:val="24"/>
              </w:rPr>
              <w:t>Пропозиція конкурсних торгів</w:t>
            </w:r>
            <w:r>
              <w:rPr>
                <w:sz w:val="24"/>
                <w:szCs w:val="24"/>
              </w:rPr>
              <w:t>»</w:t>
            </w:r>
            <w:r w:rsidRPr="000419F7">
              <w:rPr>
                <w:sz w:val="24"/>
                <w:szCs w:val="24"/>
              </w:rPr>
              <w:t xml:space="preserve"> згідно з Д</w:t>
            </w:r>
            <w:r w:rsidRPr="000419F7">
              <w:rPr>
                <w:bCs/>
                <w:sz w:val="24"/>
                <w:szCs w:val="24"/>
              </w:rPr>
              <w:t>одатком 1</w:t>
            </w:r>
            <w:r w:rsidRPr="000419F7">
              <w:rPr>
                <w:sz w:val="24"/>
                <w:szCs w:val="24"/>
              </w:rPr>
              <w:t xml:space="preserve"> </w:t>
            </w:r>
            <w:r w:rsidRPr="00404358">
              <w:rPr>
                <w:sz w:val="24"/>
                <w:szCs w:val="24"/>
              </w:rPr>
              <w:t>до цієї</w:t>
            </w:r>
            <w:r w:rsidRPr="000419F7">
              <w:rPr>
                <w:sz w:val="24"/>
                <w:szCs w:val="24"/>
              </w:rPr>
              <w:t xml:space="preserve"> документації конкурсних торгів;</w:t>
            </w:r>
          </w:p>
          <w:p w:rsidR="00974D69" w:rsidRPr="000419F7" w:rsidRDefault="00974D69" w:rsidP="004B39C2">
            <w:pPr>
              <w:widowControl w:val="0"/>
              <w:autoSpaceDE w:val="0"/>
              <w:autoSpaceDN w:val="0"/>
              <w:adjustRightInd w:val="0"/>
              <w:ind w:left="-12" w:firstLine="425"/>
              <w:jc w:val="both"/>
              <w:rPr>
                <w:sz w:val="24"/>
                <w:szCs w:val="24"/>
              </w:rPr>
            </w:pPr>
            <w:r w:rsidRPr="00D21EAC">
              <w:rPr>
                <w:sz w:val="24"/>
                <w:szCs w:val="24"/>
              </w:rPr>
              <w:t>розрахунок ціни пропозиції у довільній формі, який має у змісті  інформацію про витрати, що є складовими однієї години надання послуг із зазначенням вартості, вартість надання послуг за добу, місяць, рік;</w:t>
            </w:r>
            <w:r>
              <w:rPr>
                <w:sz w:val="24"/>
                <w:szCs w:val="24"/>
              </w:rPr>
              <w:t xml:space="preserve">  </w:t>
            </w:r>
          </w:p>
          <w:p w:rsidR="00974D69" w:rsidRPr="000419F7" w:rsidRDefault="00974D69" w:rsidP="004B39C2">
            <w:pPr>
              <w:widowControl w:val="0"/>
              <w:autoSpaceDE w:val="0"/>
              <w:autoSpaceDN w:val="0"/>
              <w:adjustRightInd w:val="0"/>
              <w:ind w:left="-12" w:firstLine="425"/>
              <w:jc w:val="both"/>
              <w:rPr>
                <w:sz w:val="24"/>
                <w:szCs w:val="24"/>
              </w:rPr>
            </w:pPr>
            <w:r w:rsidRPr="000419F7">
              <w:rPr>
                <w:sz w:val="24"/>
                <w:szCs w:val="24"/>
              </w:rPr>
              <w:t xml:space="preserve">документально підтвердженої інформації про </w:t>
            </w:r>
            <w:r>
              <w:rPr>
                <w:sz w:val="24"/>
                <w:szCs w:val="24"/>
              </w:rPr>
              <w:t>його</w:t>
            </w:r>
            <w:r w:rsidRPr="000419F7">
              <w:rPr>
                <w:sz w:val="24"/>
                <w:szCs w:val="24"/>
              </w:rPr>
              <w:t xml:space="preserve"> відповідність кваліфікаційним критеріям, встановленим статтею 16 Закону, і відсутності підстав для відмови в участі, зазначених у статті 17 Закону</w:t>
            </w:r>
            <w:r>
              <w:rPr>
                <w:sz w:val="24"/>
                <w:szCs w:val="24"/>
              </w:rPr>
              <w:t xml:space="preserve"> України</w:t>
            </w:r>
            <w:r w:rsidRPr="000419F7">
              <w:rPr>
                <w:sz w:val="24"/>
                <w:szCs w:val="24"/>
              </w:rPr>
              <w:t>, згідно з Додатком 2 до документації конкурсних торгів</w:t>
            </w:r>
            <w:r>
              <w:rPr>
                <w:sz w:val="24"/>
                <w:szCs w:val="24"/>
              </w:rPr>
              <w:t>;</w:t>
            </w:r>
          </w:p>
          <w:p w:rsidR="00974D69" w:rsidRDefault="00974D69" w:rsidP="004B39C2">
            <w:pPr>
              <w:widowControl w:val="0"/>
              <w:autoSpaceDE w:val="0"/>
              <w:autoSpaceDN w:val="0"/>
              <w:adjustRightInd w:val="0"/>
              <w:ind w:left="-12" w:firstLine="425"/>
              <w:jc w:val="both"/>
              <w:rPr>
                <w:sz w:val="24"/>
                <w:szCs w:val="24"/>
              </w:rPr>
            </w:pPr>
            <w:r w:rsidRPr="000419F7">
              <w:rPr>
                <w:sz w:val="24"/>
                <w:szCs w:val="24"/>
              </w:rPr>
              <w:t>документів, які підтверджують відповідність пропозиції конкурсних торгів учасника технічним, якісним, кількісним та іншим вимогам до предмета закупівлі, згідно з Додатком 3 до цієї документації конкурсних торгів;</w:t>
            </w:r>
          </w:p>
          <w:p w:rsidR="00974D69" w:rsidRPr="00C60A0A" w:rsidRDefault="00974D69" w:rsidP="004B39C2">
            <w:pPr>
              <w:widowControl w:val="0"/>
              <w:autoSpaceDE w:val="0"/>
              <w:autoSpaceDN w:val="0"/>
              <w:adjustRightInd w:val="0"/>
              <w:ind w:left="-12" w:firstLine="425"/>
              <w:jc w:val="both"/>
              <w:rPr>
                <w:sz w:val="24"/>
                <w:szCs w:val="24"/>
              </w:rPr>
            </w:pPr>
            <w:r w:rsidRPr="00404358">
              <w:rPr>
                <w:bCs/>
                <w:sz w:val="24"/>
                <w:szCs w:val="24"/>
              </w:rPr>
              <w:t xml:space="preserve">листа </w:t>
            </w:r>
            <w:r w:rsidR="00116CC1">
              <w:rPr>
                <w:bCs/>
                <w:sz w:val="24"/>
                <w:szCs w:val="24"/>
              </w:rPr>
              <w:t>у</w:t>
            </w:r>
            <w:r w:rsidRPr="00404358">
              <w:rPr>
                <w:bCs/>
                <w:sz w:val="24"/>
                <w:szCs w:val="24"/>
              </w:rPr>
              <w:t xml:space="preserve"> довільній формі про те, що Учасник не підпадає під дію пункту 2 рішення Ради національної безпеки і оборони України            від 02 вересня 2015 року «Про застосування персональних спеціальних економічних та інших обмежувальних заходів (санкцій)» введеного </w:t>
            </w:r>
            <w:r w:rsidRPr="00404358">
              <w:rPr>
                <w:sz w:val="24"/>
                <w:szCs w:val="24"/>
              </w:rPr>
              <w:t>в дію</w:t>
            </w:r>
            <w:r w:rsidRPr="00404358">
              <w:rPr>
                <w:bCs/>
                <w:sz w:val="24"/>
                <w:szCs w:val="24"/>
              </w:rPr>
              <w:t xml:space="preserve"> Указом Президента України </w:t>
            </w:r>
            <w:hyperlink r:id="rId11" w:tgtFrame="_blank" w:history="1">
              <w:r w:rsidRPr="00404358">
                <w:rPr>
                  <w:bCs/>
                  <w:sz w:val="24"/>
                  <w:szCs w:val="24"/>
                </w:rPr>
                <w:t>від 16 вересня 2015 року № 549/2015</w:t>
              </w:r>
            </w:hyperlink>
            <w:r w:rsidRPr="00404358">
              <w:rPr>
                <w:bCs/>
                <w:sz w:val="24"/>
                <w:szCs w:val="24"/>
              </w:rPr>
              <w:t>;</w:t>
            </w:r>
          </w:p>
          <w:p w:rsidR="00974D69" w:rsidRPr="000419F7" w:rsidRDefault="00974D69" w:rsidP="004B39C2">
            <w:pPr>
              <w:widowControl w:val="0"/>
              <w:autoSpaceDE w:val="0"/>
              <w:autoSpaceDN w:val="0"/>
              <w:adjustRightInd w:val="0"/>
              <w:ind w:left="-12" w:firstLine="425"/>
              <w:jc w:val="both"/>
              <w:rPr>
                <w:sz w:val="24"/>
                <w:szCs w:val="24"/>
              </w:rPr>
            </w:pPr>
            <w:r w:rsidRPr="000419F7">
              <w:rPr>
                <w:sz w:val="24"/>
                <w:szCs w:val="24"/>
              </w:rPr>
              <w:t>листа</w:t>
            </w:r>
            <w:r>
              <w:rPr>
                <w:sz w:val="24"/>
                <w:szCs w:val="24"/>
              </w:rPr>
              <w:t>, складеного</w:t>
            </w:r>
            <w:r w:rsidRPr="000419F7">
              <w:rPr>
                <w:sz w:val="24"/>
                <w:szCs w:val="24"/>
              </w:rPr>
              <w:t xml:space="preserve"> </w:t>
            </w:r>
            <w:r>
              <w:rPr>
                <w:sz w:val="24"/>
                <w:szCs w:val="24"/>
              </w:rPr>
              <w:t xml:space="preserve">у </w:t>
            </w:r>
            <w:r w:rsidRPr="000419F7">
              <w:rPr>
                <w:sz w:val="24"/>
                <w:szCs w:val="24"/>
              </w:rPr>
              <w:t>довільн</w:t>
            </w:r>
            <w:r w:rsidR="00116CC1">
              <w:rPr>
                <w:sz w:val="24"/>
                <w:szCs w:val="24"/>
              </w:rPr>
              <w:t>ій</w:t>
            </w:r>
            <w:r w:rsidRPr="000419F7">
              <w:rPr>
                <w:sz w:val="24"/>
                <w:szCs w:val="24"/>
              </w:rPr>
              <w:t xml:space="preserve"> форм</w:t>
            </w:r>
            <w:r w:rsidR="00116CC1">
              <w:rPr>
                <w:sz w:val="24"/>
                <w:szCs w:val="24"/>
              </w:rPr>
              <w:t>і</w:t>
            </w:r>
            <w:r w:rsidRPr="000419F7">
              <w:rPr>
                <w:sz w:val="24"/>
                <w:szCs w:val="24"/>
              </w:rPr>
              <w:t xml:space="preserve"> на бланку (у разі його наявності) Учасника з інформацією про субпідрядника (субпідрядників) з урахуванням пункту 8 Розділу ІІІ цієї документації конкурсних торгів;</w:t>
            </w:r>
          </w:p>
          <w:p w:rsidR="00974D69" w:rsidRDefault="00974D69" w:rsidP="004B39C2">
            <w:pPr>
              <w:widowControl w:val="0"/>
              <w:autoSpaceDE w:val="0"/>
              <w:autoSpaceDN w:val="0"/>
              <w:adjustRightInd w:val="0"/>
              <w:ind w:left="-12" w:firstLine="425"/>
              <w:jc w:val="both"/>
              <w:rPr>
                <w:bCs/>
                <w:sz w:val="24"/>
                <w:szCs w:val="24"/>
              </w:rPr>
            </w:pPr>
            <w:r w:rsidRPr="000419F7">
              <w:rPr>
                <w:sz w:val="24"/>
                <w:szCs w:val="24"/>
              </w:rPr>
              <w:t xml:space="preserve">листа </w:t>
            </w:r>
            <w:r w:rsidR="00116CC1">
              <w:rPr>
                <w:sz w:val="24"/>
                <w:szCs w:val="24"/>
              </w:rPr>
              <w:t xml:space="preserve">у </w:t>
            </w:r>
            <w:r w:rsidRPr="000419F7">
              <w:rPr>
                <w:sz w:val="24"/>
                <w:szCs w:val="24"/>
              </w:rPr>
              <w:t>довільн</w:t>
            </w:r>
            <w:r w:rsidR="00116CC1">
              <w:rPr>
                <w:sz w:val="24"/>
                <w:szCs w:val="24"/>
              </w:rPr>
              <w:t>ій</w:t>
            </w:r>
            <w:r w:rsidRPr="000419F7">
              <w:rPr>
                <w:sz w:val="24"/>
                <w:szCs w:val="24"/>
              </w:rPr>
              <w:t xml:space="preserve"> форм</w:t>
            </w:r>
            <w:r w:rsidR="00116CC1">
              <w:rPr>
                <w:sz w:val="24"/>
                <w:szCs w:val="24"/>
              </w:rPr>
              <w:t>і</w:t>
            </w:r>
            <w:r w:rsidRPr="000419F7">
              <w:rPr>
                <w:sz w:val="24"/>
                <w:szCs w:val="24"/>
              </w:rPr>
              <w:t xml:space="preserve"> на бланку (у разі його наявності) </w:t>
            </w:r>
            <w:r>
              <w:rPr>
                <w:sz w:val="24"/>
                <w:szCs w:val="24"/>
              </w:rPr>
              <w:t>У</w:t>
            </w:r>
            <w:r w:rsidRPr="000419F7">
              <w:rPr>
                <w:sz w:val="24"/>
                <w:szCs w:val="24"/>
              </w:rPr>
              <w:t>часника з інформацією про ознайомлення з істотними</w:t>
            </w:r>
            <w:r w:rsidRPr="00B702A0">
              <w:rPr>
                <w:sz w:val="24"/>
                <w:szCs w:val="24"/>
              </w:rPr>
              <w:t xml:space="preserve"> умовами, які обов’язково будуть включені до Договору</w:t>
            </w:r>
            <w:r w:rsidRPr="00902D54">
              <w:rPr>
                <w:bCs/>
                <w:sz w:val="24"/>
                <w:szCs w:val="24"/>
              </w:rPr>
              <w:t xml:space="preserve"> про закупівлю (</w:t>
            </w:r>
            <w:r>
              <w:rPr>
                <w:bCs/>
                <w:sz w:val="24"/>
                <w:szCs w:val="24"/>
              </w:rPr>
              <w:t>Д</w:t>
            </w:r>
            <w:r w:rsidRPr="00902D54">
              <w:rPr>
                <w:bCs/>
                <w:sz w:val="24"/>
                <w:szCs w:val="24"/>
              </w:rPr>
              <w:t xml:space="preserve">одаток 4 </w:t>
            </w:r>
            <w:r w:rsidRPr="00902D54">
              <w:rPr>
                <w:bCs/>
                <w:sz w:val="24"/>
                <w:szCs w:val="24"/>
              </w:rPr>
              <w:lastRenderedPageBreak/>
              <w:t>до документації конкурсних торгів), і погодження про включення їх до Договору про закупівлю, якщо його пропозицію конкурсних торгів буде акцептовано, та примірника вищевказаних істотних умов, заповненого учасником конкре</w:t>
            </w:r>
            <w:r>
              <w:rPr>
                <w:bCs/>
                <w:sz w:val="24"/>
                <w:szCs w:val="24"/>
              </w:rPr>
              <w:t>т</w:t>
            </w:r>
            <w:r w:rsidRPr="00902D54">
              <w:rPr>
                <w:bCs/>
                <w:sz w:val="24"/>
                <w:szCs w:val="24"/>
              </w:rPr>
              <w:t xml:space="preserve">ною інформацією, яка відповідає змісту документів наданих </w:t>
            </w:r>
            <w:r>
              <w:rPr>
                <w:bCs/>
                <w:sz w:val="24"/>
                <w:szCs w:val="24"/>
              </w:rPr>
              <w:t>у</w:t>
            </w:r>
            <w:r w:rsidRPr="00902D54">
              <w:rPr>
                <w:bCs/>
                <w:sz w:val="24"/>
                <w:szCs w:val="24"/>
              </w:rPr>
              <w:t xml:space="preserve"> складі пропозиції конкурсних торгів, підписаного уповноваженою особою учасника та скріпленого печаткою</w:t>
            </w:r>
            <w:r w:rsidRPr="00E63A49">
              <w:rPr>
                <w:sz w:val="24"/>
                <w:szCs w:val="24"/>
              </w:rPr>
              <w:t>*</w:t>
            </w:r>
            <w:r>
              <w:rPr>
                <w:bCs/>
                <w:sz w:val="24"/>
                <w:szCs w:val="24"/>
              </w:rPr>
              <w:t>;</w:t>
            </w:r>
          </w:p>
          <w:p w:rsidR="00974D69" w:rsidRPr="00404358" w:rsidRDefault="00974D69" w:rsidP="004B39C2">
            <w:pPr>
              <w:widowControl w:val="0"/>
              <w:autoSpaceDE w:val="0"/>
              <w:autoSpaceDN w:val="0"/>
              <w:adjustRightInd w:val="0"/>
              <w:ind w:left="-12" w:firstLine="425"/>
              <w:jc w:val="both"/>
              <w:rPr>
                <w:bCs/>
                <w:sz w:val="24"/>
                <w:szCs w:val="24"/>
              </w:rPr>
            </w:pPr>
            <w:r w:rsidRPr="00404358">
              <w:rPr>
                <w:bCs/>
                <w:sz w:val="24"/>
                <w:szCs w:val="24"/>
              </w:rPr>
              <w:t>інших документів, передбачених документацією конкурсних торгів;</w:t>
            </w:r>
          </w:p>
          <w:p w:rsidR="00974D69" w:rsidRPr="00404358" w:rsidRDefault="00974D69" w:rsidP="00404358">
            <w:pPr>
              <w:ind w:firstLine="413"/>
              <w:jc w:val="both"/>
              <w:rPr>
                <w:sz w:val="24"/>
                <w:szCs w:val="24"/>
              </w:rPr>
            </w:pPr>
            <w:r w:rsidRPr="00404358">
              <w:rPr>
                <w:sz w:val="24"/>
                <w:szCs w:val="24"/>
              </w:rPr>
              <w:t xml:space="preserve">копію Статуту або іншого установчого документу (для фізичної особи - підприємця – копію паспорта); </w:t>
            </w:r>
          </w:p>
          <w:p w:rsidR="00974D69" w:rsidRPr="00404358" w:rsidRDefault="00974D69" w:rsidP="00404358">
            <w:pPr>
              <w:tabs>
                <w:tab w:val="left" w:pos="720"/>
              </w:tabs>
              <w:ind w:firstLine="413"/>
              <w:jc w:val="both"/>
              <w:rPr>
                <w:sz w:val="24"/>
                <w:szCs w:val="24"/>
              </w:rPr>
            </w:pPr>
            <w:r w:rsidRPr="00404358">
              <w:rPr>
                <w:sz w:val="24"/>
                <w:szCs w:val="24"/>
              </w:rPr>
              <w:t>копію паспорта (1, 2 сторінки) уповноваженої особи Учасника представляти інтереси останнього під час проведення процедури закупівлі;</w:t>
            </w:r>
          </w:p>
          <w:p w:rsidR="00974D69" w:rsidRPr="00116CC1" w:rsidRDefault="00974D69" w:rsidP="004B39C2">
            <w:pPr>
              <w:ind w:firstLine="555"/>
              <w:jc w:val="both"/>
              <w:rPr>
                <w:sz w:val="24"/>
                <w:szCs w:val="24"/>
              </w:rPr>
            </w:pPr>
            <w:r w:rsidRPr="00116CC1">
              <w:rPr>
                <w:sz w:val="24"/>
                <w:szCs w:val="24"/>
              </w:rPr>
              <w:t>копію або оригінал виписки з Єдиного державного реєстру юридичних осіб та фізичних осіб – підприємців</w:t>
            </w:r>
            <w:r w:rsidR="00404358" w:rsidRPr="00116CC1">
              <w:rPr>
                <w:sz w:val="24"/>
                <w:szCs w:val="24"/>
              </w:rPr>
              <w:t>;</w:t>
            </w:r>
          </w:p>
          <w:p w:rsidR="00974D69" w:rsidRPr="00116CC1" w:rsidRDefault="00974D69" w:rsidP="004B39C2">
            <w:pPr>
              <w:ind w:firstLine="540"/>
              <w:jc w:val="both"/>
              <w:rPr>
                <w:sz w:val="24"/>
                <w:szCs w:val="24"/>
              </w:rPr>
            </w:pPr>
            <w:r w:rsidRPr="00116CC1">
              <w:rPr>
                <w:sz w:val="24"/>
                <w:szCs w:val="24"/>
              </w:rPr>
              <w:t xml:space="preserve">копії свідоцтва про реєстрацію платника податку на додану вартість або копію свідоцтва платника податку на додану вартість або копії витягу з реєстру платників податку на додану вартість, якщо Учасник є платником податку на додану вартість; </w:t>
            </w:r>
          </w:p>
          <w:p w:rsidR="00116CC1" w:rsidRDefault="00974D69" w:rsidP="00116CC1">
            <w:pPr>
              <w:tabs>
                <w:tab w:val="left" w:pos="360"/>
              </w:tabs>
              <w:spacing w:after="120"/>
              <w:ind w:firstLine="555"/>
              <w:jc w:val="both"/>
              <w:rPr>
                <w:sz w:val="24"/>
                <w:szCs w:val="24"/>
              </w:rPr>
            </w:pPr>
            <w:r w:rsidRPr="00116CC1">
              <w:rPr>
                <w:sz w:val="24"/>
                <w:szCs w:val="24"/>
              </w:rPr>
              <w:t>копії свідоцтва платника єдиного податку або копії в</w:t>
            </w:r>
            <w:r w:rsidRPr="00116CC1">
              <w:rPr>
                <w:sz w:val="24"/>
                <w:szCs w:val="24"/>
                <w:lang w:eastAsia="he-IL" w:bidi="he-IL"/>
              </w:rPr>
              <w:t>итягу з реєстру платників єдиного податку</w:t>
            </w:r>
            <w:r w:rsidRPr="00116CC1">
              <w:rPr>
                <w:sz w:val="24"/>
                <w:szCs w:val="24"/>
              </w:rPr>
              <w:t xml:space="preserve"> у разі якщо Учасник є платником єдиного податку;</w:t>
            </w:r>
          </w:p>
          <w:p w:rsidR="00974D69" w:rsidRPr="00404358" w:rsidRDefault="00974D69" w:rsidP="00116CC1">
            <w:pPr>
              <w:tabs>
                <w:tab w:val="left" w:pos="360"/>
              </w:tabs>
              <w:spacing w:after="120"/>
              <w:ind w:firstLine="555"/>
              <w:jc w:val="both"/>
              <w:rPr>
                <w:sz w:val="24"/>
                <w:szCs w:val="24"/>
              </w:rPr>
            </w:pPr>
            <w:r w:rsidRPr="00404358">
              <w:rPr>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послуг, які є предметом закупівлі тощо. Неподання таких додаткових документів, які не вимагаються документацією конкурсних торгів, не буде розцінено як невідповідність пропозиції конкурсних торгів умовам документації конкурсних торгів.</w:t>
            </w:r>
          </w:p>
          <w:p w:rsidR="00974D69" w:rsidRPr="00404358" w:rsidRDefault="00974D69" w:rsidP="004B39C2">
            <w:pPr>
              <w:ind w:firstLine="555"/>
              <w:jc w:val="both"/>
              <w:rPr>
                <w:sz w:val="24"/>
                <w:szCs w:val="24"/>
              </w:rPr>
            </w:pPr>
            <w:r w:rsidRPr="00404358">
              <w:rPr>
                <w:sz w:val="24"/>
                <w:szCs w:val="24"/>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w:t>
            </w:r>
          </w:p>
          <w:p w:rsidR="00974D69" w:rsidRPr="00076529" w:rsidRDefault="00974D69" w:rsidP="004B39C2">
            <w:pPr>
              <w:ind w:firstLine="709"/>
              <w:jc w:val="both"/>
              <w:rPr>
                <w:sz w:val="16"/>
                <w:szCs w:val="16"/>
                <w:highlight w:val="cyan"/>
              </w:rPr>
            </w:pPr>
          </w:p>
          <w:p w:rsidR="00974D69" w:rsidRPr="009347B0" w:rsidRDefault="00974D69" w:rsidP="00404358">
            <w:pPr>
              <w:ind w:firstLine="555"/>
              <w:jc w:val="both"/>
              <w:rPr>
                <w:rFonts w:eastAsia="Times New Roman"/>
                <w:sz w:val="24"/>
                <w:szCs w:val="24"/>
                <w:lang w:eastAsia="ru-RU"/>
              </w:rPr>
            </w:pPr>
            <w:r w:rsidRPr="00266EED">
              <w:rPr>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974D69" w:rsidRDefault="00974D69" w:rsidP="004B39C2">
            <w:pPr>
              <w:widowControl w:val="0"/>
              <w:autoSpaceDE w:val="0"/>
              <w:autoSpaceDN w:val="0"/>
              <w:adjustRightInd w:val="0"/>
              <w:ind w:left="-12" w:firstLine="425"/>
              <w:jc w:val="both"/>
              <w:rPr>
                <w:bCs/>
                <w:sz w:val="24"/>
                <w:szCs w:val="24"/>
              </w:rPr>
            </w:pPr>
          </w:p>
          <w:p w:rsidR="00974D69" w:rsidRPr="00902D54" w:rsidRDefault="00974D69" w:rsidP="004B39C2">
            <w:pPr>
              <w:pStyle w:val="ae"/>
              <w:spacing w:after="0"/>
              <w:ind w:left="0" w:firstLine="413"/>
              <w:jc w:val="both"/>
            </w:pPr>
            <w:r w:rsidRPr="00902D54">
              <w:rPr>
                <w:i/>
                <w:spacing w:val="-1"/>
                <w:u w:val="single"/>
                <w:lang w:eastAsia="ru-RU"/>
              </w:rPr>
              <w:t>/</w:t>
            </w:r>
            <w:proofErr w:type="spellStart"/>
            <w:r w:rsidRPr="00902D54">
              <w:rPr>
                <w:i/>
                <w:spacing w:val="-1"/>
                <w:u w:val="single"/>
                <w:lang w:eastAsia="ru-RU"/>
              </w:rPr>
              <w:t>Примітка</w:t>
            </w:r>
            <w:proofErr w:type="spellEnd"/>
            <w:r w:rsidRPr="00902D54">
              <w:rPr>
                <w:i/>
                <w:spacing w:val="-1"/>
                <w:u w:val="single"/>
                <w:lang w:eastAsia="ru-RU"/>
              </w:rPr>
              <w:t>.</w:t>
            </w:r>
            <w:r w:rsidRPr="00902D54">
              <w:rPr>
                <w:i/>
                <w:spacing w:val="-1"/>
                <w:lang w:eastAsia="ru-RU"/>
              </w:rPr>
              <w:t xml:space="preserve"> </w:t>
            </w:r>
            <w:r w:rsidRPr="00902D54">
              <w:t xml:space="preserve">У </w:t>
            </w:r>
            <w:proofErr w:type="spellStart"/>
            <w:r w:rsidRPr="00902D54">
              <w:t>випадку</w:t>
            </w:r>
            <w:proofErr w:type="spellEnd"/>
            <w:r w:rsidRPr="00902D54">
              <w:t xml:space="preserve">, </w:t>
            </w:r>
            <w:proofErr w:type="spellStart"/>
            <w:r w:rsidRPr="00902D54">
              <w:t>якщо</w:t>
            </w:r>
            <w:proofErr w:type="spellEnd"/>
            <w:r w:rsidRPr="00902D54">
              <w:t xml:space="preserve"> </w:t>
            </w:r>
            <w:r w:rsidRPr="00902D54">
              <w:rPr>
                <w:lang w:val="uk-UA"/>
              </w:rPr>
              <w:t>документацією конкурсних торгів</w:t>
            </w:r>
            <w:r w:rsidRPr="00902D54">
              <w:t xml:space="preserve"> </w:t>
            </w:r>
            <w:proofErr w:type="spellStart"/>
            <w:r w:rsidRPr="00902D54">
              <w:t>передбачається</w:t>
            </w:r>
            <w:proofErr w:type="spellEnd"/>
            <w:r w:rsidRPr="00902D54">
              <w:t xml:space="preserve"> </w:t>
            </w:r>
            <w:proofErr w:type="spellStart"/>
            <w:r w:rsidRPr="00902D54">
              <w:t>надання</w:t>
            </w:r>
            <w:proofErr w:type="spellEnd"/>
            <w:r w:rsidRPr="00902D54">
              <w:t xml:space="preserve"> </w:t>
            </w:r>
            <w:proofErr w:type="spellStart"/>
            <w:r w:rsidRPr="00902D54">
              <w:t>копій</w:t>
            </w:r>
            <w:proofErr w:type="spellEnd"/>
            <w:r w:rsidRPr="00902D54">
              <w:t xml:space="preserve">, </w:t>
            </w:r>
            <w:proofErr w:type="spellStart"/>
            <w:r w:rsidRPr="00902D54">
              <w:t>усі</w:t>
            </w:r>
            <w:proofErr w:type="spellEnd"/>
            <w:r w:rsidRPr="00902D54">
              <w:t xml:space="preserve"> </w:t>
            </w:r>
            <w:proofErr w:type="spellStart"/>
            <w:r w:rsidRPr="00902D54">
              <w:t>копії</w:t>
            </w:r>
            <w:proofErr w:type="spellEnd"/>
            <w:r w:rsidRPr="00902D54">
              <w:t xml:space="preserve"> </w:t>
            </w:r>
            <w:proofErr w:type="spellStart"/>
            <w:r w:rsidRPr="00902D54">
              <w:t>документів</w:t>
            </w:r>
            <w:proofErr w:type="spellEnd"/>
            <w:r w:rsidRPr="00902D54">
              <w:t xml:space="preserve">, </w:t>
            </w:r>
            <w:proofErr w:type="spellStart"/>
            <w:r w:rsidRPr="00902D54">
              <w:t>що</w:t>
            </w:r>
            <w:proofErr w:type="spellEnd"/>
            <w:r w:rsidRPr="00902D54">
              <w:t xml:space="preserve"> </w:t>
            </w:r>
            <w:proofErr w:type="spellStart"/>
            <w:r w:rsidRPr="00902D54">
              <w:t>входять</w:t>
            </w:r>
            <w:proofErr w:type="spellEnd"/>
            <w:r w:rsidRPr="00902D54">
              <w:t xml:space="preserve"> до складу </w:t>
            </w:r>
            <w:r w:rsidRPr="00902D54">
              <w:rPr>
                <w:lang w:val="uk-UA"/>
              </w:rPr>
              <w:t>пропозицій конкурсних торгів</w:t>
            </w:r>
            <w:r w:rsidRPr="00902D54">
              <w:t xml:space="preserve">, </w:t>
            </w:r>
            <w:proofErr w:type="spellStart"/>
            <w:r w:rsidRPr="00902D54">
              <w:t>повинні</w:t>
            </w:r>
            <w:proofErr w:type="spellEnd"/>
            <w:r w:rsidRPr="00902D54">
              <w:t xml:space="preserve"> </w:t>
            </w:r>
            <w:r w:rsidRPr="00902D54">
              <w:rPr>
                <w:lang w:val="uk-UA"/>
              </w:rPr>
              <w:t>містити</w:t>
            </w:r>
            <w:r w:rsidRPr="00902D54">
              <w:t xml:space="preserve"> </w:t>
            </w:r>
            <w:proofErr w:type="spellStart"/>
            <w:r w:rsidRPr="00902D54">
              <w:t>напис</w:t>
            </w:r>
            <w:proofErr w:type="spellEnd"/>
            <w:r w:rsidRPr="00902D54">
              <w:t xml:space="preserve"> про </w:t>
            </w:r>
            <w:proofErr w:type="spellStart"/>
            <w:r w:rsidRPr="00902D54">
              <w:t>засвідчення</w:t>
            </w:r>
            <w:proofErr w:type="spellEnd"/>
            <w:r w:rsidRPr="00902D54">
              <w:t xml:space="preserve"> документа, </w:t>
            </w:r>
            <w:proofErr w:type="spellStart"/>
            <w:r w:rsidRPr="00902D54">
              <w:t>який</w:t>
            </w:r>
            <w:proofErr w:type="spellEnd"/>
            <w:r w:rsidRPr="00902D54">
              <w:t xml:space="preserve"> </w:t>
            </w:r>
            <w:proofErr w:type="spellStart"/>
            <w:r w:rsidRPr="00902D54">
              <w:t>складається</w:t>
            </w:r>
            <w:proofErr w:type="spellEnd"/>
            <w:r w:rsidRPr="00902D54">
              <w:t xml:space="preserve"> </w:t>
            </w:r>
            <w:proofErr w:type="spellStart"/>
            <w:r w:rsidRPr="00902D54">
              <w:t>з</w:t>
            </w:r>
            <w:r>
              <w:rPr>
                <w:lang w:val="uk-UA"/>
              </w:rPr>
              <w:t>і</w:t>
            </w:r>
            <w:proofErr w:type="spellEnd"/>
            <w:r w:rsidRPr="00902D54">
              <w:t xml:space="preserve"> </w:t>
            </w:r>
            <w:proofErr w:type="spellStart"/>
            <w:r w:rsidRPr="00902D54">
              <w:t>слів</w:t>
            </w:r>
            <w:proofErr w:type="spellEnd"/>
            <w:r w:rsidRPr="00902D54">
              <w:t xml:space="preserve"> «</w:t>
            </w:r>
            <w:proofErr w:type="spellStart"/>
            <w:r w:rsidRPr="00902D54">
              <w:t>Згідно</w:t>
            </w:r>
            <w:proofErr w:type="spellEnd"/>
            <w:r w:rsidRPr="00902D54">
              <w:t xml:space="preserve"> з </w:t>
            </w:r>
            <w:proofErr w:type="spellStart"/>
            <w:r w:rsidRPr="00902D54">
              <w:t>оригіналом</w:t>
            </w:r>
            <w:proofErr w:type="spellEnd"/>
            <w:r w:rsidRPr="00902D54">
              <w:t xml:space="preserve">», </w:t>
            </w:r>
            <w:proofErr w:type="spellStart"/>
            <w:r w:rsidRPr="00902D54">
              <w:t>найменування</w:t>
            </w:r>
            <w:proofErr w:type="spellEnd"/>
            <w:r w:rsidRPr="00902D54">
              <w:t xml:space="preserve"> посади, </w:t>
            </w:r>
            <w:proofErr w:type="spellStart"/>
            <w:r w:rsidRPr="00902D54">
              <w:t>особистого</w:t>
            </w:r>
            <w:proofErr w:type="spellEnd"/>
            <w:r w:rsidRPr="00902D54">
              <w:t xml:space="preserve"> </w:t>
            </w:r>
            <w:proofErr w:type="spellStart"/>
            <w:r w:rsidRPr="00902D54">
              <w:t>підпису</w:t>
            </w:r>
            <w:proofErr w:type="spellEnd"/>
            <w:r w:rsidRPr="00902D54">
              <w:t xml:space="preserve"> </w:t>
            </w:r>
            <w:proofErr w:type="spellStart"/>
            <w:r w:rsidRPr="00902D54">
              <w:t>уповноваженої</w:t>
            </w:r>
            <w:proofErr w:type="spellEnd"/>
            <w:r w:rsidRPr="00902D54">
              <w:t xml:space="preserve"> на </w:t>
            </w:r>
            <w:proofErr w:type="spellStart"/>
            <w:r w:rsidRPr="00902D54">
              <w:t>це</w:t>
            </w:r>
            <w:proofErr w:type="spellEnd"/>
            <w:r w:rsidRPr="00902D54">
              <w:t xml:space="preserve"> особи </w:t>
            </w:r>
            <w:r w:rsidRPr="00902D54">
              <w:rPr>
                <w:lang w:val="uk-UA"/>
              </w:rPr>
              <w:t>У</w:t>
            </w:r>
            <w:proofErr w:type="spellStart"/>
            <w:r w:rsidRPr="00902D54">
              <w:t>часника</w:t>
            </w:r>
            <w:proofErr w:type="spellEnd"/>
            <w:r w:rsidRPr="00902D54">
              <w:t xml:space="preserve">, яка </w:t>
            </w:r>
            <w:proofErr w:type="spellStart"/>
            <w:r w:rsidRPr="00902D54">
              <w:t>засвідчує</w:t>
            </w:r>
            <w:proofErr w:type="spellEnd"/>
            <w:r w:rsidRPr="00902D54">
              <w:t xml:space="preserve"> </w:t>
            </w:r>
            <w:proofErr w:type="spellStart"/>
            <w:r w:rsidRPr="00902D54">
              <w:t>копію</w:t>
            </w:r>
            <w:proofErr w:type="spellEnd"/>
            <w:r w:rsidRPr="00902D54">
              <w:t xml:space="preserve">, </w:t>
            </w:r>
            <w:proofErr w:type="spellStart"/>
            <w:r w:rsidRPr="00902D54">
              <w:t>її</w:t>
            </w:r>
            <w:proofErr w:type="spellEnd"/>
            <w:r w:rsidRPr="00902D54">
              <w:t xml:space="preserve"> </w:t>
            </w:r>
            <w:proofErr w:type="spellStart"/>
            <w:r w:rsidRPr="00902D54">
              <w:t>ініціалів</w:t>
            </w:r>
            <w:proofErr w:type="spellEnd"/>
            <w:r w:rsidRPr="00902D54">
              <w:t xml:space="preserve"> та </w:t>
            </w:r>
            <w:proofErr w:type="spellStart"/>
            <w:r w:rsidRPr="00902D54">
              <w:t>прізвища</w:t>
            </w:r>
            <w:proofErr w:type="spellEnd"/>
            <w:r w:rsidRPr="00902D54">
              <w:t xml:space="preserve">, </w:t>
            </w:r>
            <w:proofErr w:type="spellStart"/>
            <w:r w:rsidRPr="00902D54">
              <w:t>дати</w:t>
            </w:r>
            <w:proofErr w:type="spellEnd"/>
            <w:r w:rsidRPr="00902D54">
              <w:t xml:space="preserve"> </w:t>
            </w:r>
            <w:proofErr w:type="spellStart"/>
            <w:r w:rsidRPr="00902D54">
              <w:t>засвідчення</w:t>
            </w:r>
            <w:proofErr w:type="spellEnd"/>
            <w:r w:rsidRPr="00902D54">
              <w:t xml:space="preserve"> </w:t>
            </w:r>
            <w:proofErr w:type="spellStart"/>
            <w:r w:rsidRPr="00902D54">
              <w:t>копії</w:t>
            </w:r>
            <w:proofErr w:type="spellEnd"/>
            <w:r w:rsidRPr="00902D54">
              <w:t>.</w:t>
            </w:r>
          </w:p>
          <w:p w:rsidR="00974D69" w:rsidRDefault="00974D69" w:rsidP="004B39C2">
            <w:pPr>
              <w:pStyle w:val="ae"/>
              <w:spacing w:after="0"/>
              <w:ind w:left="0" w:firstLine="413"/>
              <w:jc w:val="both"/>
              <w:rPr>
                <w:lang w:val="uk-UA"/>
              </w:rPr>
            </w:pPr>
            <w:r w:rsidRPr="00902D54">
              <w:rPr>
                <w:lang w:val="uk-UA"/>
              </w:rPr>
              <w:t xml:space="preserve">Якщо документацією конкурсних торгів не передбачено можливості надання копій, Учаснику слід надавати оригінал </w:t>
            </w:r>
            <w:r w:rsidRPr="00902D54">
              <w:rPr>
                <w:lang w:val="uk-UA"/>
              </w:rPr>
              <w:lastRenderedPageBreak/>
              <w:t>відповідного документ</w:t>
            </w:r>
            <w:r>
              <w:rPr>
                <w:lang w:val="uk-UA"/>
              </w:rPr>
              <w:t>а.</w:t>
            </w:r>
          </w:p>
          <w:p w:rsidR="00974D69" w:rsidRPr="00430F6A" w:rsidRDefault="00974D69" w:rsidP="004B39C2">
            <w:pPr>
              <w:ind w:right="34" w:firstLine="555"/>
              <w:jc w:val="both"/>
              <w:rPr>
                <w:sz w:val="24"/>
                <w:szCs w:val="24"/>
              </w:rPr>
            </w:pPr>
            <w:r w:rsidRPr="000419F7">
              <w:rPr>
                <w:sz w:val="24"/>
                <w:szCs w:val="24"/>
              </w:rPr>
              <w:t>Надання оригіналу та/або нотаріально посвідченої копії документа замість надання на вимогу замовника копії документа вважається належним виконанням вимоги щодо надання копії документу.</w:t>
            </w:r>
          </w:p>
          <w:p w:rsidR="00974D69" w:rsidRPr="00902D54" w:rsidRDefault="00974D69" w:rsidP="004B39C2">
            <w:pPr>
              <w:widowControl w:val="0"/>
              <w:autoSpaceDE w:val="0"/>
              <w:autoSpaceDN w:val="0"/>
              <w:adjustRightInd w:val="0"/>
              <w:ind w:left="-12" w:firstLine="425"/>
              <w:jc w:val="both"/>
              <w:rPr>
                <w:spacing w:val="-1"/>
                <w:lang w:eastAsia="ru-RU"/>
              </w:rPr>
            </w:pPr>
            <w:r w:rsidRPr="00902D54">
              <w:rPr>
                <w:sz w:val="24"/>
                <w:szCs w:val="24"/>
                <w:lang w:eastAsia="ru-RU"/>
              </w:rPr>
              <w:t xml:space="preserve">Для правильного оформлення пропозиції конкурсних торгів Учасник вивчає всі інструкції, форми, терміни та специфікації, наведені у документації конкурсних торгів. Неспроможність подати всю інформацію, що потребує документація конкурсних торгів, або подання пропозиції, яка не відповідає вимогам </w:t>
            </w:r>
            <w:r w:rsidRPr="00266EED">
              <w:rPr>
                <w:sz w:val="24"/>
                <w:szCs w:val="24"/>
                <w:lang w:eastAsia="ru-RU"/>
              </w:rPr>
              <w:t>в усіх відношеннях, буде віднесена на ризик Учасника та спричинить за собою відхилення такої пропозиції.</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652749" w:rsidRDefault="00974D69" w:rsidP="004B39C2">
            <w:pPr>
              <w:widowControl w:val="0"/>
              <w:autoSpaceDE w:val="0"/>
              <w:autoSpaceDN w:val="0"/>
              <w:adjustRightInd w:val="0"/>
              <w:rPr>
                <w:b/>
                <w:sz w:val="24"/>
                <w:szCs w:val="24"/>
              </w:rPr>
            </w:pPr>
            <w:r w:rsidRPr="00652749">
              <w:rPr>
                <w:b/>
                <w:sz w:val="24"/>
                <w:szCs w:val="24"/>
              </w:rPr>
              <w:lastRenderedPageBreak/>
              <w:t xml:space="preserve">     3. Забезпечення</w:t>
            </w:r>
          </w:p>
          <w:p w:rsidR="00974D69" w:rsidRPr="00652749" w:rsidRDefault="00974D69" w:rsidP="004B39C2">
            <w:pPr>
              <w:widowControl w:val="0"/>
              <w:autoSpaceDE w:val="0"/>
              <w:autoSpaceDN w:val="0"/>
              <w:adjustRightInd w:val="0"/>
              <w:rPr>
                <w:sz w:val="24"/>
                <w:szCs w:val="24"/>
              </w:rPr>
            </w:pPr>
            <w:r w:rsidRPr="00652749">
              <w:rPr>
                <w:b/>
                <w:sz w:val="24"/>
                <w:szCs w:val="24"/>
              </w:rPr>
              <w:t>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974D69" w:rsidRPr="00902D54" w:rsidRDefault="00974D69" w:rsidP="004B39C2">
            <w:pPr>
              <w:widowControl w:val="0"/>
              <w:autoSpaceDE w:val="0"/>
              <w:autoSpaceDN w:val="0"/>
              <w:adjustRightInd w:val="0"/>
              <w:jc w:val="center"/>
              <w:rPr>
                <w:sz w:val="24"/>
                <w:szCs w:val="24"/>
              </w:rPr>
            </w:pPr>
          </w:p>
          <w:p w:rsidR="00974D69" w:rsidRPr="00902D54" w:rsidRDefault="00974D69" w:rsidP="004B39C2">
            <w:pPr>
              <w:widowControl w:val="0"/>
              <w:autoSpaceDE w:val="0"/>
              <w:autoSpaceDN w:val="0"/>
              <w:adjustRightInd w:val="0"/>
              <w:jc w:val="center"/>
              <w:rPr>
                <w:sz w:val="24"/>
                <w:szCs w:val="24"/>
              </w:rPr>
            </w:pPr>
            <w:r w:rsidRPr="00902D54">
              <w:rPr>
                <w:sz w:val="24"/>
                <w:szCs w:val="24"/>
              </w:rPr>
              <w:t>Забезпечення пропозиції конкурсних торгів не вимагається.</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B957E7" w:rsidRDefault="00974D69" w:rsidP="004B39C2">
            <w:pPr>
              <w:widowControl w:val="0"/>
              <w:autoSpaceDE w:val="0"/>
              <w:autoSpaceDN w:val="0"/>
              <w:adjustRightInd w:val="0"/>
              <w:rPr>
                <w:b/>
                <w:sz w:val="24"/>
                <w:szCs w:val="24"/>
              </w:rPr>
            </w:pPr>
            <w:r w:rsidRPr="00B957E7">
              <w:rPr>
                <w:b/>
                <w:sz w:val="24"/>
                <w:szCs w:val="24"/>
              </w:rPr>
              <w:t xml:space="preserve">     4. Умови повернення чи неповернення</w:t>
            </w:r>
          </w:p>
          <w:p w:rsidR="00974D69" w:rsidRPr="00B957E7" w:rsidRDefault="00974D69" w:rsidP="004B39C2">
            <w:pPr>
              <w:widowControl w:val="0"/>
              <w:autoSpaceDE w:val="0"/>
              <w:autoSpaceDN w:val="0"/>
              <w:adjustRightInd w:val="0"/>
              <w:rPr>
                <w:b/>
                <w:sz w:val="24"/>
                <w:szCs w:val="24"/>
              </w:rPr>
            </w:pPr>
            <w:r w:rsidRPr="00B957E7">
              <w:rPr>
                <w:b/>
                <w:sz w:val="24"/>
                <w:szCs w:val="24"/>
              </w:rPr>
              <w:t>забезпечення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974D69" w:rsidRPr="00902D54" w:rsidRDefault="00974D69" w:rsidP="004B39C2">
            <w:pPr>
              <w:widowControl w:val="0"/>
              <w:autoSpaceDE w:val="0"/>
              <w:autoSpaceDN w:val="0"/>
              <w:adjustRightInd w:val="0"/>
              <w:jc w:val="center"/>
              <w:rPr>
                <w:sz w:val="24"/>
                <w:szCs w:val="24"/>
              </w:rPr>
            </w:pPr>
          </w:p>
          <w:p w:rsidR="00974D69" w:rsidRPr="00902D54" w:rsidRDefault="00974D69" w:rsidP="004B39C2">
            <w:pPr>
              <w:widowControl w:val="0"/>
              <w:autoSpaceDE w:val="0"/>
              <w:autoSpaceDN w:val="0"/>
              <w:adjustRightInd w:val="0"/>
              <w:jc w:val="center"/>
              <w:rPr>
                <w:sz w:val="24"/>
                <w:szCs w:val="24"/>
              </w:rPr>
            </w:pPr>
          </w:p>
          <w:p w:rsidR="00974D69" w:rsidRPr="00902D54" w:rsidRDefault="00974D69" w:rsidP="004B39C2">
            <w:pPr>
              <w:widowControl w:val="0"/>
              <w:autoSpaceDE w:val="0"/>
              <w:autoSpaceDN w:val="0"/>
              <w:adjustRightInd w:val="0"/>
              <w:jc w:val="center"/>
              <w:rPr>
                <w:sz w:val="24"/>
                <w:szCs w:val="24"/>
              </w:rPr>
            </w:pPr>
            <w:r w:rsidRPr="00902D54">
              <w:rPr>
                <w:sz w:val="24"/>
                <w:szCs w:val="24"/>
              </w:rPr>
              <w:t>Забезпечення пропозиції конкурсних торгів не вимагається.</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B957E7" w:rsidRDefault="00974D69" w:rsidP="004B39C2">
            <w:pPr>
              <w:widowControl w:val="0"/>
              <w:autoSpaceDE w:val="0"/>
              <w:autoSpaceDN w:val="0"/>
              <w:adjustRightInd w:val="0"/>
              <w:rPr>
                <w:b/>
                <w:sz w:val="24"/>
                <w:szCs w:val="24"/>
              </w:rPr>
            </w:pPr>
            <w:r w:rsidRPr="00B957E7">
              <w:rPr>
                <w:b/>
                <w:sz w:val="24"/>
                <w:szCs w:val="24"/>
              </w:rPr>
              <w:t xml:space="preserve">     5. Строк, протягом якого</w:t>
            </w:r>
          </w:p>
          <w:p w:rsidR="00974D69" w:rsidRPr="00B957E7" w:rsidRDefault="00974D69" w:rsidP="004B39C2">
            <w:pPr>
              <w:widowControl w:val="0"/>
              <w:autoSpaceDE w:val="0"/>
              <w:autoSpaceDN w:val="0"/>
              <w:adjustRightInd w:val="0"/>
              <w:rPr>
                <w:b/>
                <w:sz w:val="24"/>
                <w:szCs w:val="24"/>
              </w:rPr>
            </w:pPr>
            <w:r w:rsidRPr="00B957E7">
              <w:rPr>
                <w:b/>
                <w:sz w:val="24"/>
                <w:szCs w:val="24"/>
              </w:rPr>
              <w:t>пропозиції конкурсних торгів</w:t>
            </w:r>
          </w:p>
          <w:p w:rsidR="00974D69" w:rsidRPr="004A2583" w:rsidRDefault="00974D69" w:rsidP="004B39C2">
            <w:pPr>
              <w:widowControl w:val="0"/>
              <w:autoSpaceDE w:val="0"/>
              <w:autoSpaceDN w:val="0"/>
              <w:adjustRightInd w:val="0"/>
              <w:rPr>
                <w:b/>
                <w:sz w:val="24"/>
                <w:szCs w:val="24"/>
                <w:highlight w:val="cyan"/>
              </w:rPr>
            </w:pPr>
            <w:r w:rsidRPr="00B957E7">
              <w:rPr>
                <w:b/>
                <w:sz w:val="24"/>
                <w:szCs w:val="24"/>
              </w:rPr>
              <w:t>є дійсними</w:t>
            </w:r>
          </w:p>
        </w:tc>
        <w:tc>
          <w:tcPr>
            <w:tcW w:w="7467" w:type="dxa"/>
            <w:tcBorders>
              <w:top w:val="single" w:sz="4" w:space="0" w:color="auto"/>
              <w:left w:val="single" w:sz="4" w:space="0" w:color="auto"/>
              <w:bottom w:val="single" w:sz="4" w:space="0" w:color="auto"/>
              <w:right w:val="single" w:sz="4" w:space="0" w:color="auto"/>
            </w:tcBorders>
            <w:hideMark/>
          </w:tcPr>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Пропозиції конкурсних торгів вважаються дійсними протягом             90 (дев’яносто)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Учасник має право:</w:t>
            </w:r>
          </w:p>
          <w:p w:rsidR="00974D69" w:rsidRPr="00902D54" w:rsidRDefault="00974D69" w:rsidP="004B39C2">
            <w:pPr>
              <w:widowControl w:val="0"/>
              <w:autoSpaceDE w:val="0"/>
              <w:autoSpaceDN w:val="0"/>
              <w:adjustRightInd w:val="0"/>
              <w:ind w:left="413"/>
              <w:jc w:val="both"/>
              <w:rPr>
                <w:sz w:val="24"/>
                <w:szCs w:val="24"/>
              </w:rPr>
            </w:pPr>
            <w:r w:rsidRPr="00902D54">
              <w:rPr>
                <w:sz w:val="24"/>
                <w:szCs w:val="24"/>
              </w:rPr>
              <w:t>відхилити таку вимогу;</w:t>
            </w:r>
          </w:p>
          <w:p w:rsidR="00974D69" w:rsidRPr="00902D54" w:rsidRDefault="00974D69" w:rsidP="004B39C2">
            <w:pPr>
              <w:widowControl w:val="0"/>
              <w:autoSpaceDE w:val="0"/>
              <w:autoSpaceDN w:val="0"/>
              <w:adjustRightInd w:val="0"/>
              <w:ind w:left="-12" w:firstLine="425"/>
              <w:jc w:val="both"/>
              <w:rPr>
                <w:sz w:val="24"/>
                <w:szCs w:val="24"/>
              </w:rPr>
            </w:pPr>
            <w:r w:rsidRPr="00902D54">
              <w:rPr>
                <w:sz w:val="24"/>
                <w:szCs w:val="24"/>
              </w:rPr>
              <w:t>погодитися з вимогою та продовжити строк дії поданої ним пропозиції конкурсних торгів.</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B957E7" w:rsidRDefault="00974D69" w:rsidP="004B39C2">
            <w:pPr>
              <w:widowControl w:val="0"/>
              <w:autoSpaceDE w:val="0"/>
              <w:autoSpaceDN w:val="0"/>
              <w:adjustRightInd w:val="0"/>
              <w:rPr>
                <w:b/>
                <w:sz w:val="24"/>
                <w:szCs w:val="24"/>
              </w:rPr>
            </w:pPr>
            <w:r w:rsidRPr="00B957E7">
              <w:rPr>
                <w:b/>
                <w:sz w:val="24"/>
                <w:szCs w:val="24"/>
              </w:rPr>
              <w:t xml:space="preserve">     6. Кваліфікаційні</w:t>
            </w:r>
          </w:p>
          <w:p w:rsidR="00974D69" w:rsidRPr="004A2583" w:rsidRDefault="00974D69" w:rsidP="004B39C2">
            <w:pPr>
              <w:widowControl w:val="0"/>
              <w:autoSpaceDE w:val="0"/>
              <w:autoSpaceDN w:val="0"/>
              <w:adjustRightInd w:val="0"/>
              <w:rPr>
                <w:sz w:val="24"/>
                <w:szCs w:val="24"/>
                <w:highlight w:val="cyan"/>
              </w:rPr>
            </w:pPr>
            <w:r w:rsidRPr="00B957E7">
              <w:rPr>
                <w:b/>
                <w:sz w:val="24"/>
                <w:szCs w:val="24"/>
              </w:rPr>
              <w:t>критерії до учасників</w:t>
            </w:r>
          </w:p>
        </w:tc>
        <w:tc>
          <w:tcPr>
            <w:tcW w:w="7467" w:type="dxa"/>
            <w:tcBorders>
              <w:top w:val="single" w:sz="4" w:space="0" w:color="auto"/>
              <w:left w:val="single" w:sz="4" w:space="0" w:color="auto"/>
              <w:bottom w:val="single" w:sz="4" w:space="0" w:color="auto"/>
              <w:right w:val="single" w:sz="4" w:space="0" w:color="auto"/>
            </w:tcBorders>
            <w:hideMark/>
          </w:tcPr>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Кваліфікаційні критерії до Учасників для участі у цій процедурі закупівлі визначені у Додатку 2 до документації конкурсних торгів відповідно до статті 16 Закону</w:t>
            </w:r>
            <w:r w:rsidR="00116CC1">
              <w:rPr>
                <w:sz w:val="24"/>
                <w:szCs w:val="24"/>
              </w:rPr>
              <w:t xml:space="preserve"> України</w:t>
            </w:r>
            <w:r w:rsidRPr="00902D54">
              <w:rPr>
                <w:sz w:val="24"/>
                <w:szCs w:val="24"/>
              </w:rPr>
              <w:t>.</w:t>
            </w:r>
          </w:p>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Перелік документів, які необхідно надати для документального підтвердження відповідності Учасника встановленим кваліфікаційним критеріям, подаються згідно з Додатком 2 до цієї документації.</w:t>
            </w:r>
          </w:p>
          <w:p w:rsidR="00974D69" w:rsidRDefault="00974D69" w:rsidP="004B39C2">
            <w:pPr>
              <w:widowControl w:val="0"/>
              <w:autoSpaceDE w:val="0"/>
              <w:autoSpaceDN w:val="0"/>
              <w:adjustRightInd w:val="0"/>
              <w:ind w:firstLine="413"/>
              <w:jc w:val="both"/>
              <w:rPr>
                <w:sz w:val="24"/>
                <w:szCs w:val="24"/>
              </w:rPr>
            </w:pPr>
            <w:r w:rsidRPr="00902D54">
              <w:rPr>
                <w:sz w:val="24"/>
                <w:szCs w:val="24"/>
              </w:rPr>
              <w:t xml:space="preserve">Відсутність документів, передбачених у Додатку 2 </w:t>
            </w:r>
            <w:r>
              <w:rPr>
                <w:sz w:val="24"/>
                <w:szCs w:val="24"/>
              </w:rPr>
              <w:t xml:space="preserve">до </w:t>
            </w:r>
            <w:r w:rsidRPr="00902D54">
              <w:rPr>
                <w:sz w:val="24"/>
                <w:szCs w:val="24"/>
              </w:rPr>
              <w:t>документації конкурсних торгів, розцінюється як невідповідність пропозиції конкурсних торгів умовам документації конкурсних торгів.</w:t>
            </w:r>
          </w:p>
          <w:p w:rsidR="00974D69" w:rsidRPr="00902D54" w:rsidRDefault="00974D69" w:rsidP="004B39C2">
            <w:pPr>
              <w:widowControl w:val="0"/>
              <w:autoSpaceDE w:val="0"/>
              <w:autoSpaceDN w:val="0"/>
              <w:adjustRightInd w:val="0"/>
              <w:ind w:firstLine="413"/>
              <w:jc w:val="both"/>
              <w:rPr>
                <w:sz w:val="24"/>
                <w:szCs w:val="24"/>
              </w:rPr>
            </w:pPr>
            <w:r w:rsidRPr="00266EED">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w:t>
            </w:r>
            <w:r w:rsidR="00116CC1">
              <w:rPr>
                <w:sz w:val="24"/>
                <w:szCs w:val="24"/>
              </w:rPr>
              <w:t xml:space="preserve"> України</w:t>
            </w:r>
            <w:r w:rsidRPr="00266EED">
              <w:rPr>
                <w:sz w:val="24"/>
                <w:szCs w:val="24"/>
              </w:rPr>
              <w:t>,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r w:rsidRPr="00266EED">
              <w:t>.</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1765CE" w:rsidRDefault="00974D69" w:rsidP="004B39C2">
            <w:pPr>
              <w:widowControl w:val="0"/>
              <w:autoSpaceDE w:val="0"/>
              <w:autoSpaceDN w:val="0"/>
              <w:adjustRightInd w:val="0"/>
              <w:rPr>
                <w:sz w:val="24"/>
                <w:szCs w:val="24"/>
              </w:rPr>
            </w:pPr>
            <w:r w:rsidRPr="001765CE">
              <w:rPr>
                <w:b/>
                <w:sz w:val="24"/>
                <w:szCs w:val="24"/>
              </w:rPr>
              <w:t xml:space="preserve">     7. Інформація про необхідні технічні, якісні та </w:t>
            </w:r>
            <w:r w:rsidRPr="001765CE">
              <w:rPr>
                <w:b/>
                <w:sz w:val="24"/>
                <w:szCs w:val="24"/>
              </w:rPr>
              <w:lastRenderedPageBreak/>
              <w:t>кількісні</w:t>
            </w:r>
            <w:r>
              <w:rPr>
                <w:b/>
                <w:sz w:val="24"/>
                <w:szCs w:val="24"/>
              </w:rPr>
              <w:t xml:space="preserve"> </w:t>
            </w:r>
            <w:r w:rsidRPr="001765CE">
              <w:rPr>
                <w:b/>
                <w:sz w:val="24"/>
                <w:szCs w:val="24"/>
              </w:rPr>
              <w:t>характеристики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974D69" w:rsidRPr="001765CE" w:rsidRDefault="00974D69" w:rsidP="004B39C2">
            <w:pPr>
              <w:widowControl w:val="0"/>
              <w:autoSpaceDE w:val="0"/>
              <w:autoSpaceDN w:val="0"/>
              <w:adjustRightInd w:val="0"/>
              <w:ind w:firstLine="413"/>
              <w:jc w:val="both"/>
              <w:rPr>
                <w:sz w:val="24"/>
                <w:szCs w:val="24"/>
              </w:rPr>
            </w:pPr>
            <w:r w:rsidRPr="001765CE">
              <w:rPr>
                <w:sz w:val="24"/>
                <w:szCs w:val="24"/>
              </w:rPr>
              <w:lastRenderedPageBreak/>
              <w:t xml:space="preserve">Учасники процедури закупівлі повинні надати </w:t>
            </w:r>
            <w:r>
              <w:rPr>
                <w:sz w:val="24"/>
                <w:szCs w:val="24"/>
              </w:rPr>
              <w:t>у</w:t>
            </w:r>
            <w:r w:rsidRPr="001765CE">
              <w:rPr>
                <w:sz w:val="24"/>
                <w:szCs w:val="24"/>
              </w:rPr>
              <w:t xml:space="preserve"> складі пропозицій конкурсних торгів документи, що підтверджують відповідність пропозиції конкурсних торгів учасника технічним, </w:t>
            </w:r>
            <w:r w:rsidRPr="001765CE">
              <w:rPr>
                <w:sz w:val="24"/>
                <w:szCs w:val="24"/>
              </w:rPr>
              <w:lastRenderedPageBreak/>
              <w:t>якісним, кількісним та іншим вимогам до предмета закупівлі, які встановлені замовником згідно з частиною другою статті 22</w:t>
            </w:r>
            <w:hyperlink r:id="rId12" w:history="1">
              <w:r w:rsidRPr="001765CE">
                <w:rPr>
                  <w:sz w:val="24"/>
                </w:rPr>
                <w:t xml:space="preserve"> Закону </w:t>
              </w:r>
            </w:hyperlink>
            <w:r w:rsidRPr="001765CE">
              <w:rPr>
                <w:sz w:val="24"/>
                <w:szCs w:val="24"/>
              </w:rPr>
              <w:t>та зазначені в Додатку 3 до документації конкурсних торгів.</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tcPr>
          <w:p w:rsidR="00974D69" w:rsidRPr="00A2776A" w:rsidRDefault="00974D69" w:rsidP="004B39C2">
            <w:pPr>
              <w:widowControl w:val="0"/>
              <w:autoSpaceDE w:val="0"/>
              <w:autoSpaceDN w:val="0"/>
              <w:adjustRightInd w:val="0"/>
              <w:jc w:val="both"/>
              <w:rPr>
                <w:b/>
                <w:sz w:val="24"/>
                <w:szCs w:val="24"/>
              </w:rPr>
            </w:pPr>
            <w:r w:rsidRPr="00A2776A">
              <w:rPr>
                <w:b/>
                <w:sz w:val="24"/>
                <w:szCs w:val="24"/>
              </w:rPr>
              <w:lastRenderedPageBreak/>
              <w:t xml:space="preserve">     8. Інформація про субпідрядника (субпідрядників)</w:t>
            </w:r>
          </w:p>
        </w:tc>
        <w:tc>
          <w:tcPr>
            <w:tcW w:w="7467" w:type="dxa"/>
            <w:tcBorders>
              <w:top w:val="single" w:sz="4" w:space="0" w:color="auto"/>
              <w:left w:val="single" w:sz="4" w:space="0" w:color="auto"/>
              <w:bottom w:val="single" w:sz="4" w:space="0" w:color="auto"/>
              <w:right w:val="single" w:sz="4" w:space="0" w:color="auto"/>
            </w:tcBorders>
          </w:tcPr>
          <w:p w:rsidR="00974D69" w:rsidRPr="00A2776A" w:rsidRDefault="00974D69" w:rsidP="004B39C2">
            <w:pPr>
              <w:widowControl w:val="0"/>
              <w:autoSpaceDE w:val="0"/>
              <w:autoSpaceDN w:val="0"/>
              <w:adjustRightInd w:val="0"/>
              <w:ind w:firstLine="413"/>
              <w:jc w:val="both"/>
              <w:rPr>
                <w:sz w:val="24"/>
                <w:szCs w:val="24"/>
              </w:rPr>
            </w:pPr>
            <w:r w:rsidRPr="00A2776A">
              <w:rPr>
                <w:sz w:val="24"/>
                <w:szCs w:val="24"/>
              </w:rPr>
              <w:t>Учасники процедури закупівлі мають зазначити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w:t>
            </w:r>
            <w:r>
              <w:rPr>
                <w:sz w:val="24"/>
                <w:szCs w:val="24"/>
              </w:rPr>
              <w:t>,</w:t>
            </w:r>
            <w:r w:rsidRPr="00A2776A">
              <w:rPr>
                <w:sz w:val="24"/>
                <w:szCs w:val="24"/>
              </w:rPr>
              <w:t xml:space="preserve"> ніж 20 відсотків від вартості договору про закупівлю.</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1765CE" w:rsidRDefault="00974D69" w:rsidP="004B39C2">
            <w:pPr>
              <w:widowControl w:val="0"/>
              <w:autoSpaceDE w:val="0"/>
              <w:autoSpaceDN w:val="0"/>
              <w:adjustRightInd w:val="0"/>
              <w:rPr>
                <w:b/>
                <w:sz w:val="24"/>
                <w:szCs w:val="24"/>
              </w:rPr>
            </w:pPr>
            <w:r w:rsidRPr="001765CE">
              <w:rPr>
                <w:b/>
                <w:sz w:val="24"/>
                <w:szCs w:val="24"/>
              </w:rPr>
              <w:t xml:space="preserve">     </w:t>
            </w:r>
            <w:r>
              <w:rPr>
                <w:b/>
                <w:sz w:val="24"/>
                <w:szCs w:val="24"/>
              </w:rPr>
              <w:t>9</w:t>
            </w:r>
            <w:r w:rsidRPr="001765CE">
              <w:rPr>
                <w:b/>
                <w:sz w:val="24"/>
                <w:szCs w:val="24"/>
              </w:rPr>
              <w:t>. Опис окремої</w:t>
            </w:r>
          </w:p>
          <w:p w:rsidR="00974D69" w:rsidRPr="001765CE" w:rsidRDefault="00974D69" w:rsidP="004B39C2">
            <w:pPr>
              <w:widowControl w:val="0"/>
              <w:autoSpaceDE w:val="0"/>
              <w:autoSpaceDN w:val="0"/>
              <w:adjustRightInd w:val="0"/>
              <w:rPr>
                <w:b/>
                <w:sz w:val="24"/>
                <w:szCs w:val="24"/>
              </w:rPr>
            </w:pPr>
            <w:r w:rsidRPr="001765CE">
              <w:rPr>
                <w:b/>
                <w:sz w:val="24"/>
                <w:szCs w:val="24"/>
              </w:rPr>
              <w:t>частини (частин) предмета закупівлі (лота), щодо якої можуть бути подані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974D69" w:rsidRPr="001765CE" w:rsidRDefault="00974D69" w:rsidP="004B39C2">
            <w:pPr>
              <w:widowControl w:val="0"/>
              <w:autoSpaceDE w:val="0"/>
              <w:autoSpaceDN w:val="0"/>
              <w:adjustRightInd w:val="0"/>
              <w:jc w:val="center"/>
              <w:rPr>
                <w:sz w:val="24"/>
                <w:szCs w:val="24"/>
              </w:rPr>
            </w:pPr>
          </w:p>
          <w:p w:rsidR="00974D69" w:rsidRPr="001765CE" w:rsidRDefault="00974D69" w:rsidP="004B39C2">
            <w:pPr>
              <w:widowControl w:val="0"/>
              <w:autoSpaceDE w:val="0"/>
              <w:autoSpaceDN w:val="0"/>
              <w:adjustRightInd w:val="0"/>
              <w:jc w:val="center"/>
              <w:rPr>
                <w:sz w:val="24"/>
                <w:szCs w:val="24"/>
              </w:rPr>
            </w:pPr>
          </w:p>
          <w:p w:rsidR="00974D69" w:rsidRPr="001765CE" w:rsidRDefault="00974D69" w:rsidP="004B39C2">
            <w:pPr>
              <w:widowControl w:val="0"/>
              <w:autoSpaceDE w:val="0"/>
              <w:autoSpaceDN w:val="0"/>
              <w:adjustRightInd w:val="0"/>
              <w:jc w:val="center"/>
              <w:rPr>
                <w:sz w:val="24"/>
                <w:szCs w:val="24"/>
              </w:rPr>
            </w:pPr>
          </w:p>
          <w:p w:rsidR="00974D69" w:rsidRPr="001765CE" w:rsidRDefault="00974D69" w:rsidP="004B39C2">
            <w:pPr>
              <w:widowControl w:val="0"/>
              <w:autoSpaceDE w:val="0"/>
              <w:autoSpaceDN w:val="0"/>
              <w:adjustRightInd w:val="0"/>
              <w:jc w:val="center"/>
              <w:rPr>
                <w:sz w:val="24"/>
                <w:szCs w:val="24"/>
              </w:rPr>
            </w:pPr>
            <w:r w:rsidRPr="001765CE">
              <w:rPr>
                <w:sz w:val="24"/>
                <w:szCs w:val="24"/>
              </w:rPr>
              <w:t>Закупівля здійснюється без розподілу по лотам.</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1765CE" w:rsidRDefault="00974D69" w:rsidP="004B39C2">
            <w:pPr>
              <w:widowControl w:val="0"/>
              <w:autoSpaceDE w:val="0"/>
              <w:autoSpaceDN w:val="0"/>
              <w:adjustRightInd w:val="0"/>
              <w:rPr>
                <w:b/>
                <w:sz w:val="24"/>
                <w:szCs w:val="24"/>
              </w:rPr>
            </w:pPr>
            <w:r>
              <w:rPr>
                <w:b/>
                <w:sz w:val="24"/>
                <w:szCs w:val="24"/>
              </w:rPr>
              <w:t xml:space="preserve">    10</w:t>
            </w:r>
            <w:r w:rsidRPr="001765CE">
              <w:rPr>
                <w:b/>
                <w:sz w:val="24"/>
                <w:szCs w:val="24"/>
              </w:rPr>
              <w:t>. Внесення змін</w:t>
            </w:r>
          </w:p>
          <w:p w:rsidR="00974D69" w:rsidRPr="001765CE" w:rsidRDefault="00974D69" w:rsidP="004B39C2">
            <w:pPr>
              <w:widowControl w:val="0"/>
              <w:autoSpaceDE w:val="0"/>
              <w:autoSpaceDN w:val="0"/>
              <w:adjustRightInd w:val="0"/>
              <w:rPr>
                <w:b/>
                <w:sz w:val="24"/>
                <w:szCs w:val="24"/>
              </w:rPr>
            </w:pPr>
            <w:r w:rsidRPr="001765CE">
              <w:rPr>
                <w:b/>
                <w:sz w:val="24"/>
                <w:szCs w:val="24"/>
              </w:rPr>
              <w:t>або відкликання</w:t>
            </w:r>
          </w:p>
          <w:p w:rsidR="00974D69" w:rsidRPr="001765CE" w:rsidRDefault="00974D69" w:rsidP="004B39C2">
            <w:pPr>
              <w:widowControl w:val="0"/>
              <w:autoSpaceDE w:val="0"/>
              <w:autoSpaceDN w:val="0"/>
              <w:adjustRightInd w:val="0"/>
              <w:rPr>
                <w:b/>
                <w:sz w:val="24"/>
                <w:szCs w:val="24"/>
              </w:rPr>
            </w:pPr>
            <w:r w:rsidRPr="001765CE">
              <w:rPr>
                <w:b/>
                <w:sz w:val="24"/>
                <w:szCs w:val="24"/>
              </w:rPr>
              <w:t>пропозиції</w:t>
            </w:r>
          </w:p>
          <w:p w:rsidR="00974D69" w:rsidRPr="001765CE" w:rsidRDefault="00974D69" w:rsidP="004B39C2">
            <w:pPr>
              <w:widowControl w:val="0"/>
              <w:autoSpaceDE w:val="0"/>
              <w:autoSpaceDN w:val="0"/>
              <w:adjustRightInd w:val="0"/>
              <w:rPr>
                <w:b/>
                <w:sz w:val="24"/>
                <w:szCs w:val="24"/>
              </w:rPr>
            </w:pPr>
            <w:r w:rsidRPr="001765CE">
              <w:rPr>
                <w:b/>
                <w:sz w:val="24"/>
                <w:szCs w:val="24"/>
              </w:rPr>
              <w:t>конкурсних торгів</w:t>
            </w:r>
          </w:p>
          <w:p w:rsidR="00974D69" w:rsidRPr="001765CE" w:rsidRDefault="00974D69" w:rsidP="004B39C2">
            <w:pPr>
              <w:widowControl w:val="0"/>
              <w:autoSpaceDE w:val="0"/>
              <w:autoSpaceDN w:val="0"/>
              <w:adjustRightInd w:val="0"/>
              <w:rPr>
                <w:b/>
                <w:sz w:val="24"/>
                <w:szCs w:val="24"/>
              </w:rPr>
            </w:pPr>
            <w:r w:rsidRPr="001765CE">
              <w:rPr>
                <w:b/>
                <w:sz w:val="24"/>
                <w:szCs w:val="24"/>
              </w:rPr>
              <w:t>учасником</w:t>
            </w:r>
          </w:p>
        </w:tc>
        <w:tc>
          <w:tcPr>
            <w:tcW w:w="7467" w:type="dxa"/>
            <w:tcBorders>
              <w:top w:val="single" w:sz="4" w:space="0" w:color="auto"/>
              <w:left w:val="single" w:sz="4" w:space="0" w:color="auto"/>
              <w:bottom w:val="single" w:sz="4" w:space="0" w:color="auto"/>
              <w:right w:val="single" w:sz="4" w:space="0" w:color="auto"/>
            </w:tcBorders>
            <w:hideMark/>
          </w:tcPr>
          <w:p w:rsidR="00974D69" w:rsidRPr="001765CE" w:rsidRDefault="00974D69" w:rsidP="004B39C2">
            <w:pPr>
              <w:widowControl w:val="0"/>
              <w:autoSpaceDE w:val="0"/>
              <w:autoSpaceDN w:val="0"/>
              <w:adjustRightInd w:val="0"/>
              <w:ind w:firstLine="413"/>
              <w:jc w:val="both"/>
              <w:rPr>
                <w:sz w:val="24"/>
                <w:szCs w:val="24"/>
              </w:rPr>
            </w:pPr>
            <w:r w:rsidRPr="001765CE">
              <w:rPr>
                <w:sz w:val="24"/>
                <w:szCs w:val="24"/>
              </w:rPr>
              <w:t xml:space="preserve">Учасник має право внести зміни або відкликати свою пропозицію конкурсних торгів до закінчення строку її подання. </w:t>
            </w:r>
          </w:p>
          <w:p w:rsidR="00974D69" w:rsidRPr="001765CE" w:rsidRDefault="00974D69" w:rsidP="004B39C2">
            <w:pPr>
              <w:widowControl w:val="0"/>
              <w:autoSpaceDE w:val="0"/>
              <w:autoSpaceDN w:val="0"/>
              <w:adjustRightInd w:val="0"/>
              <w:ind w:firstLine="413"/>
              <w:jc w:val="both"/>
              <w:rPr>
                <w:sz w:val="24"/>
                <w:szCs w:val="24"/>
              </w:rPr>
            </w:pPr>
            <w:r w:rsidRPr="001765CE">
              <w:rPr>
                <w:sz w:val="24"/>
                <w:szCs w:val="24"/>
              </w:rP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974D69" w:rsidRPr="001765CE" w:rsidRDefault="00974D69" w:rsidP="004B39C2">
            <w:pPr>
              <w:pStyle w:val="af3"/>
              <w:ind w:firstLine="413"/>
              <w:jc w:val="both"/>
              <w:rPr>
                <w:sz w:val="24"/>
                <w:szCs w:val="24"/>
                <w:lang w:eastAsia="uk-UA"/>
              </w:rPr>
            </w:pPr>
            <w:r w:rsidRPr="001765CE">
              <w:rPr>
                <w:sz w:val="24"/>
                <w:szCs w:val="24"/>
                <w:lang w:eastAsia="uk-UA"/>
              </w:rPr>
              <w:t xml:space="preserve">Повідомлення про зміни або відкликання пропозиції конкурсних торгів готується </w:t>
            </w:r>
            <w:r>
              <w:rPr>
                <w:sz w:val="24"/>
                <w:szCs w:val="24"/>
                <w:lang w:eastAsia="uk-UA"/>
              </w:rPr>
              <w:t>У</w:t>
            </w:r>
            <w:r w:rsidRPr="001765CE">
              <w:rPr>
                <w:sz w:val="24"/>
                <w:szCs w:val="24"/>
                <w:lang w:eastAsia="uk-UA"/>
              </w:rPr>
              <w:t>часником, маркується та відправляється у відповідності із п</w:t>
            </w:r>
            <w:r>
              <w:rPr>
                <w:sz w:val="24"/>
                <w:szCs w:val="24"/>
                <w:lang w:eastAsia="uk-UA"/>
              </w:rPr>
              <w:t>унктом</w:t>
            </w:r>
            <w:r w:rsidRPr="001765CE">
              <w:rPr>
                <w:sz w:val="24"/>
                <w:szCs w:val="24"/>
                <w:lang w:eastAsia="uk-UA"/>
              </w:rPr>
              <w:t xml:space="preserve"> 1 </w:t>
            </w:r>
            <w:r>
              <w:rPr>
                <w:sz w:val="24"/>
                <w:szCs w:val="24"/>
                <w:lang w:eastAsia="uk-UA"/>
              </w:rPr>
              <w:t>р</w:t>
            </w:r>
            <w:r w:rsidRPr="001765CE">
              <w:rPr>
                <w:sz w:val="24"/>
                <w:szCs w:val="24"/>
                <w:lang w:eastAsia="uk-UA"/>
              </w:rPr>
              <w:t xml:space="preserve">озділу ІІІ цієї документації конкурсних торгів. На конверті додатково позначається </w:t>
            </w:r>
            <w:r w:rsidRPr="002D0F3E">
              <w:rPr>
                <w:iCs/>
                <w:sz w:val="24"/>
                <w:szCs w:val="24"/>
                <w:lang w:eastAsia="uk-UA"/>
              </w:rPr>
              <w:t>«Зміни»</w:t>
            </w:r>
            <w:r w:rsidRPr="001765CE">
              <w:rPr>
                <w:sz w:val="24"/>
                <w:szCs w:val="24"/>
                <w:lang w:eastAsia="uk-UA"/>
              </w:rPr>
              <w:t>.</w:t>
            </w:r>
          </w:p>
          <w:p w:rsidR="00974D69" w:rsidRPr="001765CE" w:rsidRDefault="00974D69" w:rsidP="004B39C2">
            <w:pPr>
              <w:pStyle w:val="af3"/>
              <w:ind w:firstLine="413"/>
              <w:jc w:val="both"/>
              <w:rPr>
                <w:sz w:val="24"/>
                <w:szCs w:val="24"/>
                <w:lang w:eastAsia="uk-UA"/>
              </w:rPr>
            </w:pPr>
            <w:r w:rsidRPr="00F1259E">
              <w:rPr>
                <w:sz w:val="24"/>
                <w:szCs w:val="24"/>
              </w:rPr>
              <w:t>Заява</w:t>
            </w:r>
            <w:r w:rsidRPr="001765CE">
              <w:rPr>
                <w:sz w:val="24"/>
                <w:szCs w:val="24"/>
                <w:lang w:eastAsia="uk-UA"/>
              </w:rPr>
              <w:t xml:space="preserve"> про відкликання пропозиції конкурсних торгів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r w:rsidRPr="00F776CE">
              <w:rPr>
                <w:sz w:val="24"/>
                <w:szCs w:val="24"/>
                <w:lang w:eastAsia="uk-UA"/>
              </w:rPr>
              <w:t xml:space="preserve"> конкурсних торгів</w:t>
            </w:r>
            <w:r w:rsidRPr="001765CE">
              <w:rPr>
                <w:sz w:val="24"/>
                <w:szCs w:val="24"/>
                <w:lang w:eastAsia="uk-UA"/>
              </w:rPr>
              <w:t>.</w:t>
            </w:r>
          </w:p>
          <w:p w:rsidR="00974D69" w:rsidRPr="001765CE" w:rsidRDefault="00974D69" w:rsidP="004B39C2">
            <w:pPr>
              <w:widowControl w:val="0"/>
              <w:autoSpaceDE w:val="0"/>
              <w:autoSpaceDN w:val="0"/>
              <w:adjustRightInd w:val="0"/>
              <w:ind w:firstLine="413"/>
              <w:jc w:val="both"/>
              <w:rPr>
                <w:sz w:val="24"/>
                <w:szCs w:val="24"/>
              </w:rPr>
            </w:pPr>
            <w:r w:rsidRPr="001765CE">
              <w:rPr>
                <w:sz w:val="24"/>
                <w:szCs w:val="24"/>
                <w:lang w:eastAsia="uk-UA"/>
              </w:rPr>
              <w:t xml:space="preserve">Після закінчення кінцевого </w:t>
            </w:r>
            <w:r>
              <w:rPr>
                <w:sz w:val="24"/>
                <w:szCs w:val="24"/>
                <w:lang w:eastAsia="uk-UA"/>
              </w:rPr>
              <w:t>строку</w:t>
            </w:r>
            <w:r w:rsidRPr="001765CE">
              <w:rPr>
                <w:sz w:val="24"/>
                <w:szCs w:val="24"/>
                <w:lang w:eastAsia="uk-UA"/>
              </w:rPr>
              <w:t xml:space="preserve"> подання пропозицій конкурсних торгів внесення змін до пропозиції конкурсних торгів не дозволяється.</w:t>
            </w:r>
          </w:p>
        </w:tc>
      </w:tr>
      <w:tr w:rsidR="00974D69" w:rsidRPr="004A2583" w:rsidTr="004B39C2">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974D69" w:rsidRPr="004A2583" w:rsidRDefault="00974D69" w:rsidP="004B39C2">
            <w:pPr>
              <w:jc w:val="center"/>
              <w:rPr>
                <w:b/>
                <w:sz w:val="24"/>
                <w:szCs w:val="24"/>
                <w:highlight w:val="cyan"/>
              </w:rPr>
            </w:pPr>
          </w:p>
          <w:p w:rsidR="00974D69" w:rsidRPr="00F776CE" w:rsidRDefault="00974D69" w:rsidP="004B39C2">
            <w:pPr>
              <w:jc w:val="center"/>
              <w:rPr>
                <w:b/>
                <w:sz w:val="24"/>
                <w:szCs w:val="24"/>
              </w:rPr>
            </w:pPr>
            <w:r w:rsidRPr="00F776CE">
              <w:rPr>
                <w:b/>
                <w:sz w:val="24"/>
                <w:szCs w:val="24"/>
              </w:rPr>
              <w:t>IV. Подання та розкриття пропозицій конкурсних торгів</w:t>
            </w:r>
          </w:p>
          <w:p w:rsidR="00974D69" w:rsidRPr="004A2583" w:rsidRDefault="00974D69" w:rsidP="004B39C2">
            <w:pPr>
              <w:jc w:val="center"/>
              <w:rPr>
                <w:b/>
                <w:sz w:val="24"/>
                <w:szCs w:val="24"/>
                <w:highlight w:val="cyan"/>
              </w:rPr>
            </w:pPr>
          </w:p>
        </w:tc>
      </w:tr>
      <w:tr w:rsidR="00974D69" w:rsidRPr="004A2583" w:rsidTr="004B39C2">
        <w:trPr>
          <w:trHeight w:val="1117"/>
        </w:trPr>
        <w:tc>
          <w:tcPr>
            <w:tcW w:w="2422" w:type="dxa"/>
            <w:tcBorders>
              <w:top w:val="single" w:sz="4" w:space="0" w:color="auto"/>
              <w:left w:val="single" w:sz="4" w:space="0" w:color="auto"/>
              <w:bottom w:val="single" w:sz="4" w:space="0" w:color="auto"/>
              <w:right w:val="single" w:sz="4" w:space="0" w:color="auto"/>
            </w:tcBorders>
          </w:tcPr>
          <w:p w:rsidR="00974D69" w:rsidRPr="00F776CE" w:rsidRDefault="00974D69" w:rsidP="004B39C2">
            <w:pPr>
              <w:widowControl w:val="0"/>
              <w:autoSpaceDE w:val="0"/>
              <w:autoSpaceDN w:val="0"/>
              <w:adjustRightInd w:val="0"/>
              <w:rPr>
                <w:b/>
                <w:sz w:val="24"/>
                <w:szCs w:val="24"/>
              </w:rPr>
            </w:pPr>
            <w:r w:rsidRPr="00F776CE">
              <w:rPr>
                <w:sz w:val="24"/>
                <w:szCs w:val="24"/>
              </w:rPr>
              <w:t xml:space="preserve">     1</w:t>
            </w:r>
            <w:r w:rsidRPr="00F776CE">
              <w:rPr>
                <w:b/>
                <w:sz w:val="24"/>
                <w:szCs w:val="24"/>
              </w:rPr>
              <w:t>. Спосіб, місце</w:t>
            </w:r>
          </w:p>
          <w:p w:rsidR="00974D69" w:rsidRPr="00F776CE" w:rsidRDefault="00974D69" w:rsidP="004B39C2">
            <w:pPr>
              <w:widowControl w:val="0"/>
              <w:autoSpaceDE w:val="0"/>
              <w:autoSpaceDN w:val="0"/>
              <w:adjustRightInd w:val="0"/>
              <w:rPr>
                <w:b/>
                <w:sz w:val="24"/>
                <w:szCs w:val="24"/>
              </w:rPr>
            </w:pPr>
            <w:r w:rsidRPr="00F776CE">
              <w:rPr>
                <w:b/>
                <w:sz w:val="24"/>
                <w:szCs w:val="24"/>
              </w:rPr>
              <w:t>та кінцевий строк</w:t>
            </w:r>
          </w:p>
          <w:p w:rsidR="00974D69" w:rsidRPr="00F776CE" w:rsidRDefault="00974D69" w:rsidP="004B39C2">
            <w:pPr>
              <w:widowControl w:val="0"/>
              <w:autoSpaceDE w:val="0"/>
              <w:autoSpaceDN w:val="0"/>
              <w:adjustRightInd w:val="0"/>
              <w:rPr>
                <w:b/>
                <w:sz w:val="24"/>
                <w:szCs w:val="24"/>
              </w:rPr>
            </w:pPr>
            <w:r w:rsidRPr="00F776CE">
              <w:rPr>
                <w:b/>
                <w:sz w:val="24"/>
                <w:szCs w:val="24"/>
              </w:rPr>
              <w:t>подання пропозицій</w:t>
            </w:r>
          </w:p>
          <w:p w:rsidR="00974D69" w:rsidRPr="00F776CE" w:rsidRDefault="00974D69" w:rsidP="004B39C2">
            <w:pPr>
              <w:widowControl w:val="0"/>
              <w:autoSpaceDE w:val="0"/>
              <w:autoSpaceDN w:val="0"/>
              <w:adjustRightInd w:val="0"/>
              <w:rPr>
                <w:sz w:val="24"/>
                <w:szCs w:val="24"/>
              </w:rPr>
            </w:pPr>
            <w:r w:rsidRPr="00F776CE">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974D69" w:rsidRPr="00F776CE" w:rsidRDefault="00974D69" w:rsidP="004B39C2">
            <w:pPr>
              <w:widowControl w:val="0"/>
              <w:autoSpaceDE w:val="0"/>
              <w:autoSpaceDN w:val="0"/>
              <w:adjustRightInd w:val="0"/>
              <w:jc w:val="center"/>
              <w:rPr>
                <w:sz w:val="24"/>
                <w:szCs w:val="24"/>
              </w:rPr>
            </w:pPr>
          </w:p>
        </w:tc>
      </w:tr>
      <w:tr w:rsidR="00974D69" w:rsidRPr="00245548" w:rsidTr="004B39C2">
        <w:trPr>
          <w:trHeight w:val="903"/>
        </w:trPr>
        <w:tc>
          <w:tcPr>
            <w:tcW w:w="2422" w:type="dxa"/>
            <w:tcBorders>
              <w:top w:val="single" w:sz="4" w:space="0" w:color="auto"/>
              <w:left w:val="single" w:sz="4" w:space="0" w:color="auto"/>
              <w:bottom w:val="single" w:sz="4" w:space="0" w:color="auto"/>
              <w:right w:val="single" w:sz="4" w:space="0" w:color="auto"/>
            </w:tcBorders>
          </w:tcPr>
          <w:p w:rsidR="00974D69" w:rsidRPr="00F776CE" w:rsidRDefault="00974D69" w:rsidP="004B39C2">
            <w:pPr>
              <w:widowControl w:val="0"/>
              <w:autoSpaceDE w:val="0"/>
              <w:autoSpaceDN w:val="0"/>
              <w:adjustRightInd w:val="0"/>
              <w:rPr>
                <w:sz w:val="24"/>
                <w:szCs w:val="24"/>
              </w:rPr>
            </w:pPr>
            <w:r w:rsidRPr="00F776CE">
              <w:rPr>
                <w:sz w:val="24"/>
                <w:szCs w:val="24"/>
              </w:rPr>
              <w:t xml:space="preserve">     спосіб подання</w:t>
            </w:r>
          </w:p>
          <w:p w:rsidR="00974D69" w:rsidRPr="00F776CE" w:rsidRDefault="00974D69" w:rsidP="004B39C2">
            <w:pPr>
              <w:widowControl w:val="0"/>
              <w:autoSpaceDE w:val="0"/>
              <w:autoSpaceDN w:val="0"/>
              <w:adjustRightInd w:val="0"/>
              <w:rPr>
                <w:sz w:val="24"/>
                <w:szCs w:val="24"/>
              </w:rPr>
            </w:pPr>
            <w:r w:rsidRPr="00F776CE">
              <w:rPr>
                <w:sz w:val="24"/>
                <w:szCs w:val="24"/>
              </w:rPr>
              <w:t>пропозицій</w:t>
            </w:r>
          </w:p>
          <w:p w:rsidR="00974D69" w:rsidRPr="00F776CE" w:rsidRDefault="00974D69" w:rsidP="004B39C2">
            <w:pPr>
              <w:widowControl w:val="0"/>
              <w:autoSpaceDE w:val="0"/>
              <w:autoSpaceDN w:val="0"/>
              <w:adjustRightInd w:val="0"/>
              <w:rPr>
                <w:sz w:val="24"/>
                <w:szCs w:val="24"/>
              </w:rPr>
            </w:pPr>
            <w:r w:rsidRPr="00F776CE">
              <w:rPr>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vAlign w:val="center"/>
          </w:tcPr>
          <w:p w:rsidR="00974D69" w:rsidRPr="00902D54" w:rsidRDefault="00974D69" w:rsidP="004B39C2">
            <w:pPr>
              <w:widowControl w:val="0"/>
              <w:autoSpaceDE w:val="0"/>
              <w:autoSpaceDN w:val="0"/>
              <w:adjustRightInd w:val="0"/>
              <w:jc w:val="center"/>
              <w:rPr>
                <w:sz w:val="24"/>
                <w:szCs w:val="24"/>
              </w:rPr>
            </w:pPr>
            <w:r w:rsidRPr="00902D54">
              <w:rPr>
                <w:sz w:val="24"/>
                <w:szCs w:val="24"/>
              </w:rPr>
              <w:t>Особисто або поштою.</w:t>
            </w:r>
          </w:p>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Спосіб доставки пропозиції учасник обирає самостійно та забезпечує її своєчасне отримання замовником (до кінцевого строку подання пропозицій конкурсних торгів).</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245548" w:rsidRDefault="00974D69" w:rsidP="004B39C2">
            <w:pPr>
              <w:widowControl w:val="0"/>
              <w:autoSpaceDE w:val="0"/>
              <w:autoSpaceDN w:val="0"/>
              <w:adjustRightInd w:val="0"/>
              <w:rPr>
                <w:sz w:val="24"/>
                <w:szCs w:val="24"/>
              </w:rPr>
            </w:pPr>
            <w:r w:rsidRPr="00245548">
              <w:rPr>
                <w:sz w:val="24"/>
                <w:szCs w:val="24"/>
              </w:rPr>
              <w:t xml:space="preserve">     місце подання</w:t>
            </w:r>
          </w:p>
          <w:p w:rsidR="00974D69" w:rsidRPr="00245548" w:rsidRDefault="00974D69" w:rsidP="004B39C2">
            <w:pPr>
              <w:widowControl w:val="0"/>
              <w:autoSpaceDE w:val="0"/>
              <w:autoSpaceDN w:val="0"/>
              <w:adjustRightInd w:val="0"/>
              <w:rPr>
                <w:sz w:val="24"/>
                <w:szCs w:val="24"/>
              </w:rPr>
            </w:pPr>
            <w:r w:rsidRPr="00245548">
              <w:rPr>
                <w:sz w:val="24"/>
                <w:szCs w:val="24"/>
              </w:rPr>
              <w:t>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974D69" w:rsidRPr="00902D54" w:rsidRDefault="00974D69" w:rsidP="004B39C2">
            <w:pPr>
              <w:widowControl w:val="0"/>
              <w:autoSpaceDE w:val="0"/>
              <w:autoSpaceDN w:val="0"/>
              <w:adjustRightInd w:val="0"/>
              <w:ind w:right="34" w:firstLine="413"/>
              <w:jc w:val="both"/>
              <w:rPr>
                <w:sz w:val="24"/>
                <w:szCs w:val="24"/>
              </w:rPr>
            </w:pPr>
            <w:proofErr w:type="spellStart"/>
            <w:r w:rsidRPr="00902D54">
              <w:rPr>
                <w:sz w:val="24"/>
                <w:szCs w:val="24"/>
              </w:rPr>
              <w:t>каб</w:t>
            </w:r>
            <w:proofErr w:type="spellEnd"/>
            <w:r w:rsidRPr="00902D54">
              <w:rPr>
                <w:sz w:val="24"/>
                <w:szCs w:val="24"/>
              </w:rPr>
              <w:t xml:space="preserve">. 328, </w:t>
            </w:r>
            <w:r>
              <w:rPr>
                <w:sz w:val="24"/>
                <w:szCs w:val="24"/>
              </w:rPr>
              <w:t>вул.</w:t>
            </w:r>
            <w:r w:rsidRPr="00902D54">
              <w:rPr>
                <w:sz w:val="24"/>
                <w:szCs w:val="24"/>
              </w:rPr>
              <w:t xml:space="preserve"> Адміральська, буд. 22, м</w:t>
            </w:r>
            <w:r>
              <w:rPr>
                <w:sz w:val="24"/>
                <w:szCs w:val="24"/>
              </w:rPr>
              <w:t>.</w:t>
            </w:r>
            <w:r w:rsidRPr="00902D54">
              <w:rPr>
                <w:sz w:val="24"/>
                <w:szCs w:val="24"/>
              </w:rPr>
              <w:t xml:space="preserve"> Миколаїв, Миколаївська область, поштовий індекс: 54001. </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3E1147" w:rsidRDefault="00974D69" w:rsidP="004B39C2">
            <w:pPr>
              <w:widowControl w:val="0"/>
              <w:autoSpaceDE w:val="0"/>
              <w:autoSpaceDN w:val="0"/>
              <w:adjustRightInd w:val="0"/>
              <w:rPr>
                <w:sz w:val="24"/>
                <w:szCs w:val="24"/>
              </w:rPr>
            </w:pPr>
            <w:r w:rsidRPr="003E1147">
              <w:rPr>
                <w:sz w:val="24"/>
                <w:szCs w:val="24"/>
              </w:rPr>
              <w:t xml:space="preserve">     кінцевий строк</w:t>
            </w:r>
          </w:p>
          <w:p w:rsidR="00974D69" w:rsidRPr="003E1147" w:rsidRDefault="00974D69" w:rsidP="004B39C2">
            <w:pPr>
              <w:widowControl w:val="0"/>
              <w:autoSpaceDE w:val="0"/>
              <w:autoSpaceDN w:val="0"/>
              <w:adjustRightInd w:val="0"/>
              <w:rPr>
                <w:sz w:val="24"/>
                <w:szCs w:val="24"/>
              </w:rPr>
            </w:pPr>
            <w:r w:rsidRPr="003E1147">
              <w:rPr>
                <w:sz w:val="24"/>
                <w:szCs w:val="24"/>
              </w:rPr>
              <w:t>подання пропозицій</w:t>
            </w:r>
          </w:p>
          <w:p w:rsidR="00974D69" w:rsidRPr="003E1147" w:rsidRDefault="00974D69" w:rsidP="004B39C2">
            <w:pPr>
              <w:widowControl w:val="0"/>
              <w:autoSpaceDE w:val="0"/>
              <w:autoSpaceDN w:val="0"/>
              <w:adjustRightInd w:val="0"/>
              <w:rPr>
                <w:sz w:val="24"/>
                <w:szCs w:val="24"/>
              </w:rPr>
            </w:pPr>
            <w:r w:rsidRPr="003E1147">
              <w:rPr>
                <w:sz w:val="24"/>
                <w:szCs w:val="24"/>
              </w:rPr>
              <w:t>конкурсних торгів</w:t>
            </w:r>
          </w:p>
          <w:p w:rsidR="00974D69" w:rsidRPr="004A2583" w:rsidRDefault="00974D69" w:rsidP="004B39C2">
            <w:pPr>
              <w:widowControl w:val="0"/>
              <w:autoSpaceDE w:val="0"/>
              <w:autoSpaceDN w:val="0"/>
              <w:adjustRightInd w:val="0"/>
              <w:rPr>
                <w:sz w:val="24"/>
                <w:szCs w:val="24"/>
                <w:highlight w:val="cyan"/>
              </w:rPr>
            </w:pPr>
            <w:r w:rsidRPr="003E1147">
              <w:rPr>
                <w:sz w:val="24"/>
                <w:szCs w:val="24"/>
              </w:rPr>
              <w:t>(дата, час)</w:t>
            </w:r>
          </w:p>
        </w:tc>
        <w:tc>
          <w:tcPr>
            <w:tcW w:w="7467" w:type="dxa"/>
            <w:tcBorders>
              <w:top w:val="single" w:sz="4" w:space="0" w:color="auto"/>
              <w:left w:val="single" w:sz="4" w:space="0" w:color="auto"/>
              <w:bottom w:val="single" w:sz="4" w:space="0" w:color="auto"/>
              <w:right w:val="single" w:sz="4" w:space="0" w:color="auto"/>
            </w:tcBorders>
            <w:hideMark/>
          </w:tcPr>
          <w:p w:rsidR="00974D69" w:rsidRPr="00224306" w:rsidRDefault="00EB38B4" w:rsidP="004B39C2">
            <w:pPr>
              <w:widowControl w:val="0"/>
              <w:autoSpaceDE w:val="0"/>
              <w:autoSpaceDN w:val="0"/>
              <w:adjustRightInd w:val="0"/>
              <w:jc w:val="both"/>
              <w:rPr>
                <w:sz w:val="24"/>
                <w:szCs w:val="24"/>
              </w:rPr>
            </w:pPr>
            <w:r w:rsidRPr="00EB38B4">
              <w:rPr>
                <w:sz w:val="24"/>
                <w:szCs w:val="24"/>
              </w:rPr>
              <w:t>1</w:t>
            </w:r>
            <w:r w:rsidR="00ED68F1">
              <w:rPr>
                <w:sz w:val="24"/>
                <w:szCs w:val="24"/>
              </w:rPr>
              <w:t>5</w:t>
            </w:r>
            <w:r w:rsidR="00974D69" w:rsidRPr="00EB38B4">
              <w:rPr>
                <w:sz w:val="24"/>
                <w:szCs w:val="24"/>
              </w:rPr>
              <w:t xml:space="preserve"> лютого 2016 року до </w:t>
            </w:r>
            <w:r w:rsidR="00ED68F1">
              <w:rPr>
                <w:sz w:val="24"/>
                <w:szCs w:val="24"/>
              </w:rPr>
              <w:t>10</w:t>
            </w:r>
            <w:r w:rsidR="00974D69" w:rsidRPr="00EB38B4">
              <w:rPr>
                <w:sz w:val="24"/>
                <w:szCs w:val="24"/>
              </w:rPr>
              <w:t xml:space="preserve"> години </w:t>
            </w:r>
            <w:r w:rsidR="00A561D2" w:rsidRPr="00EB38B4">
              <w:rPr>
                <w:sz w:val="24"/>
                <w:szCs w:val="24"/>
              </w:rPr>
              <w:t>00</w:t>
            </w:r>
            <w:r w:rsidR="00974D69" w:rsidRPr="00EB38B4">
              <w:rPr>
                <w:sz w:val="24"/>
                <w:szCs w:val="24"/>
              </w:rPr>
              <w:t xml:space="preserve"> хвилин.</w:t>
            </w:r>
          </w:p>
          <w:p w:rsidR="00974D69" w:rsidRPr="00224306" w:rsidRDefault="00974D69" w:rsidP="004B39C2">
            <w:pPr>
              <w:widowControl w:val="0"/>
              <w:autoSpaceDE w:val="0"/>
              <w:autoSpaceDN w:val="0"/>
              <w:adjustRightInd w:val="0"/>
              <w:jc w:val="both"/>
              <w:rPr>
                <w:sz w:val="24"/>
                <w:szCs w:val="24"/>
              </w:rPr>
            </w:pPr>
            <w:r>
              <w:rPr>
                <w:sz w:val="24"/>
                <w:szCs w:val="24"/>
              </w:rPr>
              <w:t xml:space="preserve">      </w:t>
            </w:r>
            <w:r w:rsidRPr="00224306">
              <w:rPr>
                <w:sz w:val="24"/>
                <w:szCs w:val="24"/>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974D69" w:rsidRPr="003E1147" w:rsidRDefault="00974D69" w:rsidP="004B39C2">
            <w:pPr>
              <w:widowControl w:val="0"/>
              <w:autoSpaceDE w:val="0"/>
              <w:autoSpaceDN w:val="0"/>
              <w:adjustRightInd w:val="0"/>
              <w:ind w:firstLine="413"/>
              <w:jc w:val="both"/>
              <w:rPr>
                <w:sz w:val="24"/>
                <w:szCs w:val="24"/>
                <w:highlight w:val="cyan"/>
                <w:lang w:val="ru-RU"/>
              </w:rPr>
            </w:pPr>
            <w:r w:rsidRPr="00224306">
              <w:rPr>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974D69" w:rsidRPr="004A2583" w:rsidTr="004B39C2">
        <w:trPr>
          <w:trHeight w:val="1065"/>
        </w:trPr>
        <w:tc>
          <w:tcPr>
            <w:tcW w:w="2422" w:type="dxa"/>
            <w:tcBorders>
              <w:top w:val="single" w:sz="4" w:space="0" w:color="auto"/>
              <w:left w:val="single" w:sz="4" w:space="0" w:color="auto"/>
              <w:bottom w:val="single" w:sz="4" w:space="0" w:color="auto"/>
              <w:right w:val="single" w:sz="4" w:space="0" w:color="auto"/>
            </w:tcBorders>
            <w:hideMark/>
          </w:tcPr>
          <w:p w:rsidR="00974D69" w:rsidRPr="003E1147" w:rsidRDefault="00974D69" w:rsidP="004B39C2">
            <w:pPr>
              <w:widowControl w:val="0"/>
              <w:autoSpaceDE w:val="0"/>
              <w:autoSpaceDN w:val="0"/>
              <w:adjustRightInd w:val="0"/>
              <w:rPr>
                <w:b/>
                <w:sz w:val="24"/>
                <w:szCs w:val="24"/>
              </w:rPr>
            </w:pPr>
            <w:r w:rsidRPr="003E1147">
              <w:rPr>
                <w:b/>
                <w:sz w:val="24"/>
                <w:szCs w:val="24"/>
              </w:rPr>
              <w:lastRenderedPageBreak/>
              <w:t xml:space="preserve">     2. Місце, дата та</w:t>
            </w:r>
          </w:p>
          <w:p w:rsidR="00974D69" w:rsidRPr="003E1147" w:rsidRDefault="00974D69" w:rsidP="004B39C2">
            <w:pPr>
              <w:widowControl w:val="0"/>
              <w:autoSpaceDE w:val="0"/>
              <w:autoSpaceDN w:val="0"/>
              <w:adjustRightInd w:val="0"/>
              <w:rPr>
                <w:b/>
                <w:sz w:val="24"/>
                <w:szCs w:val="24"/>
              </w:rPr>
            </w:pPr>
            <w:r w:rsidRPr="003E1147">
              <w:rPr>
                <w:b/>
                <w:sz w:val="24"/>
                <w:szCs w:val="24"/>
              </w:rPr>
              <w:t>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974D69" w:rsidRPr="003E1147" w:rsidRDefault="00974D69" w:rsidP="004B39C2">
            <w:pPr>
              <w:widowControl w:val="0"/>
              <w:autoSpaceDE w:val="0"/>
              <w:autoSpaceDN w:val="0"/>
              <w:adjustRightInd w:val="0"/>
              <w:rPr>
                <w:sz w:val="24"/>
                <w:szCs w:val="24"/>
              </w:rPr>
            </w:pPr>
          </w:p>
        </w:tc>
      </w:tr>
      <w:tr w:rsidR="00974D69" w:rsidRPr="004A2583" w:rsidTr="004B39C2">
        <w:trPr>
          <w:trHeight w:val="780"/>
        </w:trPr>
        <w:tc>
          <w:tcPr>
            <w:tcW w:w="2422" w:type="dxa"/>
            <w:tcBorders>
              <w:top w:val="single" w:sz="4" w:space="0" w:color="auto"/>
              <w:left w:val="single" w:sz="4" w:space="0" w:color="auto"/>
              <w:bottom w:val="single" w:sz="4" w:space="0" w:color="auto"/>
              <w:right w:val="single" w:sz="4" w:space="0" w:color="auto"/>
            </w:tcBorders>
          </w:tcPr>
          <w:p w:rsidR="00974D69" w:rsidRPr="003E1147" w:rsidRDefault="00974D69" w:rsidP="004B39C2">
            <w:pPr>
              <w:widowControl w:val="0"/>
              <w:autoSpaceDE w:val="0"/>
              <w:autoSpaceDN w:val="0"/>
              <w:adjustRightInd w:val="0"/>
              <w:rPr>
                <w:b/>
                <w:sz w:val="24"/>
                <w:szCs w:val="24"/>
              </w:rPr>
            </w:pPr>
            <w:r w:rsidRPr="003E1147">
              <w:rPr>
                <w:b/>
                <w:sz w:val="24"/>
                <w:szCs w:val="24"/>
              </w:rPr>
              <w:t xml:space="preserve">     </w:t>
            </w:r>
            <w:r w:rsidRPr="003E1147">
              <w:rPr>
                <w:sz w:val="24"/>
                <w:szCs w:val="24"/>
              </w:rPr>
              <w:t>місце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974D69" w:rsidRPr="003E1147" w:rsidRDefault="00974D69" w:rsidP="004B39C2">
            <w:pPr>
              <w:widowControl w:val="0"/>
              <w:autoSpaceDE w:val="0"/>
              <w:autoSpaceDN w:val="0"/>
              <w:adjustRightInd w:val="0"/>
              <w:jc w:val="both"/>
              <w:rPr>
                <w:sz w:val="24"/>
                <w:szCs w:val="24"/>
              </w:rPr>
            </w:pPr>
            <w:r w:rsidRPr="003E1147">
              <w:rPr>
                <w:sz w:val="24"/>
                <w:szCs w:val="24"/>
              </w:rPr>
              <w:t xml:space="preserve">     </w:t>
            </w:r>
            <w:proofErr w:type="spellStart"/>
            <w:r w:rsidRPr="003E1147">
              <w:rPr>
                <w:sz w:val="24"/>
                <w:szCs w:val="24"/>
              </w:rPr>
              <w:t>каб</w:t>
            </w:r>
            <w:proofErr w:type="spellEnd"/>
            <w:r w:rsidRPr="003E1147">
              <w:rPr>
                <w:sz w:val="24"/>
                <w:szCs w:val="24"/>
              </w:rPr>
              <w:t xml:space="preserve">. 321, </w:t>
            </w:r>
            <w:r>
              <w:rPr>
                <w:sz w:val="24"/>
                <w:szCs w:val="24"/>
              </w:rPr>
              <w:t>вул.</w:t>
            </w:r>
            <w:r w:rsidRPr="003E1147">
              <w:rPr>
                <w:sz w:val="24"/>
                <w:szCs w:val="24"/>
              </w:rPr>
              <w:t xml:space="preserve"> Адміральська, буд. 22, м</w:t>
            </w:r>
            <w:r>
              <w:rPr>
                <w:sz w:val="24"/>
                <w:szCs w:val="24"/>
              </w:rPr>
              <w:t>.</w:t>
            </w:r>
            <w:r w:rsidRPr="003E1147">
              <w:rPr>
                <w:sz w:val="24"/>
                <w:szCs w:val="24"/>
              </w:rPr>
              <w:t xml:space="preserve"> Миколаїв, Миколаївська область, поштовий індекс: 54001</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902D54" w:rsidRDefault="00974D69" w:rsidP="004B39C2">
            <w:pPr>
              <w:widowControl w:val="0"/>
              <w:autoSpaceDE w:val="0"/>
              <w:autoSpaceDN w:val="0"/>
              <w:adjustRightInd w:val="0"/>
              <w:rPr>
                <w:sz w:val="24"/>
                <w:szCs w:val="24"/>
              </w:rPr>
            </w:pPr>
            <w:r w:rsidRPr="00902D54">
              <w:rPr>
                <w:sz w:val="24"/>
                <w:szCs w:val="24"/>
              </w:rPr>
              <w:t xml:space="preserve">     дата та 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974D69" w:rsidRPr="00902D54" w:rsidRDefault="00EB38B4" w:rsidP="004B39C2">
            <w:pPr>
              <w:widowControl w:val="0"/>
              <w:autoSpaceDE w:val="0"/>
              <w:autoSpaceDN w:val="0"/>
              <w:adjustRightInd w:val="0"/>
              <w:jc w:val="both"/>
              <w:rPr>
                <w:sz w:val="24"/>
                <w:szCs w:val="24"/>
              </w:rPr>
            </w:pPr>
            <w:r w:rsidRPr="00EB38B4">
              <w:rPr>
                <w:sz w:val="24"/>
                <w:szCs w:val="24"/>
              </w:rPr>
              <w:t>1</w:t>
            </w:r>
            <w:r w:rsidR="00ED68F1">
              <w:rPr>
                <w:sz w:val="24"/>
                <w:szCs w:val="24"/>
              </w:rPr>
              <w:t>5</w:t>
            </w:r>
            <w:r w:rsidR="00974D69" w:rsidRPr="00EB38B4">
              <w:rPr>
                <w:sz w:val="24"/>
                <w:szCs w:val="24"/>
              </w:rPr>
              <w:t xml:space="preserve"> лютого 2016 року, </w:t>
            </w:r>
            <w:r w:rsidR="00ED68F1">
              <w:rPr>
                <w:sz w:val="24"/>
                <w:szCs w:val="24"/>
              </w:rPr>
              <w:t>11</w:t>
            </w:r>
            <w:r w:rsidR="00974D69" w:rsidRPr="00EB38B4">
              <w:rPr>
                <w:sz w:val="24"/>
                <w:szCs w:val="24"/>
              </w:rPr>
              <w:t xml:space="preserve"> годин </w:t>
            </w:r>
            <w:r w:rsidR="00ED68F1">
              <w:rPr>
                <w:sz w:val="24"/>
                <w:szCs w:val="24"/>
              </w:rPr>
              <w:t>0</w:t>
            </w:r>
            <w:r w:rsidR="00A561D2" w:rsidRPr="00EB38B4">
              <w:rPr>
                <w:sz w:val="24"/>
                <w:szCs w:val="24"/>
              </w:rPr>
              <w:t>0</w:t>
            </w:r>
            <w:r w:rsidR="00974D69" w:rsidRPr="00EB38B4">
              <w:rPr>
                <w:sz w:val="24"/>
                <w:szCs w:val="24"/>
              </w:rPr>
              <w:t xml:space="preserve"> хвилин.</w:t>
            </w:r>
          </w:p>
          <w:p w:rsidR="00974D69" w:rsidRDefault="00974D69" w:rsidP="004B39C2">
            <w:pPr>
              <w:widowControl w:val="0"/>
              <w:autoSpaceDE w:val="0"/>
              <w:autoSpaceDN w:val="0"/>
              <w:adjustRightInd w:val="0"/>
              <w:ind w:firstLine="413"/>
              <w:jc w:val="both"/>
              <w:rPr>
                <w:sz w:val="24"/>
                <w:szCs w:val="24"/>
              </w:rPr>
            </w:pPr>
            <w:r w:rsidRPr="00902D54">
              <w:rPr>
                <w:sz w:val="24"/>
                <w:szCs w:val="24"/>
              </w:rPr>
              <w:t>До участі у процедурі розкриття пропозицій конкурсних торгів замовником допускаються всі учасники або їх уповноважені представники</w:t>
            </w:r>
            <w:r>
              <w:rPr>
                <w:sz w:val="24"/>
                <w:szCs w:val="24"/>
              </w:rPr>
              <w:t xml:space="preserve">. </w:t>
            </w:r>
            <w:r w:rsidRPr="00902D54">
              <w:rPr>
                <w:sz w:val="24"/>
                <w:szCs w:val="24"/>
              </w:rPr>
              <w:t>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974D69" w:rsidRDefault="00974D69" w:rsidP="004B39C2">
            <w:pPr>
              <w:widowControl w:val="0"/>
              <w:autoSpaceDE w:val="0"/>
              <w:autoSpaceDN w:val="0"/>
              <w:adjustRightInd w:val="0"/>
              <w:ind w:firstLine="413"/>
              <w:jc w:val="both"/>
              <w:rPr>
                <w:sz w:val="24"/>
                <w:szCs w:val="24"/>
              </w:rPr>
            </w:pPr>
            <w:r w:rsidRPr="00EB38B4">
              <w:rPr>
                <w:sz w:val="24"/>
                <w:szCs w:val="24"/>
              </w:rPr>
              <w:t>Під час проведення процедур розкриття пропозицій конкурсних торгів мають право бути присутніми представники засобів масової інформації та уповноважені представники громадських об’єднань.</w:t>
            </w:r>
          </w:p>
          <w:p w:rsidR="00974D69" w:rsidRDefault="00974D69" w:rsidP="004B39C2">
            <w:pPr>
              <w:widowControl w:val="0"/>
              <w:autoSpaceDE w:val="0"/>
              <w:autoSpaceDN w:val="0"/>
              <w:adjustRightInd w:val="0"/>
              <w:ind w:firstLine="413"/>
              <w:jc w:val="both"/>
              <w:rPr>
                <w:color w:val="121212"/>
                <w:sz w:val="24"/>
                <w:szCs w:val="24"/>
              </w:rPr>
            </w:pPr>
            <w:r w:rsidRPr="00902D54">
              <w:rPr>
                <w:sz w:val="24"/>
                <w:szCs w:val="24"/>
              </w:rPr>
              <w:t xml:space="preserve">Повноваження представника Учасника підтверджується наказом про призначення (для керівника Учасника), </w:t>
            </w:r>
            <w:r w:rsidRPr="00902D54">
              <w:rPr>
                <w:color w:val="121212"/>
                <w:sz w:val="24"/>
                <w:szCs w:val="24"/>
              </w:rPr>
              <w:t>випискою з протоколу засновників</w:t>
            </w:r>
            <w:r>
              <w:rPr>
                <w:color w:val="121212"/>
                <w:sz w:val="24"/>
                <w:szCs w:val="24"/>
              </w:rPr>
              <w:t>,</w:t>
            </w:r>
            <w:r w:rsidRPr="00902D54">
              <w:rPr>
                <w:sz w:val="24"/>
                <w:szCs w:val="24"/>
              </w:rPr>
              <w:t xml:space="preserve"> довіреністю, засвідченою у встановленому чинним законодавством У</w:t>
            </w:r>
            <w:r w:rsidR="00EB38B4">
              <w:rPr>
                <w:sz w:val="24"/>
                <w:szCs w:val="24"/>
              </w:rPr>
              <w:t>країни порядку (для інших осіб</w:t>
            </w:r>
            <w:r w:rsidR="00EB38B4" w:rsidRPr="00EB38B4">
              <w:rPr>
                <w:sz w:val="24"/>
                <w:szCs w:val="24"/>
              </w:rPr>
              <w:t>)</w:t>
            </w:r>
            <w:r w:rsidRPr="00EB38B4">
              <w:rPr>
                <w:color w:val="121212"/>
                <w:sz w:val="24"/>
                <w:szCs w:val="24"/>
              </w:rPr>
              <w:t>.</w:t>
            </w:r>
          </w:p>
          <w:p w:rsidR="00974D69" w:rsidRDefault="00974D69" w:rsidP="004B39C2">
            <w:pPr>
              <w:widowControl w:val="0"/>
              <w:autoSpaceDE w:val="0"/>
              <w:autoSpaceDN w:val="0"/>
              <w:adjustRightInd w:val="0"/>
              <w:ind w:firstLine="413"/>
              <w:jc w:val="both"/>
              <w:rPr>
                <w:color w:val="121212"/>
                <w:sz w:val="24"/>
                <w:szCs w:val="24"/>
              </w:rPr>
            </w:pPr>
            <w:r w:rsidRPr="00EB38B4">
              <w:rPr>
                <w:color w:val="121212"/>
                <w:sz w:val="24"/>
                <w:szCs w:val="24"/>
              </w:rPr>
              <w:t>Ці підтвердження повинні бути надані замовнику до початку розкриття пропозицій конкурсних торгів.</w:t>
            </w:r>
          </w:p>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Для підтвердження особи такий представник повинен надати паспорт.</w:t>
            </w:r>
          </w:p>
          <w:p w:rsidR="00974D69" w:rsidRDefault="00974D69" w:rsidP="004B39C2">
            <w:pPr>
              <w:pStyle w:val="af3"/>
              <w:ind w:firstLine="413"/>
              <w:jc w:val="both"/>
              <w:rPr>
                <w:sz w:val="24"/>
                <w:szCs w:val="24"/>
                <w:lang w:eastAsia="uk-UA"/>
              </w:rPr>
            </w:pPr>
            <w:r w:rsidRPr="00F1259E">
              <w:rPr>
                <w:sz w:val="24"/>
                <w:szCs w:val="24"/>
                <w:lang w:eastAsia="uk-UA"/>
              </w:rPr>
              <w:t>Пропозиції конкурсних торгів розкриваються у порядку їх реєстрації.</w:t>
            </w:r>
          </w:p>
          <w:p w:rsidR="00974D69" w:rsidRPr="00F1259E" w:rsidRDefault="00974D69" w:rsidP="004B39C2">
            <w:pPr>
              <w:pStyle w:val="af3"/>
              <w:ind w:firstLine="413"/>
              <w:jc w:val="both"/>
              <w:rPr>
                <w:sz w:val="24"/>
                <w:szCs w:val="24"/>
                <w:lang w:eastAsia="uk-UA"/>
              </w:rPr>
            </w:pPr>
            <w:r w:rsidRPr="00F1259E">
              <w:rPr>
                <w:sz w:val="24"/>
                <w:szCs w:val="24"/>
                <w:lang w:eastAsia="uk-UA"/>
              </w:rPr>
              <w:t>Пропозиції конкурсних торгів, за якими було подане відповідне письмове повідомлення про відкликання згідно з пунктом 10 розділу ІІІ цієї документації конкурсних торгів, не розкриваються і повертаються Учасникам, які їх подали</w:t>
            </w:r>
            <w:r>
              <w:rPr>
                <w:sz w:val="24"/>
                <w:szCs w:val="24"/>
                <w:lang w:eastAsia="uk-UA"/>
              </w:rPr>
              <w:t xml:space="preserve"> за зазначеними на них адресами.</w:t>
            </w:r>
          </w:p>
          <w:p w:rsidR="00974D69" w:rsidRDefault="00974D69" w:rsidP="004B39C2">
            <w:pPr>
              <w:pStyle w:val="af3"/>
              <w:ind w:firstLine="413"/>
              <w:jc w:val="both"/>
              <w:rPr>
                <w:sz w:val="24"/>
                <w:szCs w:val="24"/>
                <w:lang w:eastAsia="uk-UA"/>
              </w:rPr>
            </w:pPr>
            <w:r w:rsidRPr="00EB38B4">
              <w:rPr>
                <w:sz w:val="24"/>
                <w:szCs w:val="24"/>
                <w:lang w:eastAsia="uk-UA"/>
              </w:rPr>
              <w:t>Під час розкриття пропозицій конкурсних торгів перевіряється, оголошується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На вимогу суб’єктів, зазначених у частині другій статті 27 Закону України,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 xml:space="preserve">Зазначена інформація вноситься до протоколу розкриття пропозицій конкурсних торгів. </w:t>
            </w:r>
          </w:p>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 xml:space="preserve">Протокол розкриття пропозицій конкурсних торгів складається у день розкриття пропозицій конкурсних торгів за формою, встановленою </w:t>
            </w:r>
            <w:hyperlink r:id="rId13" w:history="1">
              <w:r w:rsidRPr="00902D54">
                <w:rPr>
                  <w:sz w:val="24"/>
                  <w:szCs w:val="24"/>
                </w:rPr>
                <w:t>Міністерством економічного розвитку і торгівлі України</w:t>
              </w:r>
            </w:hyperlink>
            <w:r w:rsidRPr="00902D54">
              <w:rPr>
                <w:sz w:val="24"/>
                <w:szCs w:val="24"/>
              </w:rPr>
              <w:t>.</w:t>
            </w:r>
          </w:p>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 xml:space="preserve">Завірена підписом голови комітету з конкурсних торгів та печаткою замовника копія протоколу розкриття пропозицій </w:t>
            </w:r>
            <w:r w:rsidRPr="00902D54">
              <w:rPr>
                <w:sz w:val="24"/>
                <w:szCs w:val="24"/>
              </w:rPr>
              <w:lastRenderedPageBreak/>
              <w:t>конкурсних торгів надається будь-якому Учаснику на його запит протягом одного робочого дня з дня отримання такого запиту.</w:t>
            </w:r>
          </w:p>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 xml:space="preserve">Замовник забезпечує оприлюднення протоколу розкриття пропозицій конкурсних торгів на </w:t>
            </w:r>
            <w:proofErr w:type="spellStart"/>
            <w:r w:rsidRPr="00902D54">
              <w:rPr>
                <w:sz w:val="24"/>
                <w:szCs w:val="24"/>
              </w:rPr>
              <w:t>веб-порталі</w:t>
            </w:r>
            <w:proofErr w:type="spellEnd"/>
            <w:r w:rsidRPr="00902D54">
              <w:rPr>
                <w:sz w:val="24"/>
                <w:szCs w:val="24"/>
              </w:rPr>
              <w:t xml:space="preserve"> </w:t>
            </w:r>
            <w:hyperlink r:id="rId14" w:history="1">
              <w:r w:rsidRPr="00902D54">
                <w:rPr>
                  <w:sz w:val="24"/>
                  <w:szCs w:val="24"/>
                </w:rPr>
                <w:t>Уповноваженого</w:t>
              </w:r>
            </w:hyperlink>
            <w:r w:rsidRPr="00902D54">
              <w:rPr>
                <w:sz w:val="24"/>
                <w:szCs w:val="24"/>
              </w:rPr>
              <w:t xml:space="preserve"> органу протягом трьох робочих днів з дня розкриття.</w:t>
            </w:r>
          </w:p>
        </w:tc>
      </w:tr>
      <w:tr w:rsidR="00974D69" w:rsidRPr="004A2583" w:rsidTr="004B39C2">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974D69" w:rsidRPr="00196619" w:rsidRDefault="00974D69" w:rsidP="004B39C2">
            <w:pPr>
              <w:jc w:val="center"/>
              <w:rPr>
                <w:b/>
                <w:sz w:val="16"/>
                <w:szCs w:val="16"/>
                <w:highlight w:val="cyan"/>
              </w:rPr>
            </w:pPr>
          </w:p>
          <w:p w:rsidR="00974D69" w:rsidRPr="00ED46B5" w:rsidRDefault="00974D69" w:rsidP="004B39C2">
            <w:pPr>
              <w:jc w:val="center"/>
              <w:rPr>
                <w:b/>
                <w:sz w:val="24"/>
                <w:szCs w:val="24"/>
              </w:rPr>
            </w:pPr>
            <w:r w:rsidRPr="00ED46B5">
              <w:rPr>
                <w:b/>
                <w:sz w:val="24"/>
                <w:szCs w:val="24"/>
              </w:rPr>
              <w:t>V. Оцінка пропозицій конкурсних торгів та визначення переможця</w:t>
            </w:r>
          </w:p>
          <w:p w:rsidR="00974D69" w:rsidRPr="004A2583" w:rsidRDefault="00974D69" w:rsidP="004B39C2">
            <w:pPr>
              <w:jc w:val="center"/>
              <w:rPr>
                <w:b/>
                <w:sz w:val="24"/>
                <w:szCs w:val="24"/>
                <w:highlight w:val="cyan"/>
              </w:rPr>
            </w:pP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4A2583" w:rsidRDefault="00974D69" w:rsidP="004B39C2">
            <w:pPr>
              <w:widowControl w:val="0"/>
              <w:autoSpaceDE w:val="0"/>
              <w:autoSpaceDN w:val="0"/>
              <w:adjustRightInd w:val="0"/>
              <w:rPr>
                <w:sz w:val="24"/>
                <w:szCs w:val="24"/>
                <w:highlight w:val="cyan"/>
              </w:rPr>
            </w:pPr>
            <w:r w:rsidRPr="00ED46B5">
              <w:rPr>
                <w:b/>
                <w:sz w:val="24"/>
                <w:szCs w:val="24"/>
              </w:rPr>
              <w:t xml:space="preserve">     1. Перелік критеріїв та методика оцінки пропозиції конкурсних торгів із зазначенням питомої ваги критерію</w:t>
            </w:r>
          </w:p>
        </w:tc>
        <w:tc>
          <w:tcPr>
            <w:tcW w:w="7467" w:type="dxa"/>
            <w:tcBorders>
              <w:top w:val="single" w:sz="4" w:space="0" w:color="auto"/>
              <w:left w:val="single" w:sz="4" w:space="0" w:color="auto"/>
              <w:bottom w:val="single" w:sz="4" w:space="0" w:color="auto"/>
              <w:right w:val="single" w:sz="4" w:space="0" w:color="auto"/>
            </w:tcBorders>
            <w:hideMark/>
          </w:tcPr>
          <w:p w:rsidR="00974D69" w:rsidRPr="00ED46B5" w:rsidRDefault="00974D69" w:rsidP="004B39C2">
            <w:pPr>
              <w:widowControl w:val="0"/>
              <w:autoSpaceDE w:val="0"/>
              <w:autoSpaceDN w:val="0"/>
              <w:adjustRightInd w:val="0"/>
              <w:ind w:firstLine="413"/>
              <w:jc w:val="both"/>
              <w:rPr>
                <w:sz w:val="24"/>
                <w:szCs w:val="24"/>
              </w:rPr>
            </w:pPr>
            <w:r w:rsidRPr="00ED46B5">
              <w:rPr>
                <w:sz w:val="24"/>
                <w:szCs w:val="24"/>
              </w:rPr>
              <w:t xml:space="preserve">Замовник має право звернутися до </w:t>
            </w:r>
            <w:r>
              <w:rPr>
                <w:sz w:val="24"/>
                <w:szCs w:val="24"/>
              </w:rPr>
              <w:t>У</w:t>
            </w:r>
            <w:r w:rsidRPr="00ED46B5">
              <w:rPr>
                <w:sz w:val="24"/>
                <w:szCs w:val="24"/>
              </w:rPr>
              <w:t xml:space="preserve">часників за роз'ясненнями змісту їх пропозицій конкурсних торгів з метою спрощення розгляду та оцінки пропозицій. </w:t>
            </w:r>
          </w:p>
          <w:p w:rsidR="00974D69" w:rsidRPr="00ED46B5" w:rsidRDefault="00974D69" w:rsidP="004B39C2">
            <w:pPr>
              <w:widowControl w:val="0"/>
              <w:autoSpaceDE w:val="0"/>
              <w:autoSpaceDN w:val="0"/>
              <w:adjustRightInd w:val="0"/>
              <w:ind w:firstLine="413"/>
              <w:jc w:val="both"/>
              <w:rPr>
                <w:sz w:val="24"/>
                <w:szCs w:val="24"/>
              </w:rPr>
            </w:pPr>
            <w:r w:rsidRPr="00ED46B5">
              <w:rPr>
                <w:sz w:val="24"/>
                <w:szCs w:val="24"/>
              </w:rPr>
              <w:t xml:space="preserve">Замовник та </w:t>
            </w:r>
            <w:r>
              <w:rPr>
                <w:sz w:val="24"/>
                <w:szCs w:val="24"/>
              </w:rPr>
              <w:t>У</w:t>
            </w:r>
            <w:r w:rsidRPr="00ED46B5">
              <w:rPr>
                <w:sz w:val="24"/>
                <w:szCs w:val="24"/>
              </w:rPr>
              <w:t>часники не можуть ініціювати будь-які переговори з питань внесення змін до змісту або ціни поданої пропозиції конкурсних торгів.</w:t>
            </w:r>
          </w:p>
          <w:p w:rsidR="00974D69" w:rsidRPr="00ED46B5" w:rsidRDefault="00974D69" w:rsidP="004B39C2">
            <w:pPr>
              <w:ind w:firstLine="413"/>
              <w:jc w:val="both"/>
              <w:rPr>
                <w:sz w:val="24"/>
                <w:szCs w:val="24"/>
              </w:rPr>
            </w:pPr>
            <w:r w:rsidRPr="00ED46B5">
              <w:rPr>
                <w:sz w:val="24"/>
                <w:szCs w:val="24"/>
              </w:rPr>
              <w:t>Пропозиція конкурсних торгів обов’язково має бути:</w:t>
            </w:r>
          </w:p>
          <w:p w:rsidR="00974D69" w:rsidRPr="00ED46B5" w:rsidRDefault="00974D69" w:rsidP="004B39C2">
            <w:pPr>
              <w:ind w:firstLine="413"/>
              <w:jc w:val="both"/>
              <w:rPr>
                <w:sz w:val="24"/>
                <w:szCs w:val="24"/>
              </w:rPr>
            </w:pPr>
            <w:r w:rsidRPr="00ED46B5">
              <w:rPr>
                <w:sz w:val="24"/>
                <w:szCs w:val="24"/>
              </w:rPr>
              <w:t>підписана належним чином;</w:t>
            </w:r>
          </w:p>
          <w:p w:rsidR="00974D69" w:rsidRPr="00ED46B5" w:rsidRDefault="00974D69" w:rsidP="004B39C2">
            <w:pPr>
              <w:ind w:firstLine="413"/>
              <w:jc w:val="both"/>
              <w:rPr>
                <w:sz w:val="24"/>
                <w:szCs w:val="24"/>
              </w:rPr>
            </w:pPr>
            <w:r w:rsidRPr="00ED46B5">
              <w:rPr>
                <w:sz w:val="24"/>
                <w:szCs w:val="24"/>
              </w:rPr>
              <w:t>відповідати вимогам документації конкурсних торгів.</w:t>
            </w:r>
          </w:p>
          <w:p w:rsidR="00974D69" w:rsidRPr="00902D54" w:rsidRDefault="00974D69" w:rsidP="004B39C2">
            <w:pPr>
              <w:ind w:firstLine="413"/>
              <w:jc w:val="both"/>
              <w:rPr>
                <w:sz w:val="24"/>
                <w:szCs w:val="24"/>
              </w:rPr>
            </w:pPr>
            <w:r w:rsidRPr="00ED46B5">
              <w:rPr>
                <w:sz w:val="24"/>
                <w:szCs w:val="24"/>
              </w:rPr>
              <w:t xml:space="preserve">Пропозицією </w:t>
            </w:r>
            <w:r w:rsidRPr="00902D54">
              <w:rPr>
                <w:sz w:val="24"/>
                <w:szCs w:val="24"/>
              </w:rPr>
              <w:t>конкурсних торгів, що відповідає вимогам документації конкурсних торгів, є пропозиція, що узгоджується з усіма термінами та умовами документації конкурсних торгів.</w:t>
            </w:r>
          </w:p>
          <w:p w:rsidR="00974D69" w:rsidRPr="00902D54" w:rsidRDefault="00974D69" w:rsidP="004B39C2">
            <w:pPr>
              <w:ind w:firstLine="413"/>
              <w:jc w:val="both"/>
              <w:rPr>
                <w:sz w:val="24"/>
                <w:szCs w:val="24"/>
              </w:rPr>
            </w:pPr>
            <w:r w:rsidRPr="00902D54">
              <w:rPr>
                <w:sz w:val="24"/>
                <w:szCs w:val="24"/>
              </w:rPr>
              <w:t>Якщо пропозиція не відповідає цим вимогам, вона відхиляється замовником і не може згодом приводитись у відповідність шляхом коригування чи зміни або анулювання невідповідних відхилень або застережень.</w:t>
            </w:r>
          </w:p>
          <w:p w:rsidR="00974D69" w:rsidRPr="00902D54" w:rsidRDefault="00974D69" w:rsidP="004B39C2">
            <w:pPr>
              <w:ind w:firstLine="413"/>
              <w:jc w:val="both"/>
              <w:rPr>
                <w:sz w:val="24"/>
                <w:szCs w:val="24"/>
              </w:rPr>
            </w:pPr>
            <w:r w:rsidRPr="00902D54">
              <w:rPr>
                <w:sz w:val="24"/>
                <w:szCs w:val="24"/>
              </w:rPr>
              <w:t>Замовник оцінює та порівнює пропозиції, що не були відхилені і визначені такими, що відповідають вимогам документації конкурсних торгів згідно з вимогами даної документації конкурсних торгів.</w:t>
            </w:r>
          </w:p>
          <w:p w:rsidR="00974D69" w:rsidRPr="00652246" w:rsidRDefault="00974D69" w:rsidP="004B39C2">
            <w:pPr>
              <w:ind w:firstLine="413"/>
              <w:jc w:val="both"/>
              <w:rPr>
                <w:spacing w:val="-1"/>
                <w:sz w:val="24"/>
                <w:szCs w:val="24"/>
              </w:rPr>
            </w:pPr>
            <w:r w:rsidRPr="00902D54">
              <w:rPr>
                <w:spacing w:val="-1"/>
                <w:sz w:val="24"/>
                <w:szCs w:val="24"/>
              </w:rPr>
              <w:t>Загальний строк здійснення розгляду, оцінки, порівняння та визначення переможця процедури закупівлі не повинен перевищувати 20 робочих днів з дня розкриття пропозицій конкурсних торгів</w:t>
            </w:r>
            <w:r w:rsidRPr="00652246">
              <w:rPr>
                <w:spacing w:val="-1"/>
                <w:sz w:val="24"/>
                <w:szCs w:val="24"/>
              </w:rPr>
              <w:t>.</w:t>
            </w:r>
          </w:p>
          <w:p w:rsidR="00974D69" w:rsidRPr="008E765D" w:rsidRDefault="00974D69" w:rsidP="004B39C2">
            <w:pPr>
              <w:ind w:firstLine="413"/>
              <w:jc w:val="both"/>
              <w:rPr>
                <w:sz w:val="24"/>
                <w:szCs w:val="24"/>
              </w:rPr>
            </w:pPr>
            <w:r w:rsidRPr="008E765D">
              <w:rPr>
                <w:sz w:val="24"/>
                <w:szCs w:val="24"/>
              </w:rPr>
              <w:t xml:space="preserve">Оцінка пропозицій конкурсних торгів здійснюється на основі </w:t>
            </w:r>
            <w:r>
              <w:rPr>
                <w:sz w:val="24"/>
                <w:szCs w:val="24"/>
              </w:rPr>
              <w:t>такого</w:t>
            </w:r>
            <w:r w:rsidRPr="008E765D">
              <w:rPr>
                <w:sz w:val="24"/>
                <w:szCs w:val="24"/>
              </w:rPr>
              <w:t xml:space="preserve"> критерію: «Ціна» пропозиції конкурсних торгів при досягненні заявлених характеристик послуги.</w:t>
            </w:r>
          </w:p>
          <w:p w:rsidR="00974D69" w:rsidRPr="008E765D" w:rsidRDefault="00974D69" w:rsidP="004B39C2">
            <w:pPr>
              <w:tabs>
                <w:tab w:val="left" w:pos="246"/>
              </w:tabs>
              <w:ind w:firstLine="413"/>
              <w:jc w:val="both"/>
              <w:rPr>
                <w:sz w:val="24"/>
                <w:szCs w:val="24"/>
              </w:rPr>
            </w:pPr>
            <w:r w:rsidRPr="008E765D">
              <w:rPr>
                <w:sz w:val="24"/>
                <w:szCs w:val="24"/>
              </w:rPr>
              <w:t xml:space="preserve">Під «Ціною» розуміється ціна із урахуванням податків, зборів (обов’язкових платежів). </w:t>
            </w:r>
          </w:p>
          <w:p w:rsidR="00974D69" w:rsidRDefault="00974D69" w:rsidP="004B39C2">
            <w:pPr>
              <w:tabs>
                <w:tab w:val="left" w:pos="246"/>
              </w:tabs>
              <w:ind w:firstLine="413"/>
              <w:jc w:val="both"/>
              <w:rPr>
                <w:sz w:val="24"/>
                <w:szCs w:val="24"/>
              </w:rPr>
            </w:pPr>
            <w:r w:rsidRPr="008E765D">
              <w:rPr>
                <w:sz w:val="24"/>
                <w:szCs w:val="24"/>
              </w:rPr>
              <w:t>Максимально можлива кількість балів по критерію «Ціна» - 100</w:t>
            </w:r>
            <w:r w:rsidRPr="008E765D">
              <w:rPr>
                <w:i/>
                <w:sz w:val="24"/>
                <w:szCs w:val="24"/>
              </w:rPr>
              <w:t xml:space="preserve"> </w:t>
            </w:r>
            <w:r w:rsidRPr="008E765D">
              <w:rPr>
                <w:sz w:val="24"/>
                <w:szCs w:val="24"/>
              </w:rPr>
              <w:t>балів.</w:t>
            </w:r>
          </w:p>
          <w:p w:rsidR="00974D69" w:rsidRPr="008120DD" w:rsidRDefault="00974D69" w:rsidP="004B39C2">
            <w:pPr>
              <w:tabs>
                <w:tab w:val="left" w:pos="246"/>
              </w:tabs>
              <w:ind w:firstLine="413"/>
              <w:jc w:val="both"/>
              <w:rPr>
                <w:sz w:val="24"/>
                <w:szCs w:val="24"/>
              </w:rPr>
            </w:pPr>
            <w:r w:rsidRPr="004D7978">
              <w:rPr>
                <w:sz w:val="24"/>
                <w:szCs w:val="24"/>
              </w:rPr>
              <w:t>У випадку однакового значення показника кількості балів,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За умови рівного розподілу голосів, голос голови комітету з конкурсних торгів є вирішальним.</w:t>
            </w:r>
          </w:p>
          <w:p w:rsidR="00974D69" w:rsidRPr="00ED46B5" w:rsidRDefault="00974D69" w:rsidP="004B39C2">
            <w:pPr>
              <w:tabs>
                <w:tab w:val="left" w:pos="246"/>
              </w:tabs>
              <w:ind w:firstLine="413"/>
              <w:rPr>
                <w:sz w:val="24"/>
                <w:szCs w:val="24"/>
              </w:rPr>
            </w:pPr>
            <w:r w:rsidRPr="00ED46B5">
              <w:rPr>
                <w:sz w:val="24"/>
                <w:szCs w:val="24"/>
              </w:rPr>
              <w:t>Оцінка проводиться згідно з наступною методикою:</w:t>
            </w:r>
          </w:p>
          <w:p w:rsidR="00974D69" w:rsidRPr="00ED46B5" w:rsidRDefault="00974D69" w:rsidP="004B39C2">
            <w:pPr>
              <w:tabs>
                <w:tab w:val="left" w:pos="-437"/>
              </w:tabs>
              <w:ind w:firstLine="413"/>
              <w:jc w:val="both"/>
              <w:rPr>
                <w:sz w:val="24"/>
                <w:szCs w:val="24"/>
              </w:rPr>
            </w:pPr>
            <w:r w:rsidRPr="00ED46B5">
              <w:rPr>
                <w:sz w:val="24"/>
                <w:szCs w:val="24"/>
              </w:rPr>
              <w:t>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 Кількість балів для решти пропозицій конкурсних торгів визначається за формулою:</w:t>
            </w:r>
          </w:p>
          <w:p w:rsidR="00974D69" w:rsidRPr="00ED46B5" w:rsidRDefault="00974D69" w:rsidP="004B39C2">
            <w:pPr>
              <w:tabs>
                <w:tab w:val="left" w:pos="6564"/>
              </w:tabs>
              <w:rPr>
                <w:sz w:val="24"/>
                <w:szCs w:val="24"/>
              </w:rPr>
            </w:pPr>
            <w:r w:rsidRPr="00ED46B5">
              <w:rPr>
                <w:b/>
                <w:sz w:val="24"/>
                <w:szCs w:val="24"/>
              </w:rPr>
              <w:t>Б</w:t>
            </w:r>
            <w:r w:rsidRPr="00ED46B5">
              <w:rPr>
                <w:b/>
                <w:sz w:val="24"/>
                <w:szCs w:val="24"/>
                <w:vertAlign w:val="subscript"/>
              </w:rPr>
              <w:t xml:space="preserve"> </w:t>
            </w:r>
            <w:proofErr w:type="spellStart"/>
            <w:r w:rsidRPr="00ED46B5">
              <w:rPr>
                <w:b/>
                <w:sz w:val="24"/>
                <w:szCs w:val="24"/>
                <w:vertAlign w:val="subscript"/>
              </w:rPr>
              <w:t>обчисл</w:t>
            </w:r>
            <w:proofErr w:type="spellEnd"/>
            <w:r w:rsidRPr="00ED46B5">
              <w:rPr>
                <w:b/>
                <w:sz w:val="24"/>
                <w:szCs w:val="24"/>
              </w:rPr>
              <w:t xml:space="preserve"> = </w:t>
            </w:r>
            <w:proofErr w:type="spellStart"/>
            <w:r w:rsidRPr="00ED46B5">
              <w:rPr>
                <w:b/>
                <w:sz w:val="24"/>
                <w:szCs w:val="24"/>
              </w:rPr>
              <w:t>Ц</w:t>
            </w:r>
            <w:r w:rsidRPr="00ED46B5">
              <w:rPr>
                <w:b/>
                <w:sz w:val="24"/>
                <w:szCs w:val="24"/>
                <w:vertAlign w:val="subscript"/>
              </w:rPr>
              <w:t>min</w:t>
            </w:r>
            <w:proofErr w:type="spellEnd"/>
            <w:r w:rsidRPr="00ED46B5">
              <w:rPr>
                <w:b/>
                <w:sz w:val="24"/>
                <w:szCs w:val="24"/>
              </w:rPr>
              <w:t>/</w:t>
            </w:r>
            <w:proofErr w:type="spellStart"/>
            <w:r w:rsidRPr="00ED46B5">
              <w:rPr>
                <w:b/>
                <w:sz w:val="24"/>
                <w:szCs w:val="24"/>
              </w:rPr>
              <w:t>Ц</w:t>
            </w:r>
            <w:r w:rsidRPr="00ED46B5">
              <w:rPr>
                <w:b/>
                <w:sz w:val="24"/>
                <w:szCs w:val="24"/>
                <w:vertAlign w:val="subscript"/>
              </w:rPr>
              <w:t>обчисл</w:t>
            </w:r>
            <w:proofErr w:type="spellEnd"/>
            <w:r w:rsidRPr="00ED46B5">
              <w:rPr>
                <w:b/>
                <w:sz w:val="24"/>
                <w:szCs w:val="24"/>
              </w:rPr>
              <w:t>*100</w:t>
            </w:r>
            <w:r w:rsidRPr="00ED46B5">
              <w:rPr>
                <w:sz w:val="24"/>
                <w:szCs w:val="24"/>
              </w:rPr>
              <w:t>, де</w:t>
            </w:r>
          </w:p>
          <w:p w:rsidR="00974D69" w:rsidRPr="00ED46B5" w:rsidRDefault="00974D69" w:rsidP="004B39C2">
            <w:pPr>
              <w:rPr>
                <w:sz w:val="24"/>
                <w:szCs w:val="24"/>
              </w:rPr>
            </w:pPr>
            <w:r w:rsidRPr="00ED46B5">
              <w:rPr>
                <w:sz w:val="24"/>
                <w:szCs w:val="24"/>
              </w:rPr>
              <w:t>Б</w:t>
            </w:r>
            <w:r w:rsidRPr="00ED46B5">
              <w:rPr>
                <w:sz w:val="24"/>
                <w:szCs w:val="24"/>
                <w:vertAlign w:val="subscript"/>
              </w:rPr>
              <w:t xml:space="preserve"> </w:t>
            </w:r>
            <w:proofErr w:type="spellStart"/>
            <w:r w:rsidRPr="00ED46B5">
              <w:rPr>
                <w:sz w:val="24"/>
                <w:szCs w:val="24"/>
                <w:vertAlign w:val="subscript"/>
              </w:rPr>
              <w:t>обчисл</w:t>
            </w:r>
            <w:proofErr w:type="spellEnd"/>
            <w:r w:rsidRPr="00ED46B5">
              <w:rPr>
                <w:sz w:val="24"/>
                <w:szCs w:val="24"/>
              </w:rPr>
              <w:t xml:space="preserve">  – обчислювана кількість балів;</w:t>
            </w:r>
          </w:p>
          <w:p w:rsidR="00974D69" w:rsidRPr="00ED46B5" w:rsidRDefault="00974D69" w:rsidP="004B39C2">
            <w:pPr>
              <w:rPr>
                <w:sz w:val="24"/>
                <w:szCs w:val="24"/>
              </w:rPr>
            </w:pPr>
            <w:r w:rsidRPr="00ED46B5">
              <w:rPr>
                <w:sz w:val="24"/>
                <w:szCs w:val="24"/>
              </w:rPr>
              <w:t xml:space="preserve">Ц </w:t>
            </w:r>
            <w:proofErr w:type="spellStart"/>
            <w:r w:rsidRPr="00ED46B5">
              <w:rPr>
                <w:sz w:val="24"/>
                <w:szCs w:val="24"/>
                <w:vertAlign w:val="subscript"/>
              </w:rPr>
              <w:t>min</w:t>
            </w:r>
            <w:proofErr w:type="spellEnd"/>
            <w:r w:rsidRPr="00ED46B5">
              <w:rPr>
                <w:sz w:val="24"/>
                <w:szCs w:val="24"/>
                <w:vertAlign w:val="subscript"/>
              </w:rPr>
              <w:t xml:space="preserve">       </w:t>
            </w:r>
            <w:r w:rsidRPr="00ED46B5">
              <w:rPr>
                <w:sz w:val="24"/>
                <w:szCs w:val="24"/>
              </w:rPr>
              <w:t>– найнижча ціна;</w:t>
            </w:r>
          </w:p>
          <w:p w:rsidR="00974D69" w:rsidRPr="00ED46B5" w:rsidRDefault="00974D69" w:rsidP="004B39C2">
            <w:pPr>
              <w:rPr>
                <w:sz w:val="24"/>
                <w:szCs w:val="24"/>
              </w:rPr>
            </w:pPr>
            <w:r w:rsidRPr="00ED46B5">
              <w:rPr>
                <w:sz w:val="24"/>
                <w:szCs w:val="24"/>
              </w:rPr>
              <w:lastRenderedPageBreak/>
              <w:t xml:space="preserve">Ц </w:t>
            </w:r>
            <w:proofErr w:type="spellStart"/>
            <w:r w:rsidRPr="00ED46B5">
              <w:rPr>
                <w:sz w:val="24"/>
                <w:szCs w:val="24"/>
                <w:vertAlign w:val="subscript"/>
              </w:rPr>
              <w:t>обчисл</w:t>
            </w:r>
            <w:proofErr w:type="spellEnd"/>
            <w:r w:rsidRPr="00ED46B5">
              <w:rPr>
                <w:sz w:val="24"/>
                <w:szCs w:val="24"/>
              </w:rPr>
              <w:t xml:space="preserve"> – ціна пропозиції конкурсних торгів, кількість балів для якої обчислюється.</w:t>
            </w:r>
          </w:p>
          <w:p w:rsidR="00974D69" w:rsidRPr="00ED46B5" w:rsidRDefault="00974D69" w:rsidP="004B39C2">
            <w:pPr>
              <w:tabs>
                <w:tab w:val="left" w:pos="246"/>
              </w:tabs>
              <w:ind w:firstLine="413"/>
              <w:jc w:val="both"/>
              <w:rPr>
                <w:sz w:val="24"/>
                <w:szCs w:val="24"/>
              </w:rPr>
            </w:pPr>
            <w:r w:rsidRPr="00ED46B5">
              <w:rPr>
                <w:sz w:val="24"/>
                <w:szCs w:val="24"/>
              </w:rPr>
              <w:t xml:space="preserve">Переможець визначається рішенням комітету з конкурсних торгів. </w:t>
            </w:r>
          </w:p>
          <w:p w:rsidR="00974D69" w:rsidRDefault="00974D69" w:rsidP="004B39C2">
            <w:pPr>
              <w:ind w:firstLine="413"/>
              <w:jc w:val="both"/>
              <w:rPr>
                <w:sz w:val="24"/>
                <w:szCs w:val="24"/>
              </w:rPr>
            </w:pPr>
            <w:r w:rsidRPr="00ED46B5">
              <w:rPr>
                <w:sz w:val="24"/>
                <w:szCs w:val="24"/>
              </w:rPr>
              <w:t>Переможцем визначається учасник, пропозиція конкурсних торгів якого визнана найбільш економічно вигідною у результаті оцінки пропозицій.</w:t>
            </w:r>
          </w:p>
          <w:p w:rsidR="00974D69" w:rsidRPr="00ED46B5" w:rsidRDefault="00974D69" w:rsidP="004B39C2">
            <w:pPr>
              <w:widowControl w:val="0"/>
              <w:autoSpaceDE w:val="0"/>
              <w:autoSpaceDN w:val="0"/>
              <w:adjustRightInd w:val="0"/>
              <w:ind w:firstLine="413"/>
              <w:jc w:val="both"/>
              <w:rPr>
                <w:sz w:val="24"/>
                <w:szCs w:val="24"/>
              </w:rPr>
            </w:pPr>
            <w:r w:rsidRPr="00ED46B5">
              <w:rPr>
                <w:sz w:val="24"/>
                <w:szCs w:val="24"/>
              </w:rPr>
              <w:t>Будь-які намагання учасника вплинути на замовника в процесі зіставлення та оцінки пропозицій та прийняття рішення, призведуть до відхилення пропозиції цього учасника.</w:t>
            </w:r>
          </w:p>
          <w:p w:rsidR="00974D69" w:rsidRPr="004A2583" w:rsidRDefault="00974D69" w:rsidP="004B39C2">
            <w:pPr>
              <w:widowControl w:val="0"/>
              <w:autoSpaceDE w:val="0"/>
              <w:autoSpaceDN w:val="0"/>
              <w:adjustRightInd w:val="0"/>
              <w:ind w:firstLine="413"/>
              <w:jc w:val="both"/>
              <w:rPr>
                <w:sz w:val="24"/>
                <w:szCs w:val="24"/>
                <w:highlight w:val="cyan"/>
              </w:rPr>
            </w:pPr>
            <w:r w:rsidRPr="008120DD">
              <w:rPr>
                <w:sz w:val="24"/>
                <w:szCs w:val="24"/>
              </w:rPr>
              <w:t xml:space="preserve">За результатом розгляду та оцінки пропозицій конкурсних торгів складається протокол оцінки пропозицій конкурсних торгів за формою, встановленою Уповноваженим органом, </w:t>
            </w:r>
            <w:r w:rsidRPr="004D7978">
              <w:rPr>
                <w:sz w:val="24"/>
                <w:szCs w:val="24"/>
              </w:rPr>
              <w:t xml:space="preserve">та оприлюднюється на </w:t>
            </w:r>
            <w:proofErr w:type="spellStart"/>
            <w:r w:rsidRPr="004D7978">
              <w:rPr>
                <w:sz w:val="24"/>
                <w:szCs w:val="24"/>
              </w:rPr>
              <w:t>веб-порталі</w:t>
            </w:r>
            <w:proofErr w:type="spellEnd"/>
            <w:r w:rsidRPr="004D7978">
              <w:rPr>
                <w:sz w:val="24"/>
                <w:szCs w:val="24"/>
              </w:rPr>
              <w:t xml:space="preserve"> Уповноваженого органу відповідно до статті 10 Закону України.</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3C621D" w:rsidRDefault="00974D69" w:rsidP="004B39C2">
            <w:pPr>
              <w:widowControl w:val="0"/>
              <w:autoSpaceDE w:val="0"/>
              <w:autoSpaceDN w:val="0"/>
              <w:adjustRightInd w:val="0"/>
              <w:rPr>
                <w:b/>
                <w:sz w:val="24"/>
                <w:szCs w:val="24"/>
              </w:rPr>
            </w:pPr>
            <w:r w:rsidRPr="003C621D">
              <w:rPr>
                <w:b/>
                <w:sz w:val="24"/>
                <w:szCs w:val="24"/>
              </w:rPr>
              <w:lastRenderedPageBreak/>
              <w:t xml:space="preserve">     2. Виправлення</w:t>
            </w:r>
          </w:p>
          <w:p w:rsidR="00974D69" w:rsidRPr="003C621D" w:rsidRDefault="00974D69" w:rsidP="004B39C2">
            <w:pPr>
              <w:widowControl w:val="0"/>
              <w:autoSpaceDE w:val="0"/>
              <w:autoSpaceDN w:val="0"/>
              <w:adjustRightInd w:val="0"/>
              <w:rPr>
                <w:sz w:val="24"/>
                <w:szCs w:val="24"/>
              </w:rPr>
            </w:pPr>
            <w:r w:rsidRPr="003C621D">
              <w:rPr>
                <w:b/>
                <w:sz w:val="24"/>
                <w:szCs w:val="24"/>
              </w:rPr>
              <w:t>арифметичних помилок</w:t>
            </w:r>
          </w:p>
        </w:tc>
        <w:tc>
          <w:tcPr>
            <w:tcW w:w="7467" w:type="dxa"/>
            <w:tcBorders>
              <w:top w:val="single" w:sz="4" w:space="0" w:color="auto"/>
              <w:left w:val="single" w:sz="4" w:space="0" w:color="auto"/>
              <w:bottom w:val="single" w:sz="4" w:space="0" w:color="auto"/>
              <w:right w:val="single" w:sz="4" w:space="0" w:color="auto"/>
            </w:tcBorders>
            <w:hideMark/>
          </w:tcPr>
          <w:p w:rsidR="004D7978" w:rsidRDefault="00974D69" w:rsidP="004D7978">
            <w:pPr>
              <w:widowControl w:val="0"/>
              <w:autoSpaceDE w:val="0"/>
              <w:autoSpaceDN w:val="0"/>
              <w:adjustRightInd w:val="0"/>
              <w:ind w:firstLine="413"/>
              <w:jc w:val="both"/>
              <w:rPr>
                <w:sz w:val="24"/>
                <w:szCs w:val="24"/>
              </w:rPr>
            </w:pPr>
            <w:r w:rsidRPr="003C621D">
              <w:rPr>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w:t>
            </w:r>
            <w:r w:rsidR="004D7978">
              <w:rPr>
                <w:sz w:val="24"/>
                <w:szCs w:val="24"/>
              </w:rPr>
              <w:t>я її оцінки</w:t>
            </w:r>
            <w:r w:rsidR="00116CC1">
              <w:rPr>
                <w:sz w:val="24"/>
                <w:szCs w:val="24"/>
              </w:rPr>
              <w:t>,</w:t>
            </w:r>
            <w:r w:rsidR="004D7978">
              <w:rPr>
                <w:sz w:val="24"/>
                <w:szCs w:val="24"/>
              </w:rPr>
              <w:t xml:space="preserve"> </w:t>
            </w:r>
            <w:r w:rsidRPr="003C621D">
              <w:rPr>
                <w:sz w:val="24"/>
                <w:szCs w:val="24"/>
              </w:rPr>
              <w:t>за умови отримання письмової згоди на це учасника, який подав пропозицію конкурсних торгів.</w:t>
            </w:r>
            <w:r>
              <w:rPr>
                <w:sz w:val="24"/>
                <w:szCs w:val="24"/>
              </w:rPr>
              <w:t xml:space="preserve"> </w:t>
            </w:r>
          </w:p>
          <w:p w:rsidR="00974D69" w:rsidRPr="003C621D" w:rsidRDefault="00974D69" w:rsidP="004D7978">
            <w:pPr>
              <w:widowControl w:val="0"/>
              <w:autoSpaceDE w:val="0"/>
              <w:autoSpaceDN w:val="0"/>
              <w:adjustRightInd w:val="0"/>
              <w:ind w:firstLine="413"/>
              <w:jc w:val="both"/>
              <w:rPr>
                <w:sz w:val="24"/>
                <w:szCs w:val="24"/>
              </w:rPr>
            </w:pPr>
            <w:r w:rsidRPr="003C621D">
              <w:rPr>
                <w:sz w:val="24"/>
                <w:szCs w:val="24"/>
              </w:rPr>
              <w:t>Пропозиції, що відповідають вимогам, перевіряються замовником на предмет арифметичних помилок. Помилки виправляються замовником у такій послідовності:</w:t>
            </w:r>
          </w:p>
          <w:p w:rsidR="00974D69" w:rsidRPr="003C621D" w:rsidRDefault="00974D69" w:rsidP="004B39C2">
            <w:pPr>
              <w:ind w:firstLine="413"/>
              <w:jc w:val="both"/>
              <w:rPr>
                <w:sz w:val="24"/>
                <w:szCs w:val="24"/>
              </w:rPr>
            </w:pPr>
            <w:r w:rsidRPr="003C621D">
              <w:rPr>
                <w:sz w:val="24"/>
                <w:szCs w:val="24"/>
              </w:rPr>
              <w:t>при розходженні між підсумковою ціною пропозиції конкурсних торгів, зазначеної у документації конкурсних торгів і отриманою шляхом додавання елементів ціни, та підсумковою ціною пропозиції,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974D69" w:rsidRDefault="00974D69" w:rsidP="004B39C2">
            <w:pPr>
              <w:ind w:firstLine="426"/>
              <w:jc w:val="both"/>
              <w:rPr>
                <w:sz w:val="24"/>
                <w:szCs w:val="24"/>
              </w:rPr>
            </w:pPr>
            <w:r w:rsidRPr="003C621D">
              <w:rPr>
                <w:sz w:val="24"/>
                <w:szCs w:val="24"/>
              </w:rPr>
              <w:t>при розходженні між сумами, літерами та у цифрах, сума літерами є визначальною.</w:t>
            </w:r>
          </w:p>
          <w:p w:rsidR="00974D69" w:rsidRPr="003C621D" w:rsidRDefault="00974D69" w:rsidP="004B39C2">
            <w:pPr>
              <w:widowControl w:val="0"/>
              <w:autoSpaceDE w:val="0"/>
              <w:autoSpaceDN w:val="0"/>
              <w:adjustRightInd w:val="0"/>
              <w:ind w:firstLine="413"/>
              <w:jc w:val="both"/>
              <w:rPr>
                <w:sz w:val="24"/>
                <w:szCs w:val="24"/>
              </w:rPr>
            </w:pPr>
            <w:r w:rsidRPr="003C621D">
              <w:rPr>
                <w:sz w:val="24"/>
                <w:szCs w:val="24"/>
              </w:rPr>
              <w:t>Якщо учасник не згодний з виправленням арифметичних помилок, його пропозиція конкурсних торгів відхиляється.</w:t>
            </w:r>
          </w:p>
        </w:tc>
      </w:tr>
      <w:tr w:rsidR="00974D69" w:rsidRPr="004A2583" w:rsidTr="004B39C2">
        <w:trPr>
          <w:trHeight w:val="864"/>
        </w:trPr>
        <w:tc>
          <w:tcPr>
            <w:tcW w:w="2422" w:type="dxa"/>
            <w:tcBorders>
              <w:top w:val="single" w:sz="4" w:space="0" w:color="auto"/>
              <w:left w:val="single" w:sz="4" w:space="0" w:color="auto"/>
              <w:bottom w:val="single" w:sz="4" w:space="0" w:color="auto"/>
              <w:right w:val="single" w:sz="4" w:space="0" w:color="auto"/>
            </w:tcBorders>
          </w:tcPr>
          <w:p w:rsidR="00974D69" w:rsidRPr="00635F85" w:rsidRDefault="00974D69" w:rsidP="004B39C2">
            <w:pPr>
              <w:widowControl w:val="0"/>
              <w:autoSpaceDE w:val="0"/>
              <w:autoSpaceDN w:val="0"/>
              <w:adjustRightInd w:val="0"/>
              <w:rPr>
                <w:sz w:val="24"/>
                <w:szCs w:val="24"/>
              </w:rPr>
            </w:pPr>
            <w:r w:rsidRPr="00635F85">
              <w:rPr>
                <w:b/>
                <w:sz w:val="24"/>
                <w:szCs w:val="24"/>
              </w:rPr>
              <w:t xml:space="preserve">     3. Інша інформація </w:t>
            </w:r>
          </w:p>
        </w:tc>
        <w:tc>
          <w:tcPr>
            <w:tcW w:w="7467" w:type="dxa"/>
            <w:tcBorders>
              <w:top w:val="single" w:sz="4" w:space="0" w:color="auto"/>
              <w:left w:val="single" w:sz="4" w:space="0" w:color="auto"/>
              <w:bottom w:val="single" w:sz="4" w:space="0" w:color="auto"/>
              <w:right w:val="single" w:sz="4" w:space="0" w:color="auto"/>
            </w:tcBorders>
            <w:hideMark/>
          </w:tcPr>
          <w:p w:rsidR="00974D69" w:rsidRPr="00635F85" w:rsidRDefault="00974D69" w:rsidP="004B39C2">
            <w:pPr>
              <w:pStyle w:val="af3"/>
              <w:ind w:firstLine="413"/>
              <w:jc w:val="both"/>
              <w:rPr>
                <w:sz w:val="24"/>
                <w:szCs w:val="24"/>
              </w:rPr>
            </w:pPr>
            <w:r>
              <w:rPr>
                <w:sz w:val="24"/>
                <w:szCs w:val="24"/>
              </w:rPr>
              <w:t>У</w:t>
            </w:r>
            <w:r w:rsidRPr="00635F85">
              <w:rPr>
                <w:sz w:val="24"/>
                <w:szCs w:val="24"/>
              </w:rPr>
              <w:t>сі пов</w:t>
            </w:r>
            <w:r>
              <w:rPr>
                <w:sz w:val="24"/>
                <w:szCs w:val="24"/>
              </w:rPr>
              <w:t>ідомлення і заяви Замовника та У</w:t>
            </w:r>
            <w:r w:rsidRPr="00635F85">
              <w:rPr>
                <w:sz w:val="24"/>
                <w:szCs w:val="24"/>
              </w:rPr>
              <w:t>часників, що стосуються проведення процедури закупівлі, повинні бути викладені в письмовій формі. Під час здійснення процедури закупівлі сторони мають право передавати будь-яку інформацію щодо торгів за допомогою факсимільного зв’язку з подальшим підтвердженням у письмовому вигляді.</w:t>
            </w:r>
          </w:p>
          <w:p w:rsidR="00974D69" w:rsidRPr="00635F85" w:rsidRDefault="00974D69" w:rsidP="004B39C2">
            <w:pPr>
              <w:pStyle w:val="af3"/>
              <w:ind w:firstLine="413"/>
              <w:jc w:val="both"/>
              <w:rPr>
                <w:sz w:val="24"/>
                <w:szCs w:val="24"/>
              </w:rPr>
            </w:pPr>
            <w:r w:rsidRPr="00635F85">
              <w:rPr>
                <w:sz w:val="24"/>
                <w:szCs w:val="24"/>
              </w:rPr>
              <w:t>Замовник має право передавати учасникам будь-яку інформацію щодо торгів електронною поштою (на зазначену учасниками електронну адресу) з подальшим підтвердженням у письмовому вигляді.</w:t>
            </w:r>
          </w:p>
          <w:p w:rsidR="00974D69" w:rsidRPr="00635F85" w:rsidRDefault="00974D69" w:rsidP="004B39C2">
            <w:pPr>
              <w:pStyle w:val="af3"/>
              <w:ind w:firstLine="413"/>
              <w:jc w:val="both"/>
              <w:rPr>
                <w:sz w:val="24"/>
                <w:szCs w:val="24"/>
              </w:rPr>
            </w:pPr>
            <w:r w:rsidRPr="00635F85">
              <w:rPr>
                <w:sz w:val="24"/>
                <w:szCs w:val="24"/>
              </w:rPr>
              <w:t>Усі інші питання, які не передбачені цією документацією, регулюються законодавством.</w:t>
            </w:r>
          </w:p>
          <w:p w:rsidR="00974D69" w:rsidRPr="00635F85" w:rsidRDefault="00974D69" w:rsidP="004B39C2">
            <w:pPr>
              <w:pStyle w:val="af3"/>
              <w:ind w:firstLine="413"/>
              <w:jc w:val="both"/>
              <w:rPr>
                <w:sz w:val="24"/>
                <w:szCs w:val="24"/>
              </w:rPr>
            </w:pPr>
            <w:r w:rsidRPr="00635F85">
              <w:rPr>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974D69" w:rsidRPr="00635F85" w:rsidRDefault="00974D69" w:rsidP="004B39C2">
            <w:pPr>
              <w:pStyle w:val="af3"/>
              <w:ind w:firstLine="413"/>
              <w:jc w:val="both"/>
              <w:rPr>
                <w:sz w:val="24"/>
                <w:szCs w:val="24"/>
              </w:rPr>
            </w:pPr>
            <w:r w:rsidRPr="00635F85">
              <w:rPr>
                <w:sz w:val="24"/>
                <w:szCs w:val="24"/>
              </w:rPr>
              <w:t xml:space="preserve">Відповідальність за достовірність наданої </w:t>
            </w:r>
            <w:r w:rsidR="00116CC1">
              <w:rPr>
                <w:sz w:val="24"/>
                <w:szCs w:val="24"/>
              </w:rPr>
              <w:t>У</w:t>
            </w:r>
            <w:r w:rsidRPr="00635F85">
              <w:rPr>
                <w:sz w:val="24"/>
                <w:szCs w:val="24"/>
              </w:rPr>
              <w:t>часником інформації в своїй пропозиції несе учасник.</w:t>
            </w:r>
          </w:p>
          <w:p w:rsidR="00974D69" w:rsidRDefault="00974D69" w:rsidP="004B39C2">
            <w:pPr>
              <w:pStyle w:val="af3"/>
              <w:ind w:firstLine="413"/>
              <w:jc w:val="both"/>
              <w:rPr>
                <w:sz w:val="24"/>
                <w:szCs w:val="24"/>
              </w:rPr>
            </w:pPr>
            <w:r w:rsidRPr="00635F85">
              <w:rPr>
                <w:sz w:val="24"/>
                <w:szCs w:val="24"/>
              </w:rPr>
              <w:lastRenderedPageBreak/>
              <w:t xml:space="preserve">Учасник визначає ціну на послуги, які він пропонує надати за Договором, з урахуванням податків і зборів, що сплачуються або мають бути сплачені, а також витрат на </w:t>
            </w:r>
            <w:r w:rsidRPr="00635F85">
              <w:rPr>
                <w:color w:val="000000"/>
                <w:sz w:val="24"/>
                <w:szCs w:val="24"/>
              </w:rPr>
              <w:t>страхування, транспортування т</w:t>
            </w:r>
            <w:r w:rsidRPr="00635F85">
              <w:rPr>
                <w:sz w:val="24"/>
                <w:szCs w:val="24"/>
              </w:rPr>
              <w:t xml:space="preserve">а інших витрат, визначених законодавством. </w:t>
            </w:r>
          </w:p>
          <w:p w:rsidR="00974D69" w:rsidRPr="00902D54" w:rsidRDefault="00974D69" w:rsidP="004B39C2">
            <w:pPr>
              <w:widowControl w:val="0"/>
              <w:autoSpaceDE w:val="0"/>
              <w:autoSpaceDN w:val="0"/>
              <w:adjustRightInd w:val="0"/>
              <w:ind w:left="-12" w:firstLine="425"/>
              <w:jc w:val="both"/>
              <w:rPr>
                <w:sz w:val="24"/>
                <w:szCs w:val="24"/>
              </w:rPr>
            </w:pPr>
            <w:r w:rsidRPr="000419F7">
              <w:rPr>
                <w:sz w:val="24"/>
                <w:szCs w:val="24"/>
              </w:rPr>
              <w:t>Учасник повинен зазначати у пропозиції конкурсних торгів ціну (з двома десятковими знаками, без округлень) за одиницю послуг без податку на додану вартість (далі – ПДВ) та з ПДВ, а також загальну вартість послуг без ПДВ, крім того ПДВ, загальну вартість послуг з ПДВ. Ціна пропозиції конкурсних торгів Учасника означає ціну за одиницю послуг з ПДВ, за якою Учасник передбачає надавати послуги Замовнику.</w:t>
            </w:r>
          </w:p>
          <w:p w:rsidR="00974D69" w:rsidRPr="00635F85" w:rsidRDefault="00974D69" w:rsidP="004B39C2">
            <w:pPr>
              <w:pStyle w:val="af3"/>
              <w:ind w:firstLine="413"/>
              <w:jc w:val="both"/>
              <w:rPr>
                <w:sz w:val="24"/>
                <w:szCs w:val="24"/>
              </w:rPr>
            </w:pPr>
            <w:r w:rsidRPr="00635F85">
              <w:rPr>
                <w:sz w:val="24"/>
                <w:szCs w:val="24"/>
              </w:rPr>
              <w:t xml:space="preserve">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 </w:t>
            </w:r>
          </w:p>
          <w:p w:rsidR="00974D69" w:rsidRPr="00635F85" w:rsidRDefault="00974D69" w:rsidP="004B39C2">
            <w:pPr>
              <w:pStyle w:val="af3"/>
              <w:ind w:firstLine="413"/>
              <w:jc w:val="both"/>
              <w:rPr>
                <w:sz w:val="24"/>
                <w:szCs w:val="24"/>
              </w:rPr>
            </w:pPr>
            <w:r w:rsidRPr="00635F85">
              <w:rPr>
                <w:sz w:val="24"/>
                <w:szCs w:val="24"/>
              </w:rPr>
              <w:t xml:space="preserve">Вартість пропозиції конкурсних торгів повинна бути чітко визначена. </w:t>
            </w:r>
          </w:p>
          <w:p w:rsidR="00974D69" w:rsidRPr="00635F85" w:rsidRDefault="00974D69" w:rsidP="004B39C2">
            <w:pPr>
              <w:pStyle w:val="af3"/>
              <w:ind w:firstLine="413"/>
              <w:jc w:val="both"/>
              <w:rPr>
                <w:sz w:val="24"/>
                <w:szCs w:val="24"/>
                <w:lang w:eastAsia="uk-UA"/>
              </w:rPr>
            </w:pPr>
            <w:r w:rsidRPr="00635F85">
              <w:rPr>
                <w:sz w:val="24"/>
                <w:szCs w:val="24"/>
              </w:rPr>
              <w:t>До ціни пропозиції конкурсних торгів не включаються витрати на оплату послуг консультанта за юридичний та інформаційний супровід процедури конкурсних торгів.</w:t>
            </w:r>
          </w:p>
          <w:p w:rsidR="00974D69" w:rsidRDefault="00974D69" w:rsidP="004B39C2">
            <w:pPr>
              <w:pStyle w:val="af3"/>
              <w:ind w:firstLine="413"/>
              <w:jc w:val="both"/>
              <w:rPr>
                <w:sz w:val="24"/>
                <w:szCs w:val="24"/>
              </w:rPr>
            </w:pPr>
            <w:r w:rsidRPr="00635F85">
              <w:rPr>
                <w:sz w:val="24"/>
                <w:szCs w:val="24"/>
              </w:rPr>
              <w:t>Ціна пропозиції конкурсних торгів подається за формою, наведеною у Додатку 1 до даної документації конкурсних торгів.</w:t>
            </w:r>
          </w:p>
          <w:p w:rsidR="00974D69" w:rsidRPr="00FF7122" w:rsidRDefault="00974D69" w:rsidP="004B39C2">
            <w:pPr>
              <w:suppressAutoHyphens/>
              <w:snapToGrid w:val="0"/>
              <w:spacing w:line="23" w:lineRule="atLeast"/>
              <w:ind w:firstLine="413"/>
              <w:jc w:val="both"/>
              <w:rPr>
                <w:rFonts w:eastAsia="Times New Roman"/>
                <w:sz w:val="24"/>
                <w:szCs w:val="24"/>
                <w:lang w:eastAsia="ar-SA"/>
              </w:rPr>
            </w:pPr>
            <w:r w:rsidRPr="004D7978">
              <w:rPr>
                <w:rFonts w:eastAsia="Times New Roman"/>
                <w:sz w:val="24"/>
                <w:szCs w:val="24"/>
                <w:lang w:eastAsia="ar-SA"/>
              </w:rPr>
              <w:t>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974D69" w:rsidRDefault="00974D69" w:rsidP="004B39C2">
            <w:pPr>
              <w:pStyle w:val="af3"/>
              <w:ind w:firstLine="413"/>
              <w:jc w:val="both"/>
              <w:rPr>
                <w:sz w:val="24"/>
                <w:szCs w:val="24"/>
              </w:rPr>
            </w:pPr>
            <w:r w:rsidRPr="00635F85">
              <w:rPr>
                <w:sz w:val="24"/>
                <w:szCs w:val="24"/>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974D69" w:rsidRPr="006E7CB6" w:rsidRDefault="00974D69" w:rsidP="004B39C2">
            <w:pPr>
              <w:ind w:firstLine="486"/>
              <w:jc w:val="both"/>
              <w:rPr>
                <w:sz w:val="24"/>
                <w:szCs w:val="24"/>
                <w:lang w:eastAsia="uk-UA"/>
              </w:rPr>
            </w:pPr>
            <w:r w:rsidRPr="006E7CB6">
              <w:rPr>
                <w:sz w:val="24"/>
                <w:szCs w:val="24"/>
                <w:lang w:eastAsia="uk-UA"/>
              </w:rPr>
              <w:t>Опис та приклади формальних (несуттєвих) помилок:</w:t>
            </w:r>
          </w:p>
          <w:p w:rsidR="00974D69" w:rsidRPr="006E7CB6" w:rsidRDefault="00974D69" w:rsidP="004B39C2">
            <w:pPr>
              <w:ind w:firstLine="451"/>
              <w:jc w:val="both"/>
              <w:rPr>
                <w:sz w:val="24"/>
                <w:szCs w:val="24"/>
                <w:lang w:eastAsia="uk-UA"/>
              </w:rPr>
            </w:pPr>
            <w:r w:rsidRPr="006E7CB6">
              <w:rPr>
                <w:sz w:val="24"/>
                <w:szCs w:val="24"/>
                <w:lang w:eastAsia="uk-UA"/>
              </w:rPr>
              <w:t>на одній або декількох сторінках</w:t>
            </w:r>
            <w:r w:rsidR="004D7978" w:rsidRPr="006E7CB6">
              <w:rPr>
                <w:sz w:val="24"/>
                <w:szCs w:val="24"/>
                <w:lang w:eastAsia="uk-UA"/>
              </w:rPr>
              <w:t xml:space="preserve"> пропущений номер сторінки</w:t>
            </w:r>
            <w:r w:rsidRPr="006E7CB6">
              <w:rPr>
                <w:sz w:val="24"/>
                <w:szCs w:val="24"/>
                <w:lang w:eastAsia="uk-UA"/>
              </w:rPr>
              <w:t>, декілька сторінок мають однаковий номер;</w:t>
            </w:r>
          </w:p>
          <w:p w:rsidR="00974D69" w:rsidRPr="006E7CB6" w:rsidRDefault="00974D69" w:rsidP="004B39C2">
            <w:pPr>
              <w:tabs>
                <w:tab w:val="left" w:pos="-3888"/>
                <w:tab w:val="left" w:pos="207"/>
              </w:tabs>
              <w:ind w:firstLine="457"/>
              <w:contextualSpacing/>
              <w:jc w:val="both"/>
              <w:rPr>
                <w:sz w:val="24"/>
                <w:szCs w:val="24"/>
              </w:rPr>
            </w:pPr>
            <w:r w:rsidRPr="006E7CB6">
              <w:rPr>
                <w:sz w:val="24"/>
                <w:szCs w:val="24"/>
              </w:rPr>
              <w:t>допущенні орфографічні помилки та технічні описки в словах та словосполученнях в документах, які надані у складі пропозиції конкурсних торгів;</w:t>
            </w:r>
          </w:p>
          <w:p w:rsidR="00974D69" w:rsidRPr="00635F85" w:rsidRDefault="00974D69" w:rsidP="00116CC1">
            <w:pPr>
              <w:tabs>
                <w:tab w:val="left" w:pos="-3888"/>
                <w:tab w:val="left" w:pos="207"/>
              </w:tabs>
              <w:ind w:firstLine="413"/>
              <w:contextualSpacing/>
              <w:jc w:val="both"/>
            </w:pPr>
            <w:r w:rsidRPr="006E7CB6">
              <w:rPr>
                <w:sz w:val="24"/>
                <w:szCs w:val="24"/>
              </w:rPr>
              <w:t xml:space="preserve">зазначена неправильна назва документа, що підготовлений безпосередньо </w:t>
            </w:r>
            <w:r w:rsidR="00116CC1">
              <w:rPr>
                <w:sz w:val="24"/>
                <w:szCs w:val="24"/>
              </w:rPr>
              <w:t>У</w:t>
            </w:r>
            <w:r w:rsidRPr="006E7CB6">
              <w:rPr>
                <w:sz w:val="24"/>
                <w:szCs w:val="24"/>
              </w:rPr>
              <w:t>часником, у разі якщо зміст такого документа повністю відповідає вимогам документації конкурсних торгів</w:t>
            </w:r>
            <w:r w:rsidRPr="006E7CB6">
              <w:rPr>
                <w:i/>
              </w:rPr>
              <w:t xml:space="preserve"> </w:t>
            </w:r>
            <w:r w:rsidRPr="006E7CB6">
              <w:rPr>
                <w:sz w:val="24"/>
                <w:szCs w:val="24"/>
              </w:rPr>
              <w:t>(наприклад, надано лист-пояснення на вимогу надати довідку в довільній формі)</w:t>
            </w:r>
            <w:r w:rsidR="004D7978" w:rsidRPr="006E7CB6">
              <w:rPr>
                <w:sz w:val="24"/>
                <w:szCs w:val="24"/>
              </w:rPr>
              <w:t>.</w:t>
            </w:r>
          </w:p>
        </w:tc>
      </w:tr>
      <w:tr w:rsidR="00974D69" w:rsidRPr="004A2583" w:rsidTr="004B39C2">
        <w:trPr>
          <w:trHeight w:val="274"/>
        </w:trPr>
        <w:tc>
          <w:tcPr>
            <w:tcW w:w="2422" w:type="dxa"/>
            <w:tcBorders>
              <w:top w:val="single" w:sz="4" w:space="0" w:color="auto"/>
              <w:left w:val="single" w:sz="4" w:space="0" w:color="auto"/>
              <w:bottom w:val="single" w:sz="4" w:space="0" w:color="auto"/>
              <w:right w:val="single" w:sz="4" w:space="0" w:color="auto"/>
            </w:tcBorders>
            <w:hideMark/>
          </w:tcPr>
          <w:p w:rsidR="00974D69" w:rsidRPr="006253A2" w:rsidRDefault="00974D69" w:rsidP="004B39C2">
            <w:pPr>
              <w:widowControl w:val="0"/>
              <w:autoSpaceDE w:val="0"/>
              <w:autoSpaceDN w:val="0"/>
              <w:adjustRightInd w:val="0"/>
              <w:rPr>
                <w:b/>
                <w:sz w:val="24"/>
                <w:szCs w:val="24"/>
              </w:rPr>
            </w:pPr>
            <w:r w:rsidRPr="006253A2">
              <w:rPr>
                <w:b/>
                <w:sz w:val="24"/>
                <w:szCs w:val="24"/>
              </w:rPr>
              <w:lastRenderedPageBreak/>
              <w:t xml:space="preserve">     4. Відхилення</w:t>
            </w:r>
          </w:p>
          <w:p w:rsidR="00974D69" w:rsidRPr="006253A2" w:rsidRDefault="00974D69" w:rsidP="004B39C2">
            <w:pPr>
              <w:widowControl w:val="0"/>
              <w:autoSpaceDE w:val="0"/>
              <w:autoSpaceDN w:val="0"/>
              <w:adjustRightInd w:val="0"/>
              <w:rPr>
                <w:b/>
                <w:sz w:val="24"/>
                <w:szCs w:val="24"/>
              </w:rPr>
            </w:pPr>
            <w:r w:rsidRPr="006253A2">
              <w:rPr>
                <w:b/>
                <w:sz w:val="24"/>
                <w:szCs w:val="24"/>
              </w:rPr>
              <w:t>пропозицій</w:t>
            </w:r>
          </w:p>
          <w:p w:rsidR="00974D69" w:rsidRPr="006253A2" w:rsidRDefault="00974D69" w:rsidP="004B39C2">
            <w:pPr>
              <w:widowControl w:val="0"/>
              <w:autoSpaceDE w:val="0"/>
              <w:autoSpaceDN w:val="0"/>
              <w:adjustRightInd w:val="0"/>
              <w:rPr>
                <w:sz w:val="24"/>
                <w:szCs w:val="24"/>
              </w:rPr>
            </w:pPr>
            <w:r w:rsidRPr="006253A2">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974D69" w:rsidRPr="00427EE2" w:rsidRDefault="00974D69" w:rsidP="004B39C2">
            <w:pPr>
              <w:widowControl w:val="0"/>
              <w:autoSpaceDE w:val="0"/>
              <w:autoSpaceDN w:val="0"/>
              <w:adjustRightInd w:val="0"/>
              <w:ind w:firstLine="413"/>
              <w:jc w:val="both"/>
              <w:rPr>
                <w:sz w:val="24"/>
                <w:szCs w:val="24"/>
              </w:rPr>
            </w:pPr>
            <w:r w:rsidRPr="00427EE2">
              <w:rPr>
                <w:sz w:val="24"/>
                <w:szCs w:val="24"/>
              </w:rPr>
              <w:t>Замовник відхиляє пропозицію конкурсних торгів у разі, якщо:</w:t>
            </w:r>
          </w:p>
          <w:p w:rsidR="00974D69" w:rsidRPr="00427EE2" w:rsidRDefault="00974D69" w:rsidP="004B39C2">
            <w:pPr>
              <w:widowControl w:val="0"/>
              <w:autoSpaceDE w:val="0"/>
              <w:autoSpaceDN w:val="0"/>
              <w:adjustRightInd w:val="0"/>
              <w:ind w:firstLine="413"/>
              <w:jc w:val="both"/>
              <w:rPr>
                <w:sz w:val="24"/>
                <w:szCs w:val="24"/>
              </w:rPr>
            </w:pPr>
            <w:r w:rsidRPr="00427EE2">
              <w:rPr>
                <w:sz w:val="24"/>
                <w:szCs w:val="24"/>
              </w:rPr>
              <w:t xml:space="preserve">учасник: </w:t>
            </w:r>
          </w:p>
          <w:p w:rsidR="00974D69" w:rsidRPr="00427EE2" w:rsidRDefault="00974D69" w:rsidP="004B39C2">
            <w:pPr>
              <w:widowControl w:val="0"/>
              <w:autoSpaceDE w:val="0"/>
              <w:autoSpaceDN w:val="0"/>
              <w:adjustRightInd w:val="0"/>
              <w:ind w:firstLine="413"/>
              <w:jc w:val="both"/>
              <w:rPr>
                <w:sz w:val="24"/>
                <w:szCs w:val="24"/>
              </w:rPr>
            </w:pPr>
            <w:r w:rsidRPr="00427EE2">
              <w:rPr>
                <w:sz w:val="24"/>
                <w:szCs w:val="24"/>
              </w:rPr>
              <w:t>не відповідає кваліфікаційним критеріям, встановленим статтею 16</w:t>
            </w:r>
            <w:hyperlink r:id="rId15" w:history="1">
              <w:r w:rsidRPr="00427EE2">
                <w:rPr>
                  <w:rStyle w:val="a4"/>
                  <w:color w:val="auto"/>
                  <w:sz w:val="24"/>
                  <w:szCs w:val="24"/>
                </w:rPr>
                <w:t xml:space="preserve"> Закону</w:t>
              </w:r>
            </w:hyperlink>
            <w:r w:rsidR="00116CC1">
              <w:rPr>
                <w:rStyle w:val="a4"/>
                <w:color w:val="auto"/>
                <w:sz w:val="24"/>
                <w:szCs w:val="24"/>
              </w:rPr>
              <w:t xml:space="preserve"> України</w:t>
            </w:r>
            <w:r w:rsidRPr="00427EE2">
              <w:rPr>
                <w:sz w:val="24"/>
                <w:szCs w:val="24"/>
              </w:rPr>
              <w:t>;</w:t>
            </w:r>
          </w:p>
          <w:p w:rsidR="00974D69" w:rsidRPr="00427EE2" w:rsidRDefault="00974D69" w:rsidP="004B39C2">
            <w:pPr>
              <w:widowControl w:val="0"/>
              <w:autoSpaceDE w:val="0"/>
              <w:autoSpaceDN w:val="0"/>
              <w:adjustRightInd w:val="0"/>
              <w:ind w:firstLine="413"/>
              <w:jc w:val="both"/>
              <w:rPr>
                <w:sz w:val="24"/>
                <w:szCs w:val="24"/>
              </w:rPr>
            </w:pPr>
            <w:r w:rsidRPr="00427EE2">
              <w:rPr>
                <w:sz w:val="24"/>
                <w:szCs w:val="24"/>
              </w:rPr>
              <w:t>не погоджується з виправленням виявленої замовником арифметичної помилки;</w:t>
            </w:r>
          </w:p>
          <w:p w:rsidR="00974D69" w:rsidRPr="00427EE2" w:rsidRDefault="00974D69" w:rsidP="004B39C2">
            <w:pPr>
              <w:widowControl w:val="0"/>
              <w:autoSpaceDE w:val="0"/>
              <w:autoSpaceDN w:val="0"/>
              <w:adjustRightInd w:val="0"/>
              <w:ind w:firstLine="413"/>
              <w:jc w:val="both"/>
              <w:rPr>
                <w:sz w:val="24"/>
                <w:szCs w:val="24"/>
              </w:rPr>
            </w:pPr>
            <w:r>
              <w:rPr>
                <w:sz w:val="24"/>
                <w:szCs w:val="24"/>
              </w:rPr>
              <w:t xml:space="preserve">існують </w:t>
            </w:r>
            <w:r w:rsidRPr="00427EE2">
              <w:rPr>
                <w:sz w:val="24"/>
                <w:szCs w:val="24"/>
              </w:rPr>
              <w:t>наявні підстави, зазначені у статті 17 та частині 7 статті 28 Закону</w:t>
            </w:r>
            <w:r w:rsidR="00116CC1">
              <w:rPr>
                <w:sz w:val="24"/>
                <w:szCs w:val="24"/>
              </w:rPr>
              <w:t xml:space="preserve"> України</w:t>
            </w:r>
            <w:r w:rsidRPr="00427EE2">
              <w:rPr>
                <w:sz w:val="24"/>
                <w:szCs w:val="24"/>
              </w:rPr>
              <w:t>;</w:t>
            </w:r>
          </w:p>
          <w:p w:rsidR="00974D69" w:rsidRPr="00427EE2" w:rsidRDefault="00974D69" w:rsidP="004B39C2">
            <w:pPr>
              <w:widowControl w:val="0"/>
              <w:autoSpaceDE w:val="0"/>
              <w:autoSpaceDN w:val="0"/>
              <w:adjustRightInd w:val="0"/>
              <w:ind w:firstLine="413"/>
              <w:jc w:val="both"/>
              <w:rPr>
                <w:sz w:val="24"/>
                <w:szCs w:val="24"/>
              </w:rPr>
            </w:pPr>
            <w:r w:rsidRPr="00427EE2">
              <w:rPr>
                <w:sz w:val="24"/>
                <w:szCs w:val="24"/>
              </w:rPr>
              <w:t xml:space="preserve">пропозиція конкурсних торгів не відповідає умовам документації </w:t>
            </w:r>
            <w:r w:rsidRPr="00427EE2">
              <w:rPr>
                <w:sz w:val="24"/>
                <w:szCs w:val="24"/>
              </w:rPr>
              <w:lastRenderedPageBreak/>
              <w:t>конкурсних торгів.</w:t>
            </w:r>
          </w:p>
          <w:p w:rsidR="00974D69" w:rsidRDefault="00974D69" w:rsidP="004B39C2">
            <w:pPr>
              <w:widowControl w:val="0"/>
              <w:autoSpaceDE w:val="0"/>
              <w:autoSpaceDN w:val="0"/>
              <w:adjustRightInd w:val="0"/>
              <w:ind w:firstLine="413"/>
              <w:jc w:val="both"/>
              <w:rPr>
                <w:rStyle w:val="a4"/>
                <w:color w:val="auto"/>
                <w:szCs w:val="24"/>
              </w:rPr>
            </w:pPr>
            <w:r w:rsidRPr="00427EE2">
              <w:rPr>
                <w:sz w:val="24"/>
                <w:szCs w:val="24"/>
              </w:rPr>
              <w:t xml:space="preserve">Інформація про відхилення пропозиції конкурсних торгів із зазначенням підстави надсилається </w:t>
            </w:r>
            <w:r w:rsidR="00116CC1">
              <w:rPr>
                <w:sz w:val="24"/>
                <w:szCs w:val="24"/>
              </w:rPr>
              <w:t>У</w:t>
            </w:r>
            <w:r w:rsidRPr="00427EE2">
              <w:rPr>
                <w:sz w:val="24"/>
                <w:szCs w:val="24"/>
              </w:rPr>
              <w:t>часнику, пропозиція якого відхилена, протягом трьох робочих днів з дати прийняття такого рішення та оприлюднюється відповідно до статті 10 цього</w:t>
            </w:r>
            <w:hyperlink r:id="rId16" w:history="1">
              <w:r w:rsidRPr="00427EE2">
                <w:rPr>
                  <w:rStyle w:val="a4"/>
                  <w:color w:val="auto"/>
                  <w:sz w:val="24"/>
                  <w:szCs w:val="24"/>
                </w:rPr>
                <w:t xml:space="preserve"> Закону</w:t>
              </w:r>
              <w:r>
                <w:rPr>
                  <w:rStyle w:val="a4"/>
                  <w:color w:val="auto"/>
                  <w:sz w:val="24"/>
                  <w:szCs w:val="24"/>
                </w:rPr>
                <w:t xml:space="preserve"> України</w:t>
              </w:r>
              <w:r w:rsidRPr="00427EE2">
                <w:rPr>
                  <w:rStyle w:val="a4"/>
                  <w:color w:val="auto"/>
                  <w:sz w:val="24"/>
                  <w:szCs w:val="24"/>
                </w:rPr>
                <w:t>.</w:t>
              </w:r>
            </w:hyperlink>
          </w:p>
          <w:p w:rsidR="00974D69" w:rsidRPr="00427EE2" w:rsidRDefault="00974D69" w:rsidP="00116CC1">
            <w:pPr>
              <w:widowControl w:val="0"/>
              <w:autoSpaceDE w:val="0"/>
              <w:autoSpaceDN w:val="0"/>
              <w:adjustRightInd w:val="0"/>
              <w:ind w:firstLine="413"/>
              <w:jc w:val="both"/>
              <w:rPr>
                <w:sz w:val="24"/>
                <w:szCs w:val="24"/>
              </w:rPr>
            </w:pPr>
            <w:r w:rsidRPr="006E7CB6">
              <w:rPr>
                <w:sz w:val="24"/>
                <w:szCs w:val="24"/>
              </w:rPr>
              <w:t xml:space="preserve">У разі якщо </w:t>
            </w:r>
            <w:r w:rsidR="00116CC1">
              <w:rPr>
                <w:sz w:val="24"/>
                <w:szCs w:val="24"/>
              </w:rPr>
              <w:t>У</w:t>
            </w:r>
            <w:r w:rsidRPr="006E7CB6">
              <w:rPr>
                <w:sz w:val="24"/>
                <w:szCs w:val="24"/>
              </w:rPr>
              <w:t xml:space="preserve">часник, пропозиція конкурсних торгів якого відхилена, вважає недостатньою аргументацію, зазначену в повідомленні, такий </w:t>
            </w:r>
            <w:r w:rsidR="00116CC1">
              <w:rPr>
                <w:sz w:val="24"/>
                <w:szCs w:val="24"/>
              </w:rPr>
              <w:t>У</w:t>
            </w:r>
            <w:r w:rsidRPr="006E7CB6">
              <w:rPr>
                <w:sz w:val="24"/>
                <w:szCs w:val="24"/>
              </w:rPr>
              <w:t>часн</w:t>
            </w:r>
            <w:r w:rsidR="00116CC1">
              <w:rPr>
                <w:sz w:val="24"/>
                <w:szCs w:val="24"/>
              </w:rPr>
              <w:t>ик може повторно звернутися до З</w:t>
            </w:r>
            <w:r w:rsidRPr="006E7CB6">
              <w:rPr>
                <w:sz w:val="24"/>
                <w:szCs w:val="24"/>
              </w:rPr>
              <w:t xml:space="preserve">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w:t>
            </w:r>
            <w:r w:rsidR="00116CC1">
              <w:rPr>
                <w:sz w:val="24"/>
                <w:szCs w:val="24"/>
              </w:rPr>
              <w:t>З</w:t>
            </w:r>
            <w:r w:rsidRPr="006E7CB6">
              <w:rPr>
                <w:sz w:val="24"/>
                <w:szCs w:val="24"/>
              </w:rPr>
              <w:t>амовник зобов’язаний надати йому відповідь з такою інформацією не пізніше ніж через п’ять днів з дня надходження такого звернення.</w:t>
            </w:r>
            <w:r w:rsidRPr="00427EE2">
              <w:rPr>
                <w:sz w:val="24"/>
                <w:szCs w:val="24"/>
              </w:rPr>
              <w:t xml:space="preserve"> </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6253A2" w:rsidRDefault="00974D69" w:rsidP="004B39C2">
            <w:pPr>
              <w:widowControl w:val="0"/>
              <w:autoSpaceDE w:val="0"/>
              <w:autoSpaceDN w:val="0"/>
              <w:adjustRightInd w:val="0"/>
              <w:rPr>
                <w:b/>
                <w:sz w:val="24"/>
                <w:szCs w:val="24"/>
              </w:rPr>
            </w:pPr>
            <w:r w:rsidRPr="006253A2">
              <w:rPr>
                <w:b/>
                <w:sz w:val="24"/>
                <w:szCs w:val="24"/>
              </w:rPr>
              <w:lastRenderedPageBreak/>
              <w:t>5. Відміна</w:t>
            </w:r>
          </w:p>
          <w:p w:rsidR="00974D69" w:rsidRPr="006253A2" w:rsidRDefault="00974D69" w:rsidP="004B39C2">
            <w:pPr>
              <w:widowControl w:val="0"/>
              <w:autoSpaceDE w:val="0"/>
              <w:autoSpaceDN w:val="0"/>
              <w:adjustRightInd w:val="0"/>
              <w:rPr>
                <w:b/>
                <w:sz w:val="24"/>
                <w:szCs w:val="24"/>
              </w:rPr>
            </w:pPr>
            <w:r w:rsidRPr="006253A2">
              <w:rPr>
                <w:b/>
                <w:sz w:val="24"/>
                <w:szCs w:val="24"/>
              </w:rPr>
              <w:t>замовником торгів</w:t>
            </w:r>
          </w:p>
          <w:p w:rsidR="00974D69" w:rsidRPr="006253A2" w:rsidRDefault="00974D69" w:rsidP="004B39C2">
            <w:pPr>
              <w:widowControl w:val="0"/>
              <w:autoSpaceDE w:val="0"/>
              <w:autoSpaceDN w:val="0"/>
              <w:adjustRightInd w:val="0"/>
              <w:rPr>
                <w:sz w:val="24"/>
                <w:szCs w:val="24"/>
              </w:rPr>
            </w:pPr>
            <w:r w:rsidRPr="006253A2">
              <w:rPr>
                <w:b/>
                <w:sz w:val="24"/>
                <w:szCs w:val="24"/>
              </w:rPr>
              <w:t>чи визнання їх такими, що не відбулися</w:t>
            </w:r>
          </w:p>
        </w:tc>
        <w:tc>
          <w:tcPr>
            <w:tcW w:w="7467" w:type="dxa"/>
            <w:tcBorders>
              <w:top w:val="single" w:sz="4" w:space="0" w:color="auto"/>
              <w:left w:val="single" w:sz="4" w:space="0" w:color="auto"/>
              <w:bottom w:val="single" w:sz="4" w:space="0" w:color="auto"/>
              <w:right w:val="single" w:sz="4" w:space="0" w:color="auto"/>
            </w:tcBorders>
            <w:hideMark/>
          </w:tcPr>
          <w:p w:rsidR="00974D69" w:rsidRPr="00A16232" w:rsidRDefault="00974D69" w:rsidP="004B39C2">
            <w:pPr>
              <w:widowControl w:val="0"/>
              <w:autoSpaceDE w:val="0"/>
              <w:autoSpaceDN w:val="0"/>
              <w:adjustRightInd w:val="0"/>
              <w:ind w:firstLine="413"/>
              <w:jc w:val="both"/>
              <w:rPr>
                <w:sz w:val="24"/>
                <w:szCs w:val="24"/>
              </w:rPr>
            </w:pPr>
            <w:r w:rsidRPr="00A16232">
              <w:rPr>
                <w:sz w:val="24"/>
                <w:szCs w:val="24"/>
              </w:rPr>
              <w:t>Замовник відміняє торги у разі:</w:t>
            </w:r>
          </w:p>
          <w:p w:rsidR="00974D69" w:rsidRPr="00A16232" w:rsidRDefault="00974D69" w:rsidP="004B39C2">
            <w:pPr>
              <w:widowControl w:val="0"/>
              <w:autoSpaceDE w:val="0"/>
              <w:autoSpaceDN w:val="0"/>
              <w:adjustRightInd w:val="0"/>
              <w:jc w:val="both"/>
              <w:rPr>
                <w:sz w:val="24"/>
                <w:szCs w:val="24"/>
              </w:rPr>
            </w:pPr>
            <w:r w:rsidRPr="00A16232">
              <w:rPr>
                <w:sz w:val="24"/>
                <w:szCs w:val="24"/>
              </w:rPr>
              <w:t xml:space="preserve">      відсутності подальшої потреби у закупівлі послуги;</w:t>
            </w:r>
          </w:p>
          <w:p w:rsidR="00974D69" w:rsidRPr="00A16232" w:rsidRDefault="00974D69" w:rsidP="004B39C2">
            <w:pPr>
              <w:widowControl w:val="0"/>
              <w:autoSpaceDE w:val="0"/>
              <w:autoSpaceDN w:val="0"/>
              <w:adjustRightInd w:val="0"/>
              <w:jc w:val="both"/>
              <w:rPr>
                <w:sz w:val="24"/>
                <w:szCs w:val="24"/>
              </w:rPr>
            </w:pPr>
            <w:r w:rsidRPr="00A16232">
              <w:rPr>
                <w:sz w:val="24"/>
                <w:szCs w:val="24"/>
              </w:rPr>
              <w:t xml:space="preserve">      неможливості усунення порушень, які виникли через виявлені порушення законодавства з питань державних закупівель;</w:t>
            </w:r>
          </w:p>
          <w:p w:rsidR="00974D69" w:rsidRPr="00902D54" w:rsidRDefault="00974D69" w:rsidP="004B39C2">
            <w:pPr>
              <w:widowControl w:val="0"/>
              <w:autoSpaceDE w:val="0"/>
              <w:autoSpaceDN w:val="0"/>
              <w:adjustRightInd w:val="0"/>
              <w:jc w:val="both"/>
              <w:rPr>
                <w:sz w:val="24"/>
                <w:szCs w:val="24"/>
              </w:rPr>
            </w:pPr>
            <w:r w:rsidRPr="00A16232">
              <w:rPr>
                <w:sz w:val="24"/>
                <w:szCs w:val="24"/>
              </w:rPr>
              <w:t xml:space="preserve">      виявлення факту </w:t>
            </w:r>
            <w:r w:rsidRPr="00902D54">
              <w:rPr>
                <w:sz w:val="24"/>
                <w:szCs w:val="24"/>
              </w:rPr>
              <w:t>змови учасників;</w:t>
            </w:r>
          </w:p>
          <w:p w:rsidR="00974D69" w:rsidRPr="00902D54" w:rsidRDefault="00974D69" w:rsidP="004B39C2">
            <w:pPr>
              <w:widowControl w:val="0"/>
              <w:autoSpaceDE w:val="0"/>
              <w:autoSpaceDN w:val="0"/>
              <w:adjustRightInd w:val="0"/>
              <w:jc w:val="both"/>
              <w:rPr>
                <w:sz w:val="24"/>
                <w:szCs w:val="24"/>
              </w:rPr>
            </w:pPr>
            <w:r w:rsidRPr="00902D54">
              <w:rPr>
                <w:sz w:val="24"/>
                <w:szCs w:val="24"/>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w:t>
            </w:r>
            <w:hyperlink r:id="rId17" w:history="1">
              <w:r w:rsidRPr="00902D54">
                <w:rPr>
                  <w:sz w:val="24"/>
                  <w:szCs w:val="24"/>
                </w:rPr>
                <w:t xml:space="preserve"> Законом</w:t>
              </w:r>
            </w:hyperlink>
            <w:r>
              <w:rPr>
                <w:sz w:val="24"/>
                <w:szCs w:val="24"/>
              </w:rPr>
              <w:t xml:space="preserve"> України</w:t>
            </w:r>
            <w:r w:rsidRPr="00902D54">
              <w:rPr>
                <w:sz w:val="24"/>
                <w:szCs w:val="24"/>
              </w:rPr>
              <w:t>;</w:t>
            </w:r>
          </w:p>
          <w:p w:rsidR="00974D69" w:rsidRPr="00902D54" w:rsidRDefault="00974D69" w:rsidP="004B39C2">
            <w:pPr>
              <w:widowControl w:val="0"/>
              <w:autoSpaceDE w:val="0"/>
              <w:autoSpaceDN w:val="0"/>
              <w:adjustRightInd w:val="0"/>
              <w:jc w:val="both"/>
              <w:rPr>
                <w:sz w:val="24"/>
                <w:szCs w:val="24"/>
              </w:rPr>
            </w:pPr>
            <w:r w:rsidRPr="00902D54">
              <w:rPr>
                <w:sz w:val="24"/>
                <w:szCs w:val="24"/>
              </w:rPr>
              <w:t xml:space="preserve">     подання для участі у них менше двох пропозицій конкурсних торгів;</w:t>
            </w:r>
          </w:p>
          <w:p w:rsidR="00974D69" w:rsidRPr="00902D54" w:rsidRDefault="00974D69" w:rsidP="004B39C2">
            <w:pPr>
              <w:widowControl w:val="0"/>
              <w:autoSpaceDE w:val="0"/>
              <w:autoSpaceDN w:val="0"/>
              <w:adjustRightInd w:val="0"/>
              <w:jc w:val="both"/>
              <w:rPr>
                <w:sz w:val="24"/>
                <w:szCs w:val="24"/>
              </w:rPr>
            </w:pPr>
            <w:r w:rsidRPr="00902D54">
              <w:rPr>
                <w:sz w:val="24"/>
                <w:szCs w:val="24"/>
              </w:rPr>
              <w:t xml:space="preserve">     відхилення всіх пропозицій конкурсних торгів згідно з цим Законом;</w:t>
            </w:r>
          </w:p>
          <w:p w:rsidR="00974D69" w:rsidRPr="00902D54" w:rsidRDefault="00974D69" w:rsidP="004B39C2">
            <w:pPr>
              <w:widowControl w:val="0"/>
              <w:autoSpaceDE w:val="0"/>
              <w:autoSpaceDN w:val="0"/>
              <w:adjustRightInd w:val="0"/>
              <w:jc w:val="both"/>
              <w:rPr>
                <w:sz w:val="24"/>
                <w:szCs w:val="24"/>
              </w:rPr>
            </w:pPr>
            <w:r w:rsidRPr="00902D54">
              <w:rPr>
                <w:sz w:val="24"/>
                <w:szCs w:val="24"/>
              </w:rPr>
              <w:t xml:space="preserve">     якщо до оцінки допущено пропозиції менше ніж двох учасників.</w:t>
            </w:r>
          </w:p>
          <w:p w:rsidR="00974D69" w:rsidRPr="00902D54" w:rsidRDefault="00974D69" w:rsidP="004B39C2">
            <w:pPr>
              <w:widowControl w:val="0"/>
              <w:autoSpaceDE w:val="0"/>
              <w:autoSpaceDN w:val="0"/>
              <w:adjustRightInd w:val="0"/>
              <w:ind w:firstLine="413"/>
              <w:jc w:val="both"/>
              <w:rPr>
                <w:sz w:val="24"/>
                <w:szCs w:val="24"/>
              </w:rPr>
            </w:pPr>
            <w:r w:rsidRPr="00902D54">
              <w:rPr>
                <w:sz w:val="24"/>
                <w:szCs w:val="24"/>
              </w:rPr>
              <w:t>Замовник має право визнати торги такими, що не відбулися, у разі, якщо:</w:t>
            </w:r>
          </w:p>
          <w:p w:rsidR="00974D69" w:rsidRPr="00902D54" w:rsidRDefault="00974D69" w:rsidP="004B39C2">
            <w:pPr>
              <w:widowControl w:val="0"/>
              <w:autoSpaceDE w:val="0"/>
              <w:autoSpaceDN w:val="0"/>
              <w:adjustRightInd w:val="0"/>
              <w:jc w:val="both"/>
              <w:rPr>
                <w:sz w:val="24"/>
                <w:szCs w:val="24"/>
              </w:rPr>
            </w:pPr>
            <w:r w:rsidRPr="00902D54">
              <w:rPr>
                <w:sz w:val="24"/>
                <w:szCs w:val="24"/>
              </w:rPr>
              <w:t xml:space="preserve">      ціна найбільш вигідної пропозиції конкурсних торгів перевищує суму, передбачену замовником на фінансування закупівлі;</w:t>
            </w:r>
          </w:p>
          <w:p w:rsidR="00974D69" w:rsidRPr="00902D54" w:rsidRDefault="00974D69" w:rsidP="004B39C2">
            <w:pPr>
              <w:widowControl w:val="0"/>
              <w:autoSpaceDE w:val="0"/>
              <w:autoSpaceDN w:val="0"/>
              <w:adjustRightInd w:val="0"/>
              <w:jc w:val="both"/>
              <w:rPr>
                <w:sz w:val="24"/>
                <w:szCs w:val="24"/>
              </w:rPr>
            </w:pPr>
            <w:r w:rsidRPr="00902D54">
              <w:rPr>
                <w:sz w:val="24"/>
                <w:szCs w:val="24"/>
              </w:rPr>
              <w:t xml:space="preserve">     здійснення закупівлі стало неможливим унаслідок непереборної сили; </w:t>
            </w:r>
          </w:p>
          <w:p w:rsidR="00974D69" w:rsidRPr="00902D54" w:rsidRDefault="00974D69" w:rsidP="004B39C2">
            <w:pPr>
              <w:widowControl w:val="0"/>
              <w:autoSpaceDE w:val="0"/>
              <w:autoSpaceDN w:val="0"/>
              <w:adjustRightInd w:val="0"/>
              <w:jc w:val="both"/>
              <w:rPr>
                <w:sz w:val="24"/>
                <w:szCs w:val="24"/>
              </w:rPr>
            </w:pPr>
            <w:r w:rsidRPr="00902D54">
              <w:rPr>
                <w:sz w:val="24"/>
                <w:szCs w:val="24"/>
              </w:rPr>
              <w:t xml:space="preserve">     скорочення видатків на здійснення закупівлі товарів, робіт і послуг. </w:t>
            </w:r>
          </w:p>
          <w:p w:rsidR="00974D69" w:rsidRPr="004A2583" w:rsidRDefault="00974D69" w:rsidP="00116CC1">
            <w:pPr>
              <w:widowControl w:val="0"/>
              <w:autoSpaceDE w:val="0"/>
              <w:autoSpaceDN w:val="0"/>
              <w:adjustRightInd w:val="0"/>
              <w:ind w:firstLine="413"/>
              <w:jc w:val="both"/>
              <w:rPr>
                <w:sz w:val="24"/>
                <w:szCs w:val="24"/>
                <w:highlight w:val="cyan"/>
              </w:rPr>
            </w:pPr>
            <w:r w:rsidRPr="00902D54">
              <w:rPr>
                <w:sz w:val="24"/>
                <w:szCs w:val="24"/>
              </w:rPr>
              <w:t xml:space="preserve">Повідомлення про відміну торгів або визнання їх такими, що не відбулися, надсилається </w:t>
            </w:r>
            <w:r w:rsidR="00116CC1">
              <w:rPr>
                <w:sz w:val="24"/>
                <w:szCs w:val="24"/>
              </w:rPr>
              <w:t>З</w:t>
            </w:r>
            <w:r w:rsidRPr="00902D54">
              <w:rPr>
                <w:sz w:val="24"/>
                <w:szCs w:val="24"/>
              </w:rPr>
              <w:t>амовником усім учасникам протягом</w:t>
            </w:r>
            <w:r w:rsidRPr="004D10EF">
              <w:rPr>
                <w:sz w:val="24"/>
                <w:szCs w:val="24"/>
              </w:rPr>
              <w:t xml:space="preserve"> трьох робочих днів з дня прийняття замовником відповідного рішення.</w:t>
            </w:r>
          </w:p>
        </w:tc>
      </w:tr>
      <w:tr w:rsidR="00974D69" w:rsidRPr="004A2583" w:rsidTr="004B39C2">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974D69" w:rsidRPr="004A2583" w:rsidRDefault="00974D69" w:rsidP="004B39C2">
            <w:pPr>
              <w:widowControl w:val="0"/>
              <w:autoSpaceDE w:val="0"/>
              <w:autoSpaceDN w:val="0"/>
              <w:adjustRightInd w:val="0"/>
              <w:spacing w:before="30" w:after="15"/>
              <w:jc w:val="center"/>
              <w:rPr>
                <w:b/>
                <w:sz w:val="8"/>
                <w:szCs w:val="8"/>
                <w:highlight w:val="cyan"/>
              </w:rPr>
            </w:pPr>
          </w:p>
          <w:p w:rsidR="00974D69" w:rsidRPr="006253A2" w:rsidRDefault="00974D69" w:rsidP="004B39C2">
            <w:pPr>
              <w:widowControl w:val="0"/>
              <w:autoSpaceDE w:val="0"/>
              <w:autoSpaceDN w:val="0"/>
              <w:adjustRightInd w:val="0"/>
              <w:spacing w:before="30" w:after="15"/>
              <w:jc w:val="center"/>
              <w:rPr>
                <w:b/>
                <w:sz w:val="24"/>
                <w:szCs w:val="24"/>
              </w:rPr>
            </w:pPr>
            <w:r w:rsidRPr="006253A2">
              <w:rPr>
                <w:b/>
                <w:sz w:val="24"/>
                <w:szCs w:val="24"/>
              </w:rPr>
              <w:t>VI. Укладання договору про закупівлю</w:t>
            </w:r>
          </w:p>
          <w:p w:rsidR="00974D69" w:rsidRPr="004A2583" w:rsidRDefault="00974D69" w:rsidP="004B39C2">
            <w:pPr>
              <w:widowControl w:val="0"/>
              <w:autoSpaceDE w:val="0"/>
              <w:autoSpaceDN w:val="0"/>
              <w:adjustRightInd w:val="0"/>
              <w:spacing w:before="30" w:after="15"/>
              <w:jc w:val="center"/>
              <w:rPr>
                <w:b/>
                <w:sz w:val="8"/>
                <w:szCs w:val="8"/>
                <w:highlight w:val="cyan"/>
              </w:rPr>
            </w:pP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6253A2" w:rsidRDefault="00974D69" w:rsidP="004B39C2">
            <w:pPr>
              <w:widowControl w:val="0"/>
              <w:autoSpaceDE w:val="0"/>
              <w:autoSpaceDN w:val="0"/>
              <w:adjustRightInd w:val="0"/>
              <w:rPr>
                <w:b/>
                <w:sz w:val="24"/>
                <w:szCs w:val="24"/>
              </w:rPr>
            </w:pPr>
            <w:r w:rsidRPr="006253A2">
              <w:rPr>
                <w:b/>
                <w:sz w:val="24"/>
                <w:szCs w:val="24"/>
              </w:rPr>
              <w:t xml:space="preserve">     1. Терміни укладання договору</w:t>
            </w:r>
          </w:p>
        </w:tc>
        <w:tc>
          <w:tcPr>
            <w:tcW w:w="7467" w:type="dxa"/>
            <w:tcBorders>
              <w:top w:val="single" w:sz="4" w:space="0" w:color="auto"/>
              <w:left w:val="single" w:sz="4" w:space="0" w:color="auto"/>
              <w:bottom w:val="single" w:sz="4" w:space="0" w:color="auto"/>
              <w:right w:val="single" w:sz="4" w:space="0" w:color="auto"/>
            </w:tcBorders>
            <w:hideMark/>
          </w:tcPr>
          <w:p w:rsidR="00974D69" w:rsidRDefault="00974D69" w:rsidP="004B39C2">
            <w:pPr>
              <w:widowControl w:val="0"/>
              <w:autoSpaceDE w:val="0"/>
              <w:autoSpaceDN w:val="0"/>
              <w:adjustRightInd w:val="0"/>
              <w:ind w:firstLine="413"/>
              <w:jc w:val="both"/>
              <w:rPr>
                <w:sz w:val="24"/>
                <w:szCs w:val="24"/>
              </w:rPr>
            </w:pPr>
            <w:r w:rsidRPr="00902D54">
              <w:rPr>
                <w:sz w:val="24"/>
                <w:szCs w:val="24"/>
              </w:rPr>
              <w:t xml:space="preserve">У день визначення переможця </w:t>
            </w:r>
            <w:r w:rsidR="00116CC1">
              <w:rPr>
                <w:sz w:val="24"/>
                <w:szCs w:val="24"/>
              </w:rPr>
              <w:t>З</w:t>
            </w:r>
            <w:r w:rsidRPr="00902D54">
              <w:rPr>
                <w:sz w:val="24"/>
                <w:szCs w:val="24"/>
              </w:rPr>
              <w:t xml:space="preserve">амовник акцептує пропозицію конкурсних торгів, що визнана найбільш економічно вигідною за результатами оцінки. </w:t>
            </w:r>
          </w:p>
          <w:p w:rsidR="00974D69" w:rsidRDefault="00974D69" w:rsidP="004B39C2">
            <w:pPr>
              <w:widowControl w:val="0"/>
              <w:autoSpaceDE w:val="0"/>
              <w:autoSpaceDN w:val="0"/>
              <w:adjustRightInd w:val="0"/>
              <w:ind w:firstLine="413"/>
              <w:jc w:val="both"/>
              <w:rPr>
                <w:color w:val="000000"/>
                <w:shd w:val="clear" w:color="auto" w:fill="FFFFFF"/>
              </w:rPr>
            </w:pPr>
            <w:r w:rsidRPr="007A111B">
              <w:rPr>
                <w:sz w:val="24"/>
                <w:szCs w:val="24"/>
              </w:rPr>
              <w:t xml:space="preserve">Учасник, пропозиція конкурсних торгів якого не була акцептована та не визнана найбільш економічно вигідною за результатами оцінки, може звернутися до </w:t>
            </w:r>
            <w:r w:rsidR="00116CC1">
              <w:rPr>
                <w:sz w:val="24"/>
                <w:szCs w:val="24"/>
              </w:rPr>
              <w:t>З</w:t>
            </w:r>
            <w:r w:rsidRPr="007A111B">
              <w:rPr>
                <w:sz w:val="24"/>
                <w:szCs w:val="24"/>
              </w:rPr>
              <w:t xml:space="preserve">амовника з вимогою щодо надання інформації про пропозицію, визнану найбільш економічно вигідною за результатами оцінки, у тому числі щодо зазначення її переваг порівняно з пропозицією </w:t>
            </w:r>
            <w:r w:rsidR="00116CC1">
              <w:rPr>
                <w:sz w:val="24"/>
                <w:szCs w:val="24"/>
              </w:rPr>
              <w:t>У</w:t>
            </w:r>
            <w:r w:rsidRPr="007A111B">
              <w:rPr>
                <w:sz w:val="24"/>
                <w:szCs w:val="24"/>
              </w:rPr>
              <w:t xml:space="preserve">часника, який надіслав звернення, а </w:t>
            </w:r>
            <w:r w:rsidR="00116CC1">
              <w:rPr>
                <w:sz w:val="24"/>
                <w:szCs w:val="24"/>
              </w:rPr>
              <w:t>З</w:t>
            </w:r>
            <w:r w:rsidRPr="007A111B">
              <w:rPr>
                <w:sz w:val="24"/>
                <w:szCs w:val="24"/>
              </w:rPr>
              <w:t>амовник зобов’язаний надати йому письмову відповідь не пізніше ніж через п’ять днів із дня надходження такого звернення</w:t>
            </w:r>
            <w:r w:rsidRPr="007A111B">
              <w:rPr>
                <w:color w:val="000000"/>
                <w:shd w:val="clear" w:color="auto" w:fill="FFFFFF"/>
              </w:rPr>
              <w:t>.</w:t>
            </w:r>
          </w:p>
          <w:p w:rsidR="00974D69" w:rsidRPr="007A111B" w:rsidRDefault="00974D69" w:rsidP="004B39C2">
            <w:pPr>
              <w:widowControl w:val="0"/>
              <w:autoSpaceDE w:val="0"/>
              <w:autoSpaceDN w:val="0"/>
              <w:adjustRightInd w:val="0"/>
              <w:ind w:firstLine="413"/>
              <w:jc w:val="both"/>
              <w:rPr>
                <w:sz w:val="24"/>
                <w:szCs w:val="24"/>
              </w:rPr>
            </w:pPr>
            <w:r w:rsidRPr="007A111B">
              <w:rPr>
                <w:sz w:val="24"/>
                <w:szCs w:val="24"/>
              </w:rPr>
              <w:lastRenderedPageBreak/>
              <w:t xml:space="preserve">Переможець торгів у строк, що не перевищує 10 днів з дати оприлюднення на </w:t>
            </w:r>
            <w:proofErr w:type="spellStart"/>
            <w:r w:rsidRPr="007A111B">
              <w:rPr>
                <w:sz w:val="24"/>
                <w:szCs w:val="24"/>
              </w:rPr>
              <w:t>веб-порталі</w:t>
            </w:r>
            <w:proofErr w:type="spellEnd"/>
            <w:r w:rsidRPr="007A111B">
              <w:rPr>
                <w:sz w:val="24"/>
                <w:szCs w:val="24"/>
              </w:rPr>
              <w:t xml:space="preserve"> Уповноваженого органу повідомлення про акцепт пропозиції кон</w:t>
            </w:r>
            <w:r w:rsidR="00116CC1">
              <w:rPr>
                <w:sz w:val="24"/>
                <w:szCs w:val="24"/>
              </w:rPr>
              <w:t>курсних торгів, повинен подати З</w:t>
            </w:r>
            <w:r w:rsidRPr="007A111B">
              <w:rPr>
                <w:sz w:val="24"/>
                <w:szCs w:val="24"/>
              </w:rPr>
              <w:t>амовнику документи, що підтверджують відсутність підстав, визначених частинами першою і другою статті 17 Закону України, відповідно до Додатка 2 до цієї документації конкурсних торгів.</w:t>
            </w:r>
          </w:p>
          <w:p w:rsidR="00974D69" w:rsidRDefault="00974D69" w:rsidP="004B39C2">
            <w:pPr>
              <w:widowControl w:val="0"/>
              <w:autoSpaceDE w:val="0"/>
              <w:autoSpaceDN w:val="0"/>
              <w:adjustRightInd w:val="0"/>
              <w:ind w:firstLine="413"/>
              <w:jc w:val="both"/>
              <w:rPr>
                <w:sz w:val="24"/>
                <w:szCs w:val="24"/>
              </w:rPr>
            </w:pPr>
            <w:r w:rsidRPr="00902D54">
              <w:rPr>
                <w:sz w:val="24"/>
                <w:szCs w:val="24"/>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w:t>
            </w:r>
            <w:proofErr w:type="spellStart"/>
            <w:r w:rsidRPr="00902D54">
              <w:rPr>
                <w:sz w:val="24"/>
                <w:szCs w:val="24"/>
              </w:rPr>
              <w:t>веб-порталі</w:t>
            </w:r>
            <w:proofErr w:type="spellEnd"/>
            <w:r w:rsidRPr="00902D54">
              <w:rPr>
                <w:sz w:val="24"/>
                <w:szCs w:val="24"/>
              </w:rPr>
              <w:t xml:space="preserve"> Уповноваженого органу</w:t>
            </w:r>
            <w:r>
              <w:rPr>
                <w:sz w:val="24"/>
                <w:szCs w:val="24"/>
              </w:rPr>
              <w:t xml:space="preserve"> з питань закупівель</w:t>
            </w:r>
            <w:r w:rsidRPr="00902D54">
              <w:rPr>
                <w:sz w:val="24"/>
                <w:szCs w:val="24"/>
              </w:rPr>
              <w:t xml:space="preserve"> повідомлення про акцепт пропозиції конкурсних торгів. </w:t>
            </w:r>
          </w:p>
          <w:p w:rsidR="00974D69" w:rsidRPr="00902D54" w:rsidRDefault="00974D69" w:rsidP="004B39C2">
            <w:pPr>
              <w:tabs>
                <w:tab w:val="left" w:pos="2160"/>
                <w:tab w:val="left" w:pos="3600"/>
              </w:tabs>
              <w:ind w:firstLine="413"/>
              <w:jc w:val="both"/>
              <w:rPr>
                <w:sz w:val="24"/>
                <w:szCs w:val="24"/>
              </w:rPr>
            </w:pPr>
            <w:r w:rsidRPr="00902D54">
              <w:rPr>
                <w:sz w:val="24"/>
                <w:szCs w:val="24"/>
              </w:rPr>
              <w:t xml:space="preserve">Протягом 1 (одного) робочого дня з дня прийняття рішення про визначення переможця </w:t>
            </w:r>
            <w:r w:rsidR="00116CC1">
              <w:rPr>
                <w:sz w:val="24"/>
                <w:szCs w:val="24"/>
              </w:rPr>
              <w:t>З</w:t>
            </w:r>
            <w:r w:rsidRPr="00902D54">
              <w:rPr>
                <w:sz w:val="24"/>
                <w:szCs w:val="24"/>
              </w:rPr>
              <w:t>амовник надсилає переможцю торгів повідомлення про акцепт пропозиції конкурсних торгів, а іншим учасникам - письмове повідомлення про результати торгів із зазначенням найменування та місцезнаходження учасника-переможця, пропозицію конкурсних торгів якого визнано найбільш економічно вигідною за результатами оцінки.</w:t>
            </w:r>
          </w:p>
          <w:p w:rsidR="00974D69" w:rsidRPr="00902D54" w:rsidRDefault="00974D69" w:rsidP="004B39C2">
            <w:pPr>
              <w:tabs>
                <w:tab w:val="left" w:pos="2160"/>
                <w:tab w:val="left" w:pos="3600"/>
              </w:tabs>
              <w:ind w:firstLine="413"/>
              <w:jc w:val="both"/>
              <w:rPr>
                <w:sz w:val="24"/>
                <w:szCs w:val="24"/>
              </w:rPr>
            </w:pPr>
            <w:r w:rsidRPr="00902D54">
              <w:rPr>
                <w:sz w:val="24"/>
                <w:szCs w:val="24"/>
              </w:rPr>
              <w:t xml:space="preserve">Оголошення про результати проведення процедури закупівлі оприлюднюється на </w:t>
            </w:r>
            <w:proofErr w:type="spellStart"/>
            <w:r w:rsidRPr="00902D54">
              <w:rPr>
                <w:sz w:val="24"/>
                <w:szCs w:val="24"/>
              </w:rPr>
              <w:t>веб-порталі</w:t>
            </w:r>
            <w:proofErr w:type="spellEnd"/>
            <w:r w:rsidRPr="00902D54">
              <w:rPr>
                <w:sz w:val="24"/>
                <w:szCs w:val="24"/>
              </w:rPr>
              <w:t xml:space="preserve"> Уповноваженого органу відповідно до статті 10 Закону </w:t>
            </w:r>
            <w:r w:rsidR="00116CC1">
              <w:rPr>
                <w:sz w:val="24"/>
                <w:szCs w:val="24"/>
              </w:rPr>
              <w:t xml:space="preserve">України </w:t>
            </w:r>
            <w:r w:rsidRPr="00902D54">
              <w:rPr>
                <w:sz w:val="24"/>
                <w:szCs w:val="24"/>
              </w:rPr>
              <w:t>протягом 7 (сім) днів з дня укладення договору про закупівлю або прийняття рішення про відміну торгів чи визнання їх такими, що не відбулися.</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3B2A14" w:rsidRDefault="00974D69" w:rsidP="004B39C2">
            <w:pPr>
              <w:widowControl w:val="0"/>
              <w:autoSpaceDE w:val="0"/>
              <w:autoSpaceDN w:val="0"/>
              <w:adjustRightInd w:val="0"/>
              <w:rPr>
                <w:b/>
                <w:sz w:val="24"/>
                <w:szCs w:val="24"/>
              </w:rPr>
            </w:pPr>
            <w:r w:rsidRPr="003B2A14">
              <w:rPr>
                <w:b/>
                <w:sz w:val="24"/>
                <w:szCs w:val="24"/>
              </w:rPr>
              <w:lastRenderedPageBreak/>
              <w:t xml:space="preserve">     2. Істотні умови,</w:t>
            </w:r>
          </w:p>
          <w:p w:rsidR="00974D69" w:rsidRPr="004A2583" w:rsidRDefault="00974D69" w:rsidP="004B39C2">
            <w:pPr>
              <w:widowControl w:val="0"/>
              <w:autoSpaceDE w:val="0"/>
              <w:autoSpaceDN w:val="0"/>
              <w:adjustRightInd w:val="0"/>
              <w:rPr>
                <w:sz w:val="24"/>
                <w:szCs w:val="24"/>
                <w:highlight w:val="cyan"/>
              </w:rPr>
            </w:pPr>
            <w:r w:rsidRPr="003B2A14">
              <w:rPr>
                <w:b/>
                <w:sz w:val="24"/>
                <w:szCs w:val="24"/>
              </w:rPr>
              <w:t>які обов'язково включаються до договору про закупівлю</w:t>
            </w:r>
          </w:p>
        </w:tc>
        <w:tc>
          <w:tcPr>
            <w:tcW w:w="7467" w:type="dxa"/>
            <w:tcBorders>
              <w:top w:val="single" w:sz="4" w:space="0" w:color="auto"/>
              <w:left w:val="single" w:sz="4" w:space="0" w:color="auto"/>
              <w:bottom w:val="single" w:sz="4" w:space="0" w:color="auto"/>
              <w:right w:val="single" w:sz="4" w:space="0" w:color="auto"/>
            </w:tcBorders>
            <w:hideMark/>
          </w:tcPr>
          <w:p w:rsidR="00974D69" w:rsidRPr="00902D54" w:rsidRDefault="00974D69" w:rsidP="004B39C2">
            <w:pPr>
              <w:pStyle w:val="Preformatted"/>
              <w:ind w:firstLine="413"/>
              <w:jc w:val="both"/>
              <w:rPr>
                <w:rFonts w:ascii="Times New Roman" w:eastAsia="Calibri" w:hAnsi="Times New Roman"/>
                <w:sz w:val="24"/>
                <w:szCs w:val="24"/>
                <w:lang w:eastAsia="en-US"/>
              </w:rPr>
            </w:pPr>
            <w:r w:rsidRPr="00902D54">
              <w:rPr>
                <w:rFonts w:ascii="Times New Roman" w:hAnsi="Times New Roman"/>
                <w:spacing w:val="4"/>
                <w:sz w:val="24"/>
                <w:szCs w:val="24"/>
              </w:rPr>
              <w:t xml:space="preserve">Договір про закупівлю укладається тільки в письмовій формі та відповідно до положень </w:t>
            </w:r>
            <w:r w:rsidRPr="00902D54">
              <w:rPr>
                <w:rFonts w:ascii="Times New Roman" w:eastAsia="Calibri" w:hAnsi="Times New Roman"/>
                <w:sz w:val="24"/>
                <w:szCs w:val="24"/>
                <w:lang w:eastAsia="en-US"/>
              </w:rPr>
              <w:t>Цивільного кодексу України та Господарського кодексу України, вимог статті 40 Закону</w:t>
            </w:r>
            <w:r>
              <w:rPr>
                <w:rFonts w:ascii="Times New Roman" w:eastAsia="Calibri" w:hAnsi="Times New Roman"/>
                <w:sz w:val="24"/>
                <w:szCs w:val="24"/>
                <w:lang w:eastAsia="en-US"/>
              </w:rPr>
              <w:t xml:space="preserve"> України</w:t>
            </w:r>
            <w:r w:rsidRPr="00902D54">
              <w:rPr>
                <w:rFonts w:ascii="Times New Roman" w:eastAsia="Calibri" w:hAnsi="Times New Roman"/>
                <w:sz w:val="24"/>
                <w:szCs w:val="24"/>
                <w:lang w:eastAsia="en-US"/>
              </w:rPr>
              <w:t>. Всі витрати, пов’язані з укладанням договору</w:t>
            </w:r>
            <w:r>
              <w:rPr>
                <w:rFonts w:ascii="Times New Roman" w:eastAsia="Calibri" w:hAnsi="Times New Roman"/>
                <w:sz w:val="24"/>
                <w:szCs w:val="24"/>
                <w:lang w:eastAsia="en-US"/>
              </w:rPr>
              <w:t>,</w:t>
            </w:r>
            <w:r w:rsidRPr="00902D54">
              <w:rPr>
                <w:rFonts w:ascii="Times New Roman" w:eastAsia="Calibri" w:hAnsi="Times New Roman"/>
                <w:sz w:val="24"/>
                <w:szCs w:val="24"/>
                <w:lang w:eastAsia="en-US"/>
              </w:rPr>
              <w:t xml:space="preserve"> несе Учасник – переможець торгів.</w:t>
            </w:r>
          </w:p>
          <w:p w:rsidR="00974D69" w:rsidRDefault="00974D69" w:rsidP="004B39C2">
            <w:pPr>
              <w:tabs>
                <w:tab w:val="left" w:pos="10381"/>
              </w:tabs>
              <w:ind w:firstLine="413"/>
              <w:jc w:val="both"/>
              <w:rPr>
                <w:sz w:val="24"/>
                <w:szCs w:val="24"/>
              </w:rPr>
            </w:pPr>
            <w:r w:rsidRPr="00902D54">
              <w:rPr>
                <w:sz w:val="24"/>
                <w:szCs w:val="24"/>
              </w:rPr>
              <w:t>Умови договору про закупівлю не повинні відрізнятися від змісту пропозиції конкурсних торгів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974D69" w:rsidRPr="00364B2B" w:rsidRDefault="00974D69" w:rsidP="004B39C2">
            <w:pPr>
              <w:tabs>
                <w:tab w:val="left" w:pos="10381"/>
              </w:tabs>
              <w:ind w:firstLine="413"/>
              <w:jc w:val="both"/>
              <w:rPr>
                <w:sz w:val="24"/>
                <w:szCs w:val="24"/>
              </w:rPr>
            </w:pPr>
            <w:r w:rsidRPr="00F723BF">
              <w:rPr>
                <w:sz w:val="24"/>
                <w:szCs w:val="24"/>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74D69" w:rsidRPr="00902D54" w:rsidRDefault="00974D69" w:rsidP="004B39C2">
            <w:pPr>
              <w:tabs>
                <w:tab w:val="left" w:pos="10381"/>
              </w:tabs>
              <w:ind w:firstLine="413"/>
              <w:jc w:val="both"/>
              <w:rPr>
                <w:sz w:val="24"/>
                <w:szCs w:val="24"/>
              </w:rPr>
            </w:pPr>
            <w:r w:rsidRPr="00902D54">
              <w:rPr>
                <w:sz w:val="24"/>
                <w:szCs w:val="24"/>
              </w:rPr>
              <w:t>Істотні умови, які обов’язково включаються до Договору про закупівлю, визначено у Додатку 4 до документації конкурсних торгів.</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4E57E6" w:rsidRDefault="00974D69" w:rsidP="004B39C2">
            <w:pPr>
              <w:widowControl w:val="0"/>
              <w:autoSpaceDE w:val="0"/>
              <w:autoSpaceDN w:val="0"/>
              <w:adjustRightInd w:val="0"/>
              <w:rPr>
                <w:b/>
                <w:sz w:val="24"/>
                <w:szCs w:val="24"/>
              </w:rPr>
            </w:pPr>
            <w:r w:rsidRPr="004E57E6">
              <w:rPr>
                <w:b/>
                <w:sz w:val="24"/>
                <w:szCs w:val="24"/>
              </w:rPr>
              <w:t xml:space="preserve">     3. Дії замовника при відмові переможця торгів підписати договір про закупівлю</w:t>
            </w:r>
          </w:p>
        </w:tc>
        <w:tc>
          <w:tcPr>
            <w:tcW w:w="7467" w:type="dxa"/>
            <w:tcBorders>
              <w:top w:val="single" w:sz="4" w:space="0" w:color="auto"/>
              <w:left w:val="single" w:sz="4" w:space="0" w:color="auto"/>
              <w:bottom w:val="single" w:sz="4" w:space="0" w:color="auto"/>
              <w:right w:val="single" w:sz="4" w:space="0" w:color="auto"/>
            </w:tcBorders>
            <w:hideMark/>
          </w:tcPr>
          <w:p w:rsidR="00974D69" w:rsidRPr="004E57E6" w:rsidRDefault="00974D69" w:rsidP="004B39C2">
            <w:pPr>
              <w:widowControl w:val="0"/>
              <w:autoSpaceDE w:val="0"/>
              <w:autoSpaceDN w:val="0"/>
              <w:adjustRightInd w:val="0"/>
              <w:ind w:firstLine="413"/>
              <w:jc w:val="both"/>
              <w:rPr>
                <w:sz w:val="24"/>
                <w:szCs w:val="24"/>
              </w:rPr>
            </w:pPr>
            <w:r w:rsidRPr="00014C50">
              <w:rPr>
                <w:sz w:val="24"/>
                <w:szCs w:val="24"/>
              </w:rPr>
              <w:t xml:space="preserve">У разі письмової відмови переможця торгів від підписання договору про закупівлю відповідно до вимог документації конкурсних торгів або </w:t>
            </w:r>
            <w:proofErr w:type="spellStart"/>
            <w:r w:rsidRPr="00014C50">
              <w:rPr>
                <w:sz w:val="24"/>
                <w:szCs w:val="24"/>
              </w:rPr>
              <w:t>неукладення</w:t>
            </w:r>
            <w:proofErr w:type="spellEnd"/>
            <w:r w:rsidRPr="00014C50">
              <w:rPr>
                <w:sz w:val="24"/>
                <w:szCs w:val="24"/>
              </w:rPr>
              <w:t xml:space="preserve"> договору про закупівлю з вини </w:t>
            </w:r>
            <w:r>
              <w:rPr>
                <w:sz w:val="24"/>
                <w:szCs w:val="24"/>
              </w:rPr>
              <w:t>У</w:t>
            </w:r>
            <w:r w:rsidRPr="00014C50">
              <w:rPr>
                <w:sz w:val="24"/>
                <w:szCs w:val="24"/>
              </w:rPr>
              <w:t>часника у строк, визначений Законом</w:t>
            </w:r>
            <w:r>
              <w:rPr>
                <w:sz w:val="24"/>
                <w:szCs w:val="24"/>
              </w:rPr>
              <w:t xml:space="preserve"> України</w:t>
            </w:r>
            <w:r w:rsidRPr="00014C50">
              <w:rPr>
                <w:sz w:val="24"/>
                <w:szCs w:val="24"/>
              </w:rPr>
              <w:t xml:space="preserve">, </w:t>
            </w:r>
            <w:r w:rsidRPr="00F723BF">
              <w:rPr>
                <w:sz w:val="24"/>
                <w:szCs w:val="24"/>
              </w:rPr>
              <w:t>або неподання переможцем документів, що підтверджують відсутність підстав, передбачених </w:t>
            </w:r>
            <w:hyperlink r:id="rId18" w:anchor="n288" w:history="1">
              <w:r w:rsidRPr="00F723BF">
                <w:rPr>
                  <w:sz w:val="24"/>
                  <w:szCs w:val="24"/>
                </w:rPr>
                <w:t>статтею 17</w:t>
              </w:r>
            </w:hyperlink>
            <w:r w:rsidRPr="00F723BF">
              <w:rPr>
                <w:sz w:val="24"/>
                <w:szCs w:val="24"/>
              </w:rPr>
              <w:t> цього Закону</w:t>
            </w:r>
            <w:r w:rsidR="00116CC1">
              <w:rPr>
                <w:sz w:val="24"/>
                <w:szCs w:val="24"/>
              </w:rPr>
              <w:t xml:space="preserve"> України</w:t>
            </w:r>
            <w:r w:rsidRPr="00014C50">
              <w:rPr>
                <w:sz w:val="24"/>
                <w:szCs w:val="24"/>
              </w:rPr>
              <w:t>, замовник визначає найбільш економічно вигідну пропозицію конкурсних торгів з тих, строк дії яких ще не минув.</w:t>
            </w:r>
            <w:r w:rsidRPr="004E57E6">
              <w:rPr>
                <w:sz w:val="24"/>
                <w:szCs w:val="24"/>
              </w:rPr>
              <w:t xml:space="preserve"> </w:t>
            </w:r>
          </w:p>
        </w:tc>
      </w:tr>
      <w:tr w:rsidR="00974D69" w:rsidRPr="004A2583" w:rsidTr="004B39C2">
        <w:trPr>
          <w:trHeight w:val="197"/>
        </w:trPr>
        <w:tc>
          <w:tcPr>
            <w:tcW w:w="2422" w:type="dxa"/>
            <w:tcBorders>
              <w:top w:val="single" w:sz="4" w:space="0" w:color="auto"/>
              <w:left w:val="single" w:sz="4" w:space="0" w:color="auto"/>
              <w:bottom w:val="single" w:sz="4" w:space="0" w:color="auto"/>
              <w:right w:val="single" w:sz="4" w:space="0" w:color="auto"/>
            </w:tcBorders>
            <w:hideMark/>
          </w:tcPr>
          <w:p w:rsidR="00974D69" w:rsidRPr="004E57E6" w:rsidRDefault="00974D69" w:rsidP="004B39C2">
            <w:pPr>
              <w:widowControl w:val="0"/>
              <w:autoSpaceDE w:val="0"/>
              <w:autoSpaceDN w:val="0"/>
              <w:adjustRightInd w:val="0"/>
              <w:rPr>
                <w:b/>
                <w:sz w:val="24"/>
                <w:szCs w:val="24"/>
              </w:rPr>
            </w:pPr>
            <w:r w:rsidRPr="004E57E6">
              <w:rPr>
                <w:b/>
                <w:sz w:val="24"/>
                <w:szCs w:val="24"/>
              </w:rPr>
              <w:lastRenderedPageBreak/>
              <w:t xml:space="preserve">     4. Забезпечення</w:t>
            </w:r>
          </w:p>
          <w:p w:rsidR="00974D69" w:rsidRPr="004E57E6" w:rsidRDefault="00974D69" w:rsidP="004B39C2">
            <w:pPr>
              <w:widowControl w:val="0"/>
              <w:autoSpaceDE w:val="0"/>
              <w:autoSpaceDN w:val="0"/>
              <w:adjustRightInd w:val="0"/>
              <w:rPr>
                <w:sz w:val="24"/>
                <w:szCs w:val="24"/>
              </w:rPr>
            </w:pPr>
            <w:r w:rsidRPr="004E57E6">
              <w:rPr>
                <w:b/>
                <w:sz w:val="24"/>
                <w:szCs w:val="24"/>
              </w:rPr>
              <w:t>виконання договору про закупівлю</w:t>
            </w:r>
          </w:p>
        </w:tc>
        <w:tc>
          <w:tcPr>
            <w:tcW w:w="7467" w:type="dxa"/>
            <w:tcBorders>
              <w:top w:val="single" w:sz="4" w:space="0" w:color="auto"/>
              <w:left w:val="single" w:sz="4" w:space="0" w:color="auto"/>
              <w:bottom w:val="single" w:sz="4" w:space="0" w:color="auto"/>
              <w:right w:val="single" w:sz="4" w:space="0" w:color="auto"/>
            </w:tcBorders>
          </w:tcPr>
          <w:p w:rsidR="00974D69" w:rsidRPr="004E57E6" w:rsidRDefault="00974D69" w:rsidP="004B39C2">
            <w:pPr>
              <w:widowControl w:val="0"/>
              <w:autoSpaceDE w:val="0"/>
              <w:autoSpaceDN w:val="0"/>
              <w:adjustRightInd w:val="0"/>
              <w:jc w:val="center"/>
              <w:rPr>
                <w:bCs/>
                <w:sz w:val="24"/>
                <w:szCs w:val="24"/>
              </w:rPr>
            </w:pPr>
          </w:p>
          <w:p w:rsidR="00974D69" w:rsidRPr="004E57E6" w:rsidRDefault="00974D69" w:rsidP="004B39C2">
            <w:pPr>
              <w:widowControl w:val="0"/>
              <w:autoSpaceDE w:val="0"/>
              <w:autoSpaceDN w:val="0"/>
              <w:adjustRightInd w:val="0"/>
              <w:jc w:val="center"/>
              <w:rPr>
                <w:sz w:val="24"/>
                <w:szCs w:val="24"/>
              </w:rPr>
            </w:pPr>
            <w:r w:rsidRPr="004E57E6">
              <w:rPr>
                <w:bCs/>
                <w:sz w:val="24"/>
                <w:szCs w:val="24"/>
              </w:rPr>
              <w:t>Забезпечення виконання договору про закупівлю не вимагається.</w:t>
            </w:r>
          </w:p>
        </w:tc>
      </w:tr>
    </w:tbl>
    <w:p w:rsidR="00974D69" w:rsidRPr="004A2583" w:rsidRDefault="00974D69" w:rsidP="00974D69">
      <w:pPr>
        <w:rPr>
          <w:sz w:val="24"/>
          <w:szCs w:val="24"/>
          <w:highlight w:val="cyan"/>
        </w:rPr>
      </w:pPr>
    </w:p>
    <w:p w:rsidR="00974D69" w:rsidRDefault="00974D69" w:rsidP="00974D69">
      <w:pPr>
        <w:pStyle w:val="3"/>
        <w:spacing w:after="0"/>
        <w:ind w:left="5670"/>
        <w:rPr>
          <w:sz w:val="24"/>
          <w:szCs w:val="24"/>
          <w:highlight w:val="cyan"/>
          <w:lang w:val="uk-UA"/>
        </w:rPr>
      </w:pPr>
    </w:p>
    <w:p w:rsidR="00974D69" w:rsidRDefault="00974D69" w:rsidP="00974D69">
      <w:pPr>
        <w:pStyle w:val="3"/>
        <w:spacing w:after="0"/>
        <w:ind w:left="5670"/>
        <w:rPr>
          <w:sz w:val="24"/>
          <w:szCs w:val="24"/>
          <w:highlight w:val="cyan"/>
          <w:lang w:val="uk-UA"/>
        </w:rPr>
      </w:pPr>
    </w:p>
    <w:p w:rsidR="00974D69" w:rsidRDefault="00974D69" w:rsidP="00974D69">
      <w:pPr>
        <w:pStyle w:val="3"/>
        <w:spacing w:after="0"/>
        <w:ind w:left="5670"/>
        <w:rPr>
          <w:sz w:val="24"/>
          <w:szCs w:val="24"/>
          <w:highlight w:val="cyan"/>
          <w:lang w:val="uk-UA"/>
        </w:rPr>
      </w:pPr>
    </w:p>
    <w:p w:rsidR="00974D69" w:rsidRDefault="00974D69" w:rsidP="00974D69">
      <w:pPr>
        <w:pStyle w:val="3"/>
        <w:spacing w:after="0"/>
        <w:ind w:left="5670"/>
        <w:rPr>
          <w:sz w:val="24"/>
          <w:szCs w:val="24"/>
          <w:highlight w:val="cyan"/>
          <w:lang w:val="uk-UA"/>
        </w:rPr>
      </w:pPr>
    </w:p>
    <w:p w:rsidR="00974D69" w:rsidRDefault="00974D69" w:rsidP="00974D69">
      <w:pPr>
        <w:pStyle w:val="3"/>
        <w:spacing w:after="0"/>
        <w:ind w:left="5670"/>
        <w:rPr>
          <w:sz w:val="24"/>
          <w:szCs w:val="24"/>
          <w:highlight w:val="cyan"/>
          <w:lang w:val="uk-UA"/>
        </w:rPr>
      </w:pPr>
    </w:p>
    <w:p w:rsidR="00974D69" w:rsidRDefault="00974D69" w:rsidP="00974D69">
      <w:pPr>
        <w:pStyle w:val="3"/>
        <w:spacing w:after="0"/>
        <w:ind w:left="5670"/>
        <w:rPr>
          <w:sz w:val="24"/>
          <w:szCs w:val="24"/>
          <w:highlight w:val="cyan"/>
          <w:lang w:val="uk-UA"/>
        </w:rPr>
      </w:pPr>
    </w:p>
    <w:p w:rsidR="00A561D2" w:rsidRDefault="00A561D2" w:rsidP="00974D69">
      <w:pPr>
        <w:pStyle w:val="3"/>
        <w:spacing w:after="0"/>
        <w:ind w:left="5670"/>
        <w:rPr>
          <w:sz w:val="24"/>
          <w:szCs w:val="24"/>
          <w:highlight w:val="cyan"/>
          <w:lang w:val="uk-UA"/>
        </w:rPr>
      </w:pPr>
    </w:p>
    <w:p w:rsidR="00A561D2" w:rsidRDefault="00A561D2" w:rsidP="00974D69">
      <w:pPr>
        <w:pStyle w:val="3"/>
        <w:spacing w:after="0"/>
        <w:ind w:left="5670"/>
        <w:rPr>
          <w:sz w:val="24"/>
          <w:szCs w:val="24"/>
          <w:highlight w:val="cyan"/>
          <w:lang w:val="uk-UA"/>
        </w:rPr>
      </w:pPr>
    </w:p>
    <w:p w:rsidR="00A561D2" w:rsidRDefault="00A561D2" w:rsidP="00974D69">
      <w:pPr>
        <w:pStyle w:val="3"/>
        <w:spacing w:after="0"/>
        <w:ind w:left="5670"/>
        <w:rPr>
          <w:sz w:val="24"/>
          <w:szCs w:val="24"/>
          <w:highlight w:val="cyan"/>
          <w:lang w:val="uk-UA"/>
        </w:rPr>
      </w:pPr>
    </w:p>
    <w:p w:rsidR="00A561D2" w:rsidRDefault="00A561D2" w:rsidP="00974D69">
      <w:pPr>
        <w:pStyle w:val="3"/>
        <w:spacing w:after="0"/>
        <w:ind w:left="5670"/>
        <w:rPr>
          <w:sz w:val="24"/>
          <w:szCs w:val="24"/>
          <w:highlight w:val="cyan"/>
          <w:lang w:val="uk-UA"/>
        </w:rPr>
      </w:pPr>
    </w:p>
    <w:p w:rsidR="00A561D2" w:rsidRDefault="00A561D2" w:rsidP="00974D69">
      <w:pPr>
        <w:pStyle w:val="3"/>
        <w:spacing w:after="0"/>
        <w:ind w:left="5670"/>
        <w:rPr>
          <w:sz w:val="24"/>
          <w:szCs w:val="24"/>
          <w:highlight w:val="cyan"/>
          <w:lang w:val="uk-UA"/>
        </w:rPr>
      </w:pPr>
    </w:p>
    <w:p w:rsidR="00974D69" w:rsidRDefault="00974D69"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BB283C" w:rsidRDefault="00BB283C" w:rsidP="00974D69">
      <w:pPr>
        <w:pStyle w:val="3"/>
        <w:spacing w:after="0"/>
        <w:ind w:left="5670"/>
        <w:rPr>
          <w:sz w:val="24"/>
          <w:szCs w:val="24"/>
          <w:highlight w:val="cyan"/>
          <w:lang w:val="uk-UA"/>
        </w:rPr>
      </w:pPr>
    </w:p>
    <w:p w:rsidR="004D751C" w:rsidRDefault="004D751C" w:rsidP="00974D69">
      <w:pPr>
        <w:pStyle w:val="3"/>
        <w:spacing w:after="0"/>
        <w:ind w:left="5670"/>
        <w:rPr>
          <w:sz w:val="24"/>
          <w:szCs w:val="24"/>
          <w:highlight w:val="cyan"/>
          <w:lang w:val="uk-UA"/>
        </w:rPr>
      </w:pPr>
    </w:p>
    <w:p w:rsidR="004D751C" w:rsidRDefault="004D751C" w:rsidP="00974D69">
      <w:pPr>
        <w:pStyle w:val="3"/>
        <w:spacing w:after="0"/>
        <w:ind w:left="5670"/>
        <w:rPr>
          <w:sz w:val="24"/>
          <w:szCs w:val="24"/>
          <w:highlight w:val="cyan"/>
          <w:lang w:val="uk-UA"/>
        </w:rPr>
      </w:pPr>
    </w:p>
    <w:p w:rsidR="004D751C" w:rsidRDefault="004D751C" w:rsidP="00974D69">
      <w:pPr>
        <w:pStyle w:val="3"/>
        <w:spacing w:after="0"/>
        <w:ind w:left="5670"/>
        <w:rPr>
          <w:sz w:val="24"/>
          <w:szCs w:val="24"/>
          <w:highlight w:val="cyan"/>
          <w:lang w:val="uk-UA"/>
        </w:rPr>
      </w:pPr>
    </w:p>
    <w:p w:rsidR="004D751C" w:rsidRDefault="004D751C" w:rsidP="00974D69">
      <w:pPr>
        <w:pStyle w:val="3"/>
        <w:spacing w:after="0"/>
        <w:ind w:left="5670"/>
        <w:rPr>
          <w:sz w:val="24"/>
          <w:szCs w:val="24"/>
          <w:highlight w:val="cyan"/>
          <w:lang w:val="uk-UA"/>
        </w:rPr>
      </w:pPr>
    </w:p>
    <w:p w:rsidR="004D751C" w:rsidRDefault="004D751C" w:rsidP="00974D69">
      <w:pPr>
        <w:pStyle w:val="3"/>
        <w:spacing w:after="0"/>
        <w:ind w:left="5670"/>
        <w:rPr>
          <w:sz w:val="24"/>
          <w:szCs w:val="24"/>
          <w:highlight w:val="cyan"/>
          <w:lang w:val="uk-UA"/>
        </w:rPr>
      </w:pPr>
    </w:p>
    <w:p w:rsidR="007C7915" w:rsidRPr="00BB283C" w:rsidRDefault="007C7915" w:rsidP="00BB283C">
      <w:pPr>
        <w:pStyle w:val="3"/>
        <w:spacing w:after="0"/>
        <w:ind w:left="5954"/>
        <w:rPr>
          <w:sz w:val="24"/>
          <w:szCs w:val="24"/>
        </w:rPr>
      </w:pPr>
      <w:proofErr w:type="spellStart"/>
      <w:r w:rsidRPr="00BB283C">
        <w:rPr>
          <w:sz w:val="24"/>
          <w:szCs w:val="24"/>
        </w:rPr>
        <w:lastRenderedPageBreak/>
        <w:t>Додаток</w:t>
      </w:r>
      <w:proofErr w:type="spellEnd"/>
      <w:r w:rsidRPr="00BB283C">
        <w:rPr>
          <w:sz w:val="24"/>
          <w:szCs w:val="24"/>
        </w:rPr>
        <w:t xml:space="preserve"> 1 </w:t>
      </w:r>
    </w:p>
    <w:p w:rsidR="007C7915" w:rsidRPr="00BB283C" w:rsidRDefault="007C7915" w:rsidP="00BB283C">
      <w:pPr>
        <w:pStyle w:val="3"/>
        <w:spacing w:after="0"/>
        <w:ind w:left="5954"/>
        <w:rPr>
          <w:sz w:val="24"/>
          <w:szCs w:val="24"/>
        </w:rPr>
      </w:pPr>
      <w:r w:rsidRPr="00BB283C">
        <w:rPr>
          <w:sz w:val="24"/>
          <w:szCs w:val="24"/>
        </w:rPr>
        <w:t xml:space="preserve">до </w:t>
      </w:r>
      <w:proofErr w:type="spellStart"/>
      <w:r w:rsidRPr="00BB283C">
        <w:rPr>
          <w:sz w:val="24"/>
          <w:szCs w:val="24"/>
        </w:rPr>
        <w:t>документації</w:t>
      </w:r>
      <w:proofErr w:type="spellEnd"/>
      <w:r w:rsidRPr="00BB283C">
        <w:rPr>
          <w:sz w:val="24"/>
          <w:szCs w:val="24"/>
        </w:rPr>
        <w:t xml:space="preserve"> </w:t>
      </w:r>
      <w:proofErr w:type="spellStart"/>
      <w:r w:rsidRPr="00BB283C">
        <w:rPr>
          <w:sz w:val="24"/>
          <w:szCs w:val="24"/>
        </w:rPr>
        <w:t>конкурсних</w:t>
      </w:r>
      <w:proofErr w:type="spellEnd"/>
      <w:r w:rsidRPr="00BB283C">
        <w:rPr>
          <w:sz w:val="24"/>
          <w:szCs w:val="24"/>
        </w:rPr>
        <w:t xml:space="preserve"> </w:t>
      </w:r>
      <w:proofErr w:type="spellStart"/>
      <w:r w:rsidRPr="00BB283C">
        <w:rPr>
          <w:sz w:val="24"/>
          <w:szCs w:val="24"/>
        </w:rPr>
        <w:t>торгів</w:t>
      </w:r>
      <w:proofErr w:type="spellEnd"/>
    </w:p>
    <w:p w:rsidR="007C7915" w:rsidRPr="003B248B" w:rsidRDefault="007C7915" w:rsidP="00BB283C">
      <w:pPr>
        <w:ind w:left="5954" w:right="-93"/>
        <w:jc w:val="both"/>
        <w:rPr>
          <w:i/>
          <w:iCs/>
          <w:sz w:val="24"/>
          <w:szCs w:val="24"/>
        </w:rPr>
      </w:pPr>
      <w:r w:rsidRPr="003B248B">
        <w:rPr>
          <w:i/>
          <w:iCs/>
          <w:sz w:val="24"/>
          <w:szCs w:val="24"/>
        </w:rPr>
        <w:t xml:space="preserve">подається </w:t>
      </w:r>
      <w:r w:rsidRPr="003B248B">
        <w:rPr>
          <w:bCs/>
          <w:i/>
          <w:iCs/>
          <w:sz w:val="24"/>
          <w:szCs w:val="24"/>
        </w:rPr>
        <w:t>на бланку</w:t>
      </w:r>
      <w:r w:rsidR="004D751C">
        <w:rPr>
          <w:bCs/>
          <w:i/>
          <w:iCs/>
          <w:sz w:val="24"/>
          <w:szCs w:val="24"/>
        </w:rPr>
        <w:t xml:space="preserve"> Учасника</w:t>
      </w:r>
      <w:r w:rsidRPr="003B248B">
        <w:rPr>
          <w:i/>
          <w:iCs/>
          <w:sz w:val="24"/>
          <w:szCs w:val="24"/>
        </w:rPr>
        <w:t xml:space="preserve"> (у разі його наявності) у вигляді, наведеному нижче</w:t>
      </w:r>
    </w:p>
    <w:p w:rsidR="007C7915" w:rsidRDefault="007C7915" w:rsidP="007C7915">
      <w:pPr>
        <w:pStyle w:val="3"/>
        <w:spacing w:after="0"/>
        <w:ind w:left="6300"/>
        <w:jc w:val="right"/>
        <w:rPr>
          <w:sz w:val="20"/>
          <w:szCs w:val="20"/>
          <w:highlight w:val="cyan"/>
          <w:lang w:val="uk-UA"/>
        </w:rPr>
      </w:pPr>
    </w:p>
    <w:p w:rsidR="004D751C" w:rsidRPr="004D751C" w:rsidRDefault="004D751C" w:rsidP="007C7915">
      <w:pPr>
        <w:pStyle w:val="3"/>
        <w:spacing w:after="0"/>
        <w:ind w:left="6300"/>
        <w:jc w:val="right"/>
        <w:rPr>
          <w:sz w:val="20"/>
          <w:szCs w:val="20"/>
          <w:highlight w:val="cyan"/>
          <w:lang w:val="uk-UA"/>
        </w:rPr>
      </w:pPr>
    </w:p>
    <w:p w:rsidR="007C7915" w:rsidRPr="003B248B" w:rsidRDefault="007C7915" w:rsidP="007C7915">
      <w:pPr>
        <w:pStyle w:val="3"/>
        <w:spacing w:after="0"/>
        <w:ind w:firstLine="426"/>
        <w:jc w:val="center"/>
        <w:rPr>
          <w:b/>
          <w:sz w:val="24"/>
          <w:szCs w:val="24"/>
        </w:rPr>
      </w:pPr>
      <w:r w:rsidRPr="003B248B">
        <w:rPr>
          <w:b/>
          <w:sz w:val="24"/>
          <w:szCs w:val="24"/>
        </w:rPr>
        <w:t>ПРОПОЗИЦІЯ КОНКУРСНИХ ТОРГІВ</w:t>
      </w:r>
    </w:p>
    <w:p w:rsidR="007C7915" w:rsidRPr="003B248B" w:rsidRDefault="007C7915" w:rsidP="007C7915">
      <w:pPr>
        <w:ind w:firstLine="426"/>
        <w:jc w:val="center"/>
        <w:rPr>
          <w:b/>
          <w:sz w:val="24"/>
          <w:szCs w:val="24"/>
        </w:rPr>
      </w:pPr>
      <w:r w:rsidRPr="003B248B">
        <w:rPr>
          <w:b/>
          <w:sz w:val="24"/>
          <w:szCs w:val="24"/>
        </w:rPr>
        <w:t xml:space="preserve">на закупівлю послуг у сфері громадського порядку та громадської безпеки </w:t>
      </w:r>
    </w:p>
    <w:p w:rsidR="007C7915" w:rsidRDefault="007C7915" w:rsidP="007C7915">
      <w:pPr>
        <w:ind w:firstLine="426"/>
        <w:jc w:val="center"/>
        <w:rPr>
          <w:sz w:val="24"/>
          <w:szCs w:val="24"/>
          <w:highlight w:val="cyan"/>
        </w:rPr>
      </w:pPr>
      <w:r w:rsidRPr="003B248B">
        <w:rPr>
          <w:b/>
          <w:sz w:val="24"/>
          <w:szCs w:val="24"/>
        </w:rPr>
        <w:t xml:space="preserve">(код 84.24.1 згідно з ДК 016:2010) </w:t>
      </w:r>
      <w:r w:rsidR="00ED68F1" w:rsidRPr="00ED68F1">
        <w:rPr>
          <w:rFonts w:ascii="TimesNewRomanPSMT" w:hAnsi="TimesNewRomanPSMT" w:cs="TimesNewRomanPSMT"/>
          <w:color w:val="000000"/>
          <w:sz w:val="24"/>
          <w:szCs w:val="24"/>
        </w:rPr>
        <w:t>(</w:t>
      </w:r>
      <w:r w:rsidR="00ED68F1" w:rsidRPr="00ED68F1">
        <w:rPr>
          <w:sz w:val="24"/>
          <w:szCs w:val="24"/>
        </w:rPr>
        <w:t>послуги із забезпечення громадської безпеки</w:t>
      </w:r>
      <w:r w:rsidR="00ED68F1" w:rsidRPr="00ED68F1">
        <w:rPr>
          <w:rFonts w:ascii="TimesNewRomanPSMT" w:hAnsi="TimesNewRomanPSMT" w:cs="TimesNewRomanPSMT"/>
          <w:color w:val="000000"/>
          <w:sz w:val="24"/>
          <w:szCs w:val="24"/>
        </w:rPr>
        <w:t xml:space="preserve">) </w:t>
      </w:r>
      <w:r w:rsidRPr="00ED68F1">
        <w:rPr>
          <w:sz w:val="24"/>
          <w:szCs w:val="24"/>
        </w:rPr>
        <w:t>(послуги з охорони адміністративного будинку Миколаївської обласної ради, а також його</w:t>
      </w:r>
      <w:r>
        <w:rPr>
          <w:sz w:val="24"/>
          <w:szCs w:val="24"/>
        </w:rPr>
        <w:t xml:space="preserve"> прилеглих і</w:t>
      </w:r>
      <w:r w:rsidRPr="003B248B">
        <w:rPr>
          <w:sz w:val="24"/>
          <w:szCs w:val="24"/>
        </w:rPr>
        <w:t xml:space="preserve"> внутрішніх прибудинкових територій та розт</w:t>
      </w:r>
      <w:r>
        <w:rPr>
          <w:sz w:val="24"/>
          <w:szCs w:val="24"/>
        </w:rPr>
        <w:t xml:space="preserve">ашованих на них споруд і майна) </w:t>
      </w:r>
    </w:p>
    <w:p w:rsidR="007C7915" w:rsidRDefault="007C7915" w:rsidP="007C7915">
      <w:pPr>
        <w:ind w:firstLine="426"/>
        <w:jc w:val="both"/>
        <w:rPr>
          <w:sz w:val="24"/>
          <w:szCs w:val="24"/>
          <w:highlight w:val="cyan"/>
        </w:rPr>
      </w:pPr>
    </w:p>
    <w:p w:rsidR="007C7915" w:rsidRPr="00F726C6" w:rsidRDefault="007C7915" w:rsidP="007C7915">
      <w:pPr>
        <w:pStyle w:val="3"/>
        <w:spacing w:after="0"/>
        <w:ind w:firstLine="426"/>
        <w:jc w:val="center"/>
        <w:rPr>
          <w:b/>
          <w:highlight w:val="cyan"/>
        </w:rPr>
      </w:pPr>
    </w:p>
    <w:p w:rsidR="007C7915" w:rsidRPr="0021170C" w:rsidRDefault="007C7915" w:rsidP="007C7915">
      <w:pPr>
        <w:pStyle w:val="FR1"/>
        <w:widowControl/>
        <w:tabs>
          <w:tab w:val="center" w:pos="-2127"/>
          <w:tab w:val="left" w:pos="0"/>
          <w:tab w:val="right" w:pos="8306"/>
        </w:tabs>
        <w:ind w:firstLine="567"/>
        <w:rPr>
          <w:szCs w:val="24"/>
          <w:lang w:val="uk-UA"/>
        </w:rPr>
      </w:pPr>
      <w:r w:rsidRPr="002901E1">
        <w:rPr>
          <w:szCs w:val="24"/>
          <w:highlight w:val="cyan"/>
          <w:lang w:val="uk-UA"/>
        </w:rPr>
        <w:tab/>
      </w:r>
      <w:r w:rsidRPr="0021170C">
        <w:rPr>
          <w:szCs w:val="24"/>
          <w:lang w:val="uk-UA"/>
        </w:rPr>
        <w:t>Вивчивши документацію конкурсних торгів, ____________________________________</w:t>
      </w:r>
    </w:p>
    <w:p w:rsidR="007C7915" w:rsidRPr="0021170C" w:rsidRDefault="007C7915" w:rsidP="007C7915">
      <w:pPr>
        <w:pStyle w:val="FR1"/>
        <w:widowControl/>
        <w:tabs>
          <w:tab w:val="center" w:pos="-2127"/>
          <w:tab w:val="left" w:pos="0"/>
          <w:tab w:val="right" w:pos="8306"/>
        </w:tabs>
        <w:ind w:firstLine="567"/>
        <w:jc w:val="center"/>
        <w:rPr>
          <w:sz w:val="20"/>
          <w:lang w:val="uk-UA"/>
        </w:rPr>
      </w:pPr>
      <w:r w:rsidRPr="0021170C">
        <w:rPr>
          <w:i/>
          <w:szCs w:val="24"/>
          <w:lang w:val="uk-UA"/>
        </w:rPr>
        <w:t xml:space="preserve">                                                                    </w:t>
      </w:r>
      <w:r w:rsidRPr="0021170C">
        <w:rPr>
          <w:i/>
          <w:sz w:val="20"/>
          <w:lang w:val="uk-UA"/>
        </w:rPr>
        <w:t>(зазначається повна назва Учасника)</w:t>
      </w:r>
    </w:p>
    <w:p w:rsidR="007C7915" w:rsidRPr="0021170C" w:rsidRDefault="007C7915" w:rsidP="007C7915">
      <w:pPr>
        <w:pStyle w:val="FR1"/>
        <w:widowControl/>
        <w:tabs>
          <w:tab w:val="center" w:pos="-2127"/>
          <w:tab w:val="left" w:pos="0"/>
          <w:tab w:val="right" w:pos="8306"/>
        </w:tabs>
        <w:rPr>
          <w:szCs w:val="24"/>
          <w:lang w:val="uk-UA"/>
        </w:rPr>
      </w:pPr>
      <w:r w:rsidRPr="0021170C">
        <w:rPr>
          <w:szCs w:val="24"/>
          <w:lang w:val="uk-UA"/>
        </w:rPr>
        <w:t xml:space="preserve">надає свою пропозицію щодо участі </w:t>
      </w:r>
      <w:r w:rsidRPr="0021170C">
        <w:rPr>
          <w:i/>
          <w:iCs/>
          <w:sz w:val="22"/>
          <w:szCs w:val="22"/>
          <w:lang w:val="uk-UA"/>
        </w:rPr>
        <w:t xml:space="preserve"> </w:t>
      </w:r>
      <w:r w:rsidRPr="0021170C">
        <w:rPr>
          <w:szCs w:val="24"/>
          <w:lang w:val="uk-UA"/>
        </w:rPr>
        <w:t>у конкурсних торгах на закупівлю</w:t>
      </w:r>
      <w:r w:rsidRPr="0021170C">
        <w:rPr>
          <w:b/>
          <w:bCs/>
          <w:szCs w:val="24"/>
          <w:lang w:val="uk-UA"/>
        </w:rPr>
        <w:t xml:space="preserve"> </w:t>
      </w:r>
      <w:r w:rsidRPr="0021170C">
        <w:rPr>
          <w:b/>
          <w:szCs w:val="24"/>
          <w:lang w:val="uk-UA"/>
        </w:rPr>
        <w:t xml:space="preserve">послуг у сфері громадського порядку та громадської безпеки (код 84.24.1 згідно з ДК 016:2010) </w:t>
      </w:r>
      <w:r w:rsidR="00BB283C" w:rsidRPr="00BB283C">
        <w:rPr>
          <w:rFonts w:ascii="TimesNewRomanPSMT" w:hAnsi="TimesNewRomanPSMT" w:cs="TimesNewRomanPSMT"/>
          <w:color w:val="000000"/>
          <w:szCs w:val="24"/>
          <w:lang w:val="uk-UA"/>
        </w:rPr>
        <w:t>(</w:t>
      </w:r>
      <w:r w:rsidR="00BB283C" w:rsidRPr="00BB283C">
        <w:rPr>
          <w:szCs w:val="24"/>
          <w:lang w:val="uk-UA"/>
        </w:rPr>
        <w:t>послуги із забезпечення громадської безпеки</w:t>
      </w:r>
      <w:r w:rsidR="00BB283C" w:rsidRPr="00BB283C">
        <w:rPr>
          <w:rFonts w:ascii="TimesNewRomanPSMT" w:hAnsi="TimesNewRomanPSMT" w:cs="TimesNewRomanPSMT"/>
          <w:color w:val="000000"/>
          <w:szCs w:val="24"/>
          <w:lang w:val="uk-UA"/>
        </w:rPr>
        <w:t xml:space="preserve">) </w:t>
      </w:r>
      <w:r w:rsidRPr="0021170C">
        <w:rPr>
          <w:szCs w:val="24"/>
          <w:lang w:val="uk-UA"/>
        </w:rPr>
        <w:t xml:space="preserve">(послуги з охорони адміністративного будинку Миколаївської обласної ради, а також </w:t>
      </w:r>
      <w:r>
        <w:rPr>
          <w:szCs w:val="24"/>
          <w:lang w:val="uk-UA"/>
        </w:rPr>
        <w:t xml:space="preserve">його </w:t>
      </w:r>
      <w:r w:rsidRPr="0021170C">
        <w:rPr>
          <w:szCs w:val="24"/>
          <w:lang w:val="uk-UA"/>
        </w:rPr>
        <w:t xml:space="preserve">прилеглих </w:t>
      </w:r>
      <w:r>
        <w:rPr>
          <w:szCs w:val="24"/>
          <w:lang w:val="uk-UA"/>
        </w:rPr>
        <w:t>і</w:t>
      </w:r>
      <w:r w:rsidRPr="0021170C">
        <w:rPr>
          <w:szCs w:val="24"/>
          <w:lang w:val="uk-UA"/>
        </w:rPr>
        <w:t xml:space="preserve"> внутрішніх прибудинкових територій та розташованих на них споруд і майна)</w:t>
      </w:r>
      <w:r w:rsidR="00BB283C">
        <w:rPr>
          <w:szCs w:val="24"/>
          <w:lang w:val="uk-UA"/>
        </w:rPr>
        <w:t xml:space="preserve"> </w:t>
      </w:r>
      <w:r w:rsidRPr="0021170C">
        <w:rPr>
          <w:szCs w:val="24"/>
          <w:lang w:val="uk-UA"/>
        </w:rPr>
        <w:t>згідно з вимогами Замовника конкурсних торгів.</w:t>
      </w:r>
    </w:p>
    <w:p w:rsidR="007C7915" w:rsidRPr="00F726C6" w:rsidRDefault="007C7915" w:rsidP="007C7915">
      <w:pPr>
        <w:pStyle w:val="FR1"/>
        <w:widowControl/>
        <w:tabs>
          <w:tab w:val="center" w:pos="-2127"/>
          <w:tab w:val="left" w:pos="0"/>
          <w:tab w:val="right" w:pos="8306"/>
        </w:tabs>
        <w:ind w:firstLine="567"/>
        <w:rPr>
          <w:sz w:val="20"/>
          <w:highlight w:val="cyan"/>
          <w:lang w:val="uk-UA"/>
        </w:rPr>
      </w:pPr>
    </w:p>
    <w:tbl>
      <w:tblPr>
        <w:tblW w:w="0" w:type="auto"/>
        <w:tblLayout w:type="fixed"/>
        <w:tblLook w:val="0000" w:firstRow="0" w:lastRow="0" w:firstColumn="0" w:lastColumn="0" w:noHBand="0" w:noVBand="0"/>
      </w:tblPr>
      <w:tblGrid>
        <w:gridCol w:w="4967"/>
        <w:gridCol w:w="5064"/>
      </w:tblGrid>
      <w:tr w:rsidR="007C7915" w:rsidRPr="0021170C" w:rsidTr="004B39C2">
        <w:trPr>
          <w:trHeight w:val="3268"/>
        </w:trPr>
        <w:tc>
          <w:tcPr>
            <w:tcW w:w="4967" w:type="dxa"/>
          </w:tcPr>
          <w:p w:rsidR="007C7915" w:rsidRPr="0021170C" w:rsidRDefault="007C7915" w:rsidP="004B39C2">
            <w:pPr>
              <w:jc w:val="both"/>
              <w:rPr>
                <w:b/>
                <w:sz w:val="24"/>
                <w:szCs w:val="24"/>
              </w:rPr>
            </w:pPr>
            <w:r w:rsidRPr="0021170C">
              <w:rPr>
                <w:b/>
                <w:sz w:val="24"/>
                <w:szCs w:val="24"/>
              </w:rPr>
              <w:t>Цінова пропозиція (з урахуванням усіх сукупних витрат (податків, зборів (обов’язкових платежів), страхування тощо):</w:t>
            </w:r>
          </w:p>
          <w:p w:rsidR="007C7915" w:rsidRPr="0021170C" w:rsidRDefault="007C7915" w:rsidP="004B39C2">
            <w:pPr>
              <w:jc w:val="both"/>
              <w:rPr>
                <w:b/>
                <w:sz w:val="24"/>
                <w:szCs w:val="24"/>
              </w:rPr>
            </w:pPr>
            <w:r w:rsidRPr="0021170C">
              <w:rPr>
                <w:sz w:val="24"/>
                <w:szCs w:val="24"/>
              </w:rPr>
              <w:t xml:space="preserve">1 година роботи одного працівника Учасника </w:t>
            </w:r>
          </w:p>
          <w:p w:rsidR="007C7915" w:rsidRPr="0021170C" w:rsidRDefault="007C7915" w:rsidP="004B39C2">
            <w:pPr>
              <w:jc w:val="both"/>
              <w:rPr>
                <w:sz w:val="24"/>
                <w:szCs w:val="24"/>
              </w:rPr>
            </w:pPr>
          </w:p>
          <w:p w:rsidR="007C7915" w:rsidRPr="0021170C" w:rsidRDefault="007C7915" w:rsidP="004B39C2">
            <w:pPr>
              <w:jc w:val="both"/>
              <w:rPr>
                <w:sz w:val="24"/>
                <w:szCs w:val="24"/>
              </w:rPr>
            </w:pPr>
            <w:r w:rsidRPr="0021170C">
              <w:rPr>
                <w:sz w:val="24"/>
                <w:szCs w:val="24"/>
              </w:rPr>
              <w:t>Кількість працівників, які постійно будуть забезпечувати охорону Об’єкта</w:t>
            </w:r>
          </w:p>
          <w:p w:rsidR="007C7915" w:rsidRPr="0021170C" w:rsidRDefault="007C7915" w:rsidP="004B39C2">
            <w:pPr>
              <w:jc w:val="both"/>
              <w:rPr>
                <w:sz w:val="24"/>
                <w:szCs w:val="24"/>
              </w:rPr>
            </w:pPr>
          </w:p>
          <w:p w:rsidR="007C7915" w:rsidRPr="00F726C6" w:rsidRDefault="007C7915" w:rsidP="004B39C2">
            <w:pPr>
              <w:jc w:val="both"/>
              <w:rPr>
                <w:sz w:val="16"/>
                <w:szCs w:val="16"/>
              </w:rPr>
            </w:pPr>
          </w:p>
          <w:p w:rsidR="007C7915" w:rsidRPr="0021170C" w:rsidRDefault="007C7915" w:rsidP="004B39C2">
            <w:pPr>
              <w:jc w:val="both"/>
              <w:rPr>
                <w:b/>
                <w:sz w:val="24"/>
                <w:szCs w:val="24"/>
                <w:u w:val="single"/>
              </w:rPr>
            </w:pPr>
            <w:r w:rsidRPr="0021170C">
              <w:rPr>
                <w:b/>
                <w:sz w:val="24"/>
                <w:szCs w:val="24"/>
                <w:u w:val="single"/>
              </w:rPr>
              <w:t xml:space="preserve">Загальна сума цінової пропозиції </w:t>
            </w:r>
          </w:p>
        </w:tc>
        <w:tc>
          <w:tcPr>
            <w:tcW w:w="5064" w:type="dxa"/>
          </w:tcPr>
          <w:p w:rsidR="007C7915" w:rsidRPr="0021170C" w:rsidRDefault="007C7915" w:rsidP="004B39C2">
            <w:pPr>
              <w:jc w:val="both"/>
              <w:rPr>
                <w:sz w:val="24"/>
                <w:szCs w:val="24"/>
              </w:rPr>
            </w:pPr>
          </w:p>
          <w:p w:rsidR="007C7915" w:rsidRPr="0021170C" w:rsidRDefault="007C7915" w:rsidP="004B39C2">
            <w:pPr>
              <w:jc w:val="both"/>
              <w:rPr>
                <w:sz w:val="24"/>
                <w:szCs w:val="24"/>
              </w:rPr>
            </w:pPr>
          </w:p>
          <w:p w:rsidR="007C7915" w:rsidRPr="0021170C" w:rsidRDefault="007C7915" w:rsidP="004B39C2">
            <w:pPr>
              <w:jc w:val="both"/>
              <w:rPr>
                <w:sz w:val="24"/>
                <w:szCs w:val="24"/>
              </w:rPr>
            </w:pPr>
          </w:p>
          <w:p w:rsidR="007C7915" w:rsidRPr="0021170C" w:rsidRDefault="007C7915" w:rsidP="004B39C2">
            <w:pPr>
              <w:jc w:val="both"/>
              <w:rPr>
                <w:sz w:val="24"/>
                <w:szCs w:val="24"/>
              </w:rPr>
            </w:pPr>
          </w:p>
          <w:p w:rsidR="007C7915" w:rsidRPr="0021170C" w:rsidRDefault="007C7915" w:rsidP="004B39C2">
            <w:pPr>
              <w:jc w:val="both"/>
              <w:rPr>
                <w:sz w:val="24"/>
                <w:szCs w:val="24"/>
              </w:rPr>
            </w:pPr>
            <w:r w:rsidRPr="0021170C">
              <w:rPr>
                <w:sz w:val="24"/>
                <w:szCs w:val="24"/>
              </w:rPr>
              <w:t xml:space="preserve">_____________________________________грн. </w:t>
            </w:r>
          </w:p>
          <w:p w:rsidR="007C7915" w:rsidRPr="0021170C" w:rsidRDefault="007C7915" w:rsidP="004B39C2">
            <w:pPr>
              <w:jc w:val="both"/>
              <w:rPr>
                <w:sz w:val="24"/>
                <w:szCs w:val="24"/>
              </w:rPr>
            </w:pPr>
            <w:r w:rsidRPr="0021170C">
              <w:rPr>
                <w:sz w:val="24"/>
                <w:szCs w:val="24"/>
              </w:rPr>
              <w:t xml:space="preserve">                                (словами)</w:t>
            </w:r>
          </w:p>
          <w:p w:rsidR="007C7915" w:rsidRPr="0021170C" w:rsidRDefault="007C7915" w:rsidP="004B39C2">
            <w:pPr>
              <w:jc w:val="both"/>
              <w:rPr>
                <w:sz w:val="24"/>
                <w:szCs w:val="24"/>
              </w:rPr>
            </w:pPr>
          </w:p>
          <w:p w:rsidR="007C7915" w:rsidRPr="0021170C" w:rsidRDefault="007C7915" w:rsidP="004B39C2">
            <w:pPr>
              <w:ind w:left="-147"/>
              <w:jc w:val="center"/>
              <w:rPr>
                <w:sz w:val="24"/>
                <w:szCs w:val="24"/>
              </w:rPr>
            </w:pPr>
            <w:r w:rsidRPr="0021170C">
              <w:rPr>
                <w:sz w:val="24"/>
                <w:szCs w:val="24"/>
              </w:rPr>
              <w:t>_________________________________________        (словами)</w:t>
            </w:r>
          </w:p>
          <w:p w:rsidR="007C7915" w:rsidRPr="00F726C6" w:rsidRDefault="007C7915" w:rsidP="004B39C2">
            <w:pPr>
              <w:jc w:val="both"/>
              <w:rPr>
                <w:sz w:val="16"/>
                <w:szCs w:val="16"/>
              </w:rPr>
            </w:pPr>
          </w:p>
          <w:p w:rsidR="007C7915" w:rsidRPr="0021170C" w:rsidRDefault="007C7915" w:rsidP="004B39C2">
            <w:pPr>
              <w:jc w:val="both"/>
              <w:rPr>
                <w:sz w:val="24"/>
                <w:szCs w:val="24"/>
              </w:rPr>
            </w:pPr>
            <w:r w:rsidRPr="0021170C">
              <w:rPr>
                <w:sz w:val="24"/>
                <w:szCs w:val="24"/>
              </w:rPr>
              <w:t xml:space="preserve">____________________________________ грн. </w:t>
            </w:r>
          </w:p>
          <w:p w:rsidR="007C7915" w:rsidRPr="0021170C" w:rsidRDefault="007C7915" w:rsidP="004B39C2">
            <w:pPr>
              <w:jc w:val="both"/>
              <w:rPr>
                <w:sz w:val="24"/>
                <w:szCs w:val="24"/>
              </w:rPr>
            </w:pPr>
            <w:r w:rsidRPr="0021170C">
              <w:rPr>
                <w:sz w:val="24"/>
                <w:szCs w:val="24"/>
              </w:rPr>
              <w:t xml:space="preserve">                                (словами)</w:t>
            </w:r>
          </w:p>
        </w:tc>
      </w:tr>
    </w:tbl>
    <w:p w:rsidR="007C7915" w:rsidRPr="00F726C6" w:rsidRDefault="007C7915" w:rsidP="007C7915">
      <w:pPr>
        <w:ind w:firstLine="567"/>
        <w:jc w:val="both"/>
        <w:rPr>
          <w:sz w:val="16"/>
          <w:szCs w:val="16"/>
        </w:rPr>
      </w:pPr>
    </w:p>
    <w:p w:rsidR="007C7915" w:rsidRPr="00A65257" w:rsidRDefault="007C7915" w:rsidP="007C7915">
      <w:pPr>
        <w:ind w:firstLine="567"/>
        <w:jc w:val="both"/>
        <w:rPr>
          <w:sz w:val="24"/>
          <w:szCs w:val="24"/>
        </w:rPr>
      </w:pPr>
      <w:r w:rsidRPr="0021170C">
        <w:rPr>
          <w:sz w:val="24"/>
          <w:szCs w:val="24"/>
        </w:rPr>
        <w:t xml:space="preserve">Після зазначення суми цінової пропозиції Учасник обов’язково зазначає суму податків, зборів (обов’язкових платежів), </w:t>
      </w:r>
      <w:r w:rsidRPr="00A65257">
        <w:rPr>
          <w:sz w:val="24"/>
          <w:szCs w:val="24"/>
        </w:rPr>
        <w:t>страхування тощо, що включені до цінової пропозиції.</w:t>
      </w:r>
    </w:p>
    <w:p w:rsidR="007C7915" w:rsidRPr="00A65257" w:rsidRDefault="007C7915" w:rsidP="007C7915">
      <w:pPr>
        <w:ind w:firstLine="567"/>
        <w:jc w:val="both"/>
        <w:rPr>
          <w:sz w:val="16"/>
          <w:szCs w:val="16"/>
        </w:rPr>
      </w:pPr>
    </w:p>
    <w:p w:rsidR="007C7915" w:rsidRPr="00A65257" w:rsidRDefault="007C7915" w:rsidP="007C7915">
      <w:pPr>
        <w:ind w:firstLine="567"/>
        <w:jc w:val="both"/>
        <w:rPr>
          <w:sz w:val="24"/>
          <w:szCs w:val="24"/>
        </w:rPr>
      </w:pPr>
      <w:r w:rsidRPr="00A65257">
        <w:rPr>
          <w:sz w:val="24"/>
          <w:szCs w:val="24"/>
        </w:rPr>
        <w:t xml:space="preserve">1. Ми погоджуємося дотримуватися своєї пропозиції протягом </w:t>
      </w:r>
      <w:r w:rsidRPr="00A65257">
        <w:rPr>
          <w:iCs/>
          <w:sz w:val="24"/>
          <w:szCs w:val="24"/>
        </w:rPr>
        <w:t>90</w:t>
      </w:r>
      <w:r w:rsidRPr="00A65257">
        <w:rPr>
          <w:sz w:val="24"/>
          <w:szCs w:val="24"/>
        </w:rPr>
        <w:t xml:space="preserve"> днів з дати розкриття пропозицій конкурсних торгів. Наша пропозиція є обов'язковою для нас і може бути акцептована Вами у будь-який час до закінчення зазначеного терміну.</w:t>
      </w:r>
    </w:p>
    <w:p w:rsidR="007C7915" w:rsidRPr="00A65257" w:rsidRDefault="007C7915" w:rsidP="007C7915">
      <w:pPr>
        <w:ind w:firstLine="567"/>
        <w:jc w:val="both"/>
        <w:rPr>
          <w:sz w:val="24"/>
          <w:szCs w:val="24"/>
        </w:rPr>
      </w:pPr>
      <w:r w:rsidRPr="00A65257">
        <w:rPr>
          <w:sz w:val="24"/>
          <w:szCs w:val="24"/>
        </w:rPr>
        <w:t>2. Ми погоджуємося з тим, що Ви можете відхилити нашу чи всі пропозиції конкурсних торгів згідно з умовами документації конкурсних торгів та чинним законодавством.</w:t>
      </w:r>
    </w:p>
    <w:p w:rsidR="007C7915" w:rsidRDefault="007C7915" w:rsidP="007C7915">
      <w:pPr>
        <w:ind w:firstLine="567"/>
        <w:jc w:val="both"/>
        <w:rPr>
          <w:i/>
          <w:iCs/>
          <w:sz w:val="24"/>
          <w:szCs w:val="24"/>
        </w:rPr>
      </w:pPr>
      <w:r w:rsidRPr="00A65257">
        <w:rPr>
          <w:sz w:val="24"/>
          <w:szCs w:val="24"/>
        </w:rPr>
        <w:t xml:space="preserve">3. Якщо наша пропозиція буде акцептована, ми зобов'язуємося підписати Договір із Замовником </w:t>
      </w:r>
      <w:r w:rsidR="004D751C">
        <w:rPr>
          <w:sz w:val="24"/>
          <w:szCs w:val="24"/>
        </w:rPr>
        <w:t>у</w:t>
      </w:r>
      <w:r w:rsidRPr="00A65257">
        <w:rPr>
          <w:sz w:val="24"/>
          <w:szCs w:val="24"/>
        </w:rPr>
        <w:t xml:space="preserve"> редакції відповідного додатку до документації конкурсних торгів не пізніше ніж через 30 днів з дня акцепту пропозиції та не раніше ніж через 10 (десять) днів з дати оприлюднення на </w:t>
      </w:r>
      <w:proofErr w:type="spellStart"/>
      <w:r w:rsidRPr="00A65257">
        <w:rPr>
          <w:sz w:val="24"/>
          <w:szCs w:val="24"/>
        </w:rPr>
        <w:t>веб-порталі</w:t>
      </w:r>
      <w:proofErr w:type="spellEnd"/>
      <w:r w:rsidRPr="00A65257">
        <w:rPr>
          <w:sz w:val="24"/>
          <w:szCs w:val="24"/>
        </w:rPr>
        <w:t xml:space="preserve"> Уповноваженого органу повідомлення</w:t>
      </w:r>
      <w:r>
        <w:rPr>
          <w:sz w:val="24"/>
          <w:szCs w:val="24"/>
        </w:rPr>
        <w:t xml:space="preserve"> про акцепт пропозиції конкурсних торгів</w:t>
      </w:r>
      <w:r w:rsidRPr="00F726C6">
        <w:rPr>
          <w:sz w:val="24"/>
          <w:szCs w:val="24"/>
        </w:rPr>
        <w:t>.</w:t>
      </w:r>
      <w:r w:rsidRPr="00F726C6">
        <w:rPr>
          <w:i/>
          <w:iCs/>
          <w:sz w:val="24"/>
          <w:szCs w:val="24"/>
        </w:rPr>
        <w:t xml:space="preserve"> </w:t>
      </w:r>
    </w:p>
    <w:p w:rsidR="007C7915" w:rsidRPr="002901E1" w:rsidRDefault="007C7915" w:rsidP="007C7915">
      <w:pPr>
        <w:ind w:firstLine="567"/>
        <w:jc w:val="both"/>
        <w:rPr>
          <w:i/>
          <w:iCs/>
          <w:sz w:val="24"/>
          <w:szCs w:val="24"/>
          <w:highlight w:val="cyan"/>
        </w:rPr>
      </w:pPr>
    </w:p>
    <w:p w:rsidR="007C7915" w:rsidRPr="0021170C" w:rsidRDefault="007C7915" w:rsidP="007C7915">
      <w:pPr>
        <w:ind w:firstLine="539"/>
        <w:jc w:val="both"/>
        <w:rPr>
          <w:i/>
          <w:iCs/>
          <w:sz w:val="24"/>
          <w:szCs w:val="24"/>
        </w:rPr>
      </w:pPr>
      <w:r w:rsidRPr="0021170C">
        <w:rPr>
          <w:i/>
          <w:iCs/>
          <w:sz w:val="24"/>
          <w:szCs w:val="24"/>
        </w:rPr>
        <w:t>_________________________________________________________________________</w:t>
      </w:r>
    </w:p>
    <w:p w:rsidR="007C7915" w:rsidRPr="00F726C6" w:rsidRDefault="007C7915" w:rsidP="007C7915">
      <w:pPr>
        <w:jc w:val="center"/>
        <w:rPr>
          <w:i/>
          <w:iCs/>
          <w:sz w:val="20"/>
          <w:szCs w:val="20"/>
        </w:rPr>
      </w:pPr>
      <w:r w:rsidRPr="00F726C6">
        <w:rPr>
          <w:i/>
          <w:iCs/>
          <w:sz w:val="20"/>
          <w:szCs w:val="20"/>
        </w:rPr>
        <w:t>(Посада, прізвище, ініціали, підпис уповноваженої особи Учасника, завірені печаткою)</w:t>
      </w:r>
    </w:p>
    <w:p w:rsidR="00974D69" w:rsidRDefault="00974D69" w:rsidP="00974D69">
      <w:pPr>
        <w:pStyle w:val="3"/>
        <w:spacing w:after="0"/>
        <w:ind w:left="5670"/>
        <w:rPr>
          <w:sz w:val="24"/>
          <w:szCs w:val="24"/>
          <w:highlight w:val="cyan"/>
          <w:lang w:val="uk-UA"/>
        </w:rPr>
      </w:pPr>
    </w:p>
    <w:p w:rsidR="007C7915" w:rsidRDefault="007C7915" w:rsidP="007C7915">
      <w:pPr>
        <w:ind w:firstLine="709"/>
        <w:jc w:val="both"/>
        <w:rPr>
          <w:b/>
          <w:sz w:val="24"/>
          <w:szCs w:val="24"/>
        </w:rPr>
        <w:sectPr w:rsidR="007C7915" w:rsidSect="00D45EEE">
          <w:headerReference w:type="default" r:id="rId19"/>
          <w:pgSz w:w="11906" w:h="16838"/>
          <w:pgMar w:top="1134" w:right="567" w:bottom="1134" w:left="1701" w:header="709" w:footer="709" w:gutter="0"/>
          <w:cols w:space="708"/>
          <w:titlePg/>
          <w:docGrid w:linePitch="381"/>
        </w:sectPr>
      </w:pPr>
    </w:p>
    <w:p w:rsidR="007C7915" w:rsidRPr="00A64FD1" w:rsidRDefault="007C7915" w:rsidP="007C7915">
      <w:pPr>
        <w:ind w:firstLine="5812"/>
        <w:rPr>
          <w:rFonts w:eastAsia="Times New Roman"/>
          <w:noProof/>
          <w:sz w:val="24"/>
          <w:szCs w:val="24"/>
          <w:lang w:eastAsia="ru-RU"/>
        </w:rPr>
      </w:pPr>
      <w:r w:rsidRPr="00A64FD1">
        <w:rPr>
          <w:rFonts w:eastAsia="Times New Roman"/>
          <w:noProof/>
          <w:sz w:val="24"/>
          <w:szCs w:val="24"/>
          <w:lang w:eastAsia="ru-RU"/>
        </w:rPr>
        <w:lastRenderedPageBreak/>
        <w:t>Додаток 2</w:t>
      </w:r>
    </w:p>
    <w:p w:rsidR="007C7915" w:rsidRPr="00A64FD1" w:rsidRDefault="007C7915" w:rsidP="007C7915">
      <w:pPr>
        <w:ind w:left="5529"/>
        <w:jc w:val="center"/>
        <w:rPr>
          <w:rFonts w:eastAsia="Times New Roman"/>
          <w:noProof/>
          <w:sz w:val="24"/>
          <w:szCs w:val="24"/>
          <w:lang w:eastAsia="ru-RU"/>
        </w:rPr>
      </w:pPr>
      <w:r w:rsidRPr="00A64FD1">
        <w:rPr>
          <w:rFonts w:eastAsia="Times New Roman"/>
          <w:noProof/>
          <w:sz w:val="24"/>
          <w:szCs w:val="24"/>
          <w:lang w:eastAsia="ru-RU"/>
        </w:rPr>
        <w:t>до документації конкурсних торгів</w:t>
      </w:r>
    </w:p>
    <w:p w:rsidR="007C7915" w:rsidRDefault="007C7915" w:rsidP="007C7915">
      <w:pPr>
        <w:ind w:left="720"/>
        <w:jc w:val="center"/>
        <w:rPr>
          <w:rFonts w:eastAsia="Times New Roman"/>
          <w:b/>
          <w:noProof/>
          <w:sz w:val="20"/>
          <w:szCs w:val="20"/>
          <w:highlight w:val="cyan"/>
          <w:lang w:eastAsia="ru-RU"/>
        </w:rPr>
      </w:pPr>
    </w:p>
    <w:p w:rsidR="00D21EAC" w:rsidRDefault="00D21EAC" w:rsidP="007C7915">
      <w:pPr>
        <w:ind w:left="720"/>
        <w:jc w:val="center"/>
        <w:rPr>
          <w:rFonts w:eastAsia="Times New Roman"/>
          <w:b/>
          <w:noProof/>
          <w:sz w:val="20"/>
          <w:szCs w:val="20"/>
          <w:highlight w:val="cyan"/>
          <w:lang w:eastAsia="ru-RU"/>
        </w:rPr>
      </w:pPr>
    </w:p>
    <w:p w:rsidR="00D21EAC" w:rsidRDefault="00D21EAC" w:rsidP="007C7915">
      <w:pPr>
        <w:ind w:left="720"/>
        <w:jc w:val="center"/>
        <w:rPr>
          <w:rFonts w:eastAsia="Times New Roman"/>
          <w:b/>
          <w:noProof/>
          <w:sz w:val="20"/>
          <w:szCs w:val="20"/>
          <w:highlight w:val="cyan"/>
          <w:lang w:eastAsia="ru-RU"/>
        </w:rPr>
      </w:pPr>
    </w:p>
    <w:p w:rsidR="00D21EAC" w:rsidRPr="003A736F" w:rsidRDefault="00D21EAC" w:rsidP="007C7915">
      <w:pPr>
        <w:ind w:left="720"/>
        <w:jc w:val="center"/>
        <w:rPr>
          <w:rFonts w:eastAsia="Times New Roman"/>
          <w:b/>
          <w:noProof/>
          <w:sz w:val="20"/>
          <w:szCs w:val="20"/>
          <w:highlight w:val="cyan"/>
          <w:lang w:eastAsia="ru-RU"/>
        </w:rPr>
      </w:pPr>
    </w:p>
    <w:p w:rsidR="007C7915" w:rsidRPr="009F0B41" w:rsidRDefault="007C7915" w:rsidP="007C7915">
      <w:pPr>
        <w:spacing w:line="360" w:lineRule="auto"/>
        <w:ind w:firstLine="708"/>
        <w:jc w:val="center"/>
        <w:rPr>
          <w:rFonts w:eastAsia="Times New Roman"/>
          <w:b/>
          <w:bCs/>
          <w:sz w:val="24"/>
          <w:szCs w:val="24"/>
          <w:lang w:eastAsia="ru-RU"/>
        </w:rPr>
      </w:pPr>
      <w:r w:rsidRPr="009F0B41">
        <w:rPr>
          <w:rFonts w:eastAsia="Times New Roman"/>
          <w:b/>
          <w:bCs/>
          <w:sz w:val="24"/>
          <w:szCs w:val="24"/>
          <w:lang w:eastAsia="ru-RU"/>
        </w:rPr>
        <w:t>КВАЛІФІКАЦІЙНІ КРИТЕРІЇ ДЛЯ УЧАСНИКІВ</w:t>
      </w:r>
    </w:p>
    <w:p w:rsidR="007C7915" w:rsidRPr="009F0B41" w:rsidRDefault="007C7915" w:rsidP="007C7915">
      <w:pPr>
        <w:spacing w:before="100" w:beforeAutospacing="1" w:after="100" w:afterAutospacing="1"/>
        <w:ind w:firstLine="709"/>
        <w:jc w:val="both"/>
        <w:rPr>
          <w:rFonts w:eastAsia="Times New Roman"/>
          <w:b/>
          <w:sz w:val="24"/>
          <w:szCs w:val="24"/>
          <w:lang w:eastAsia="ru-RU"/>
        </w:rPr>
      </w:pPr>
      <w:r w:rsidRPr="009F0B41">
        <w:rPr>
          <w:rFonts w:eastAsia="Times New Roman"/>
          <w:b/>
          <w:sz w:val="24"/>
          <w:szCs w:val="24"/>
          <w:lang w:eastAsia="ru-RU"/>
        </w:rPr>
        <w:t>І. Кваліфікаційні критерії, встановлені статтею 16 Закону України «Про здійснення державних закупівель»</w:t>
      </w:r>
      <w:r w:rsidR="00B82B84">
        <w:rPr>
          <w:rFonts w:eastAsia="Times New Roman"/>
          <w:b/>
          <w:sz w:val="24"/>
          <w:szCs w:val="24"/>
          <w:lang w:eastAsia="ru-RU"/>
        </w:rPr>
        <w:t>:</w:t>
      </w:r>
    </w:p>
    <w:p w:rsidR="007C7915" w:rsidRDefault="007C7915" w:rsidP="007C7915">
      <w:pPr>
        <w:pStyle w:val="af3"/>
        <w:ind w:firstLine="567"/>
        <w:rPr>
          <w:b/>
          <w:sz w:val="24"/>
          <w:szCs w:val="24"/>
          <w:lang w:eastAsia="ru-RU"/>
        </w:rPr>
      </w:pPr>
      <w:r w:rsidRPr="003A736F">
        <w:rPr>
          <w:b/>
          <w:sz w:val="24"/>
          <w:szCs w:val="24"/>
          <w:lang w:eastAsia="ru-RU"/>
        </w:rPr>
        <w:t xml:space="preserve">1. Наявність обладнання та матеріально-технічної бази: </w:t>
      </w:r>
    </w:p>
    <w:p w:rsidR="007C7915" w:rsidRPr="00D21EAC" w:rsidRDefault="007C7915" w:rsidP="007C7915">
      <w:pPr>
        <w:pStyle w:val="af3"/>
        <w:ind w:firstLine="567"/>
        <w:rPr>
          <w:b/>
          <w:lang w:eastAsia="ru-RU"/>
        </w:rPr>
      </w:pPr>
    </w:p>
    <w:p w:rsidR="007C7915" w:rsidRPr="00B82B84" w:rsidRDefault="007C7915" w:rsidP="007C7915">
      <w:pPr>
        <w:ind w:firstLine="567"/>
        <w:jc w:val="both"/>
        <w:rPr>
          <w:sz w:val="24"/>
          <w:szCs w:val="24"/>
          <w:lang w:eastAsia="ru-RU"/>
        </w:rPr>
      </w:pPr>
      <w:r w:rsidRPr="009F0B41">
        <w:rPr>
          <w:sz w:val="24"/>
          <w:szCs w:val="24"/>
          <w:lang w:eastAsia="ru-RU"/>
        </w:rPr>
        <w:t>Учасник торгів повинен надати довідку (у довільній формі) щодо наявності у нього необхідного обладнання та матеріально-т</w:t>
      </w:r>
      <w:r>
        <w:rPr>
          <w:sz w:val="24"/>
          <w:szCs w:val="24"/>
          <w:lang w:eastAsia="ru-RU"/>
        </w:rPr>
        <w:t>ехнічної бази для надання послу</w:t>
      </w:r>
      <w:r>
        <w:rPr>
          <w:sz w:val="24"/>
          <w:szCs w:val="24"/>
          <w:lang w:val="ru-RU" w:eastAsia="ru-RU"/>
        </w:rPr>
        <w:t xml:space="preserve">г, </w:t>
      </w:r>
      <w:proofErr w:type="spellStart"/>
      <w:r>
        <w:rPr>
          <w:sz w:val="24"/>
          <w:szCs w:val="24"/>
          <w:lang w:val="ru-RU" w:eastAsia="ru-RU"/>
        </w:rPr>
        <w:t>що</w:t>
      </w:r>
      <w:proofErr w:type="spellEnd"/>
      <w:r>
        <w:rPr>
          <w:sz w:val="24"/>
          <w:szCs w:val="24"/>
          <w:lang w:val="ru-RU" w:eastAsia="ru-RU"/>
        </w:rPr>
        <w:t xml:space="preserve"> є </w:t>
      </w:r>
      <w:r w:rsidRPr="00B82B84">
        <w:rPr>
          <w:sz w:val="24"/>
          <w:szCs w:val="24"/>
          <w:lang w:val="ru-RU" w:eastAsia="ru-RU"/>
        </w:rPr>
        <w:t>предметом закуп</w:t>
      </w:r>
      <w:proofErr w:type="spellStart"/>
      <w:r w:rsidRPr="00B82B84">
        <w:rPr>
          <w:sz w:val="24"/>
          <w:szCs w:val="24"/>
          <w:lang w:eastAsia="ru-RU"/>
        </w:rPr>
        <w:t>івлі</w:t>
      </w:r>
      <w:proofErr w:type="spellEnd"/>
      <w:r w:rsidRPr="00B82B84">
        <w:rPr>
          <w:sz w:val="24"/>
          <w:szCs w:val="24"/>
          <w:lang w:eastAsia="ru-RU"/>
        </w:rPr>
        <w:t xml:space="preserve">, зокрема: </w:t>
      </w:r>
    </w:p>
    <w:p w:rsidR="007C7915" w:rsidRPr="00A95461" w:rsidRDefault="007C7915" w:rsidP="007C7915">
      <w:pPr>
        <w:widowControl w:val="0"/>
        <w:autoSpaceDE w:val="0"/>
        <w:autoSpaceDN w:val="0"/>
        <w:adjustRightInd w:val="0"/>
        <w:ind w:firstLine="567"/>
        <w:jc w:val="both"/>
        <w:rPr>
          <w:sz w:val="24"/>
          <w:szCs w:val="24"/>
        </w:rPr>
      </w:pPr>
      <w:r w:rsidRPr="00B82B84">
        <w:rPr>
          <w:sz w:val="24"/>
          <w:szCs w:val="24"/>
        </w:rPr>
        <w:t>спеціальних засобів індивідуального захисту та активної оборони</w:t>
      </w:r>
      <w:r w:rsidR="00B82B84">
        <w:rPr>
          <w:sz w:val="24"/>
          <w:szCs w:val="24"/>
        </w:rPr>
        <w:t xml:space="preserve"> </w:t>
      </w:r>
      <w:r w:rsidRPr="00B82B84">
        <w:rPr>
          <w:sz w:val="24"/>
          <w:szCs w:val="24"/>
        </w:rPr>
        <w:t>згідно з нормативно-правовими актами України;</w:t>
      </w:r>
      <w:r w:rsidRPr="00A95461">
        <w:rPr>
          <w:sz w:val="24"/>
          <w:szCs w:val="24"/>
        </w:rPr>
        <w:t xml:space="preserve"> </w:t>
      </w:r>
    </w:p>
    <w:p w:rsidR="007C7915" w:rsidRPr="00A95461" w:rsidRDefault="007C7915" w:rsidP="007C7915">
      <w:pPr>
        <w:widowControl w:val="0"/>
        <w:autoSpaceDE w:val="0"/>
        <w:autoSpaceDN w:val="0"/>
        <w:adjustRightInd w:val="0"/>
        <w:ind w:firstLine="567"/>
        <w:jc w:val="both"/>
        <w:rPr>
          <w:sz w:val="24"/>
          <w:szCs w:val="24"/>
        </w:rPr>
      </w:pPr>
      <w:r w:rsidRPr="00A95461">
        <w:rPr>
          <w:sz w:val="24"/>
          <w:szCs w:val="24"/>
        </w:rPr>
        <w:t xml:space="preserve">власних груп оперативного реагування на території м. Миколаєва для вжиття невідкладних заходів з усунення порушень встановленого порядку охорони із зазначенням їх кількісного складу, екіпірування, оснащення тощо; </w:t>
      </w:r>
    </w:p>
    <w:p w:rsidR="007C7915" w:rsidRDefault="007C7915" w:rsidP="007C7915">
      <w:pPr>
        <w:tabs>
          <w:tab w:val="left" w:pos="175"/>
        </w:tabs>
        <w:ind w:firstLine="567"/>
        <w:jc w:val="both"/>
        <w:rPr>
          <w:sz w:val="24"/>
          <w:szCs w:val="24"/>
        </w:rPr>
      </w:pPr>
      <w:r w:rsidRPr="00A95461">
        <w:rPr>
          <w:sz w:val="24"/>
          <w:szCs w:val="24"/>
        </w:rPr>
        <w:t>спеціального одягу охоронця та знаків належності до конкретного Учасника (суб’єкта охоронної діяльності);</w:t>
      </w:r>
    </w:p>
    <w:p w:rsidR="007C7915" w:rsidRPr="00B82B84" w:rsidRDefault="007C7915" w:rsidP="007C7915">
      <w:pPr>
        <w:tabs>
          <w:tab w:val="left" w:pos="175"/>
        </w:tabs>
        <w:ind w:firstLine="567"/>
        <w:jc w:val="both"/>
        <w:rPr>
          <w:sz w:val="24"/>
          <w:szCs w:val="24"/>
        </w:rPr>
      </w:pPr>
      <w:r w:rsidRPr="00B82B84">
        <w:rPr>
          <w:sz w:val="24"/>
          <w:szCs w:val="24"/>
        </w:rPr>
        <w:t xml:space="preserve">посвідчення особи у працівників Учасника; </w:t>
      </w:r>
    </w:p>
    <w:p w:rsidR="007C7915" w:rsidRDefault="007C7915" w:rsidP="007C7915">
      <w:pPr>
        <w:tabs>
          <w:tab w:val="left" w:pos="175"/>
        </w:tabs>
        <w:ind w:firstLine="567"/>
        <w:jc w:val="both"/>
        <w:rPr>
          <w:sz w:val="24"/>
          <w:szCs w:val="24"/>
        </w:rPr>
      </w:pPr>
      <w:r w:rsidRPr="00B82B84">
        <w:rPr>
          <w:sz w:val="24"/>
          <w:szCs w:val="24"/>
        </w:rPr>
        <w:t>транспорту реагування для забезпечення негайного реагування персоналу охорони на протиправні дії щодо об'єкта охорони.</w:t>
      </w:r>
    </w:p>
    <w:p w:rsidR="007C7915" w:rsidRPr="001652F5" w:rsidRDefault="007C7915" w:rsidP="007C7915">
      <w:pPr>
        <w:tabs>
          <w:tab w:val="left" w:pos="175"/>
        </w:tabs>
        <w:ind w:firstLine="567"/>
        <w:jc w:val="both"/>
        <w:rPr>
          <w:sz w:val="24"/>
          <w:szCs w:val="24"/>
          <w:lang w:val="ru-RU"/>
        </w:rPr>
      </w:pPr>
    </w:p>
    <w:p w:rsidR="007C7915" w:rsidRDefault="007C7915" w:rsidP="007C7915">
      <w:pPr>
        <w:widowControl w:val="0"/>
        <w:autoSpaceDE w:val="0"/>
        <w:autoSpaceDN w:val="0"/>
        <w:adjustRightInd w:val="0"/>
        <w:ind w:firstLine="709"/>
        <w:jc w:val="both"/>
        <w:rPr>
          <w:sz w:val="24"/>
          <w:szCs w:val="24"/>
        </w:rPr>
      </w:pPr>
      <w:r w:rsidRPr="00783C32">
        <w:rPr>
          <w:sz w:val="24"/>
          <w:szCs w:val="24"/>
        </w:rPr>
        <w:t>Учасник повинен надати:</w:t>
      </w:r>
    </w:p>
    <w:p w:rsidR="007C7915" w:rsidRDefault="007C7915" w:rsidP="007C7915">
      <w:pPr>
        <w:tabs>
          <w:tab w:val="left" w:pos="175"/>
        </w:tabs>
        <w:ind w:firstLine="709"/>
        <w:jc w:val="both"/>
        <w:rPr>
          <w:sz w:val="24"/>
          <w:szCs w:val="24"/>
        </w:rPr>
      </w:pPr>
      <w:r w:rsidRPr="00BC23EE">
        <w:rPr>
          <w:sz w:val="24"/>
          <w:szCs w:val="24"/>
        </w:rPr>
        <w:t xml:space="preserve">копії посвідчення особи працівників Учасника, підписані і скріплені відповідною печаткою* Учасника, в якому зазначаються посада, прізвище, ім’я, по батькові </w:t>
      </w:r>
      <w:r w:rsidR="00BC23EE" w:rsidRPr="00BC23EE">
        <w:rPr>
          <w:sz w:val="24"/>
          <w:szCs w:val="24"/>
        </w:rPr>
        <w:t xml:space="preserve">цього працівника, </w:t>
      </w:r>
      <w:r w:rsidRPr="00BC23EE">
        <w:rPr>
          <w:sz w:val="24"/>
          <w:szCs w:val="24"/>
        </w:rPr>
        <w:t>фотокартка особи, якій видано посвідчення»);</w:t>
      </w:r>
    </w:p>
    <w:p w:rsidR="007C7915" w:rsidRPr="00783C32" w:rsidRDefault="007C7915" w:rsidP="007C7915">
      <w:pPr>
        <w:widowControl w:val="0"/>
        <w:autoSpaceDE w:val="0"/>
        <w:autoSpaceDN w:val="0"/>
        <w:adjustRightInd w:val="0"/>
        <w:ind w:firstLine="709"/>
        <w:jc w:val="both"/>
        <w:rPr>
          <w:sz w:val="24"/>
          <w:szCs w:val="24"/>
        </w:rPr>
      </w:pPr>
      <w:r w:rsidRPr="00783C32">
        <w:rPr>
          <w:sz w:val="24"/>
          <w:szCs w:val="24"/>
        </w:rPr>
        <w:t xml:space="preserve">витяг з інвентаризаційного опису Учасника, який підтверджує </w:t>
      </w:r>
      <w:r w:rsidRPr="00BC23EE">
        <w:rPr>
          <w:sz w:val="24"/>
          <w:szCs w:val="24"/>
        </w:rPr>
        <w:t>перебування протягом останнього року на його балансі засобів індивідуального захисту та засобів активної</w:t>
      </w:r>
      <w:r w:rsidRPr="00783C32">
        <w:rPr>
          <w:sz w:val="24"/>
          <w:szCs w:val="24"/>
        </w:rPr>
        <w:t xml:space="preserve"> оборони </w:t>
      </w:r>
      <w:r w:rsidRPr="006C2637">
        <w:rPr>
          <w:sz w:val="24"/>
          <w:szCs w:val="24"/>
        </w:rPr>
        <w:t>(придбання яких не</w:t>
      </w:r>
      <w:r w:rsidRPr="00783C32">
        <w:rPr>
          <w:sz w:val="24"/>
          <w:szCs w:val="24"/>
        </w:rPr>
        <w:t xml:space="preserve"> заборонено чинним законодавством України), з наданням не менше трьох ксерокопій технічних паспортів на товарно-матеріальні цінності або копій накладних;</w:t>
      </w:r>
    </w:p>
    <w:p w:rsidR="007C7915" w:rsidRPr="00783C32" w:rsidRDefault="007C7915" w:rsidP="007C7915">
      <w:pPr>
        <w:widowControl w:val="0"/>
        <w:autoSpaceDE w:val="0"/>
        <w:autoSpaceDN w:val="0"/>
        <w:adjustRightInd w:val="0"/>
        <w:ind w:firstLine="709"/>
        <w:jc w:val="both"/>
        <w:rPr>
          <w:sz w:val="24"/>
          <w:szCs w:val="24"/>
        </w:rPr>
      </w:pPr>
      <w:r w:rsidRPr="00B82B84">
        <w:rPr>
          <w:sz w:val="24"/>
          <w:szCs w:val="24"/>
        </w:rPr>
        <w:t>відомості складеної у вигляді довідки довільної форми про наявність радіозв’язку між постами на об’єкті охорони з надаванням копій</w:t>
      </w:r>
      <w:r w:rsidRPr="00783C32">
        <w:rPr>
          <w:sz w:val="24"/>
          <w:szCs w:val="24"/>
        </w:rPr>
        <w:t xml:space="preserve"> документів, які підтверджують наявність у Учасника радіостанцій; </w:t>
      </w:r>
    </w:p>
    <w:p w:rsidR="007C7915" w:rsidRPr="002A724B" w:rsidRDefault="007C7915" w:rsidP="00D21EAC">
      <w:pPr>
        <w:widowControl w:val="0"/>
        <w:autoSpaceDE w:val="0"/>
        <w:autoSpaceDN w:val="0"/>
        <w:adjustRightInd w:val="0"/>
        <w:ind w:firstLine="709"/>
        <w:jc w:val="both"/>
        <w:rPr>
          <w:sz w:val="24"/>
          <w:szCs w:val="24"/>
        </w:rPr>
      </w:pPr>
      <w:r w:rsidRPr="00783C32">
        <w:rPr>
          <w:sz w:val="24"/>
          <w:szCs w:val="24"/>
        </w:rPr>
        <w:t>гарантійний лист щодо можливості груп оперативного реагування Учасника прибути на Об’єкт охорони за сигналом тривоги з Об’єкту охор</w:t>
      </w:r>
      <w:r>
        <w:rPr>
          <w:sz w:val="24"/>
          <w:szCs w:val="24"/>
        </w:rPr>
        <w:t>они у строк до 5 (п’яти) хвилин</w:t>
      </w:r>
      <w:r w:rsidRPr="00B82B84">
        <w:rPr>
          <w:sz w:val="24"/>
          <w:szCs w:val="24"/>
        </w:rPr>
        <w:t>.</w:t>
      </w:r>
    </w:p>
    <w:p w:rsidR="007C7915" w:rsidRPr="00D21EAC" w:rsidRDefault="007C7915" w:rsidP="007C7915">
      <w:pPr>
        <w:widowControl w:val="0"/>
        <w:autoSpaceDE w:val="0"/>
        <w:autoSpaceDN w:val="0"/>
        <w:adjustRightInd w:val="0"/>
        <w:ind w:firstLine="709"/>
        <w:jc w:val="both"/>
      </w:pPr>
    </w:p>
    <w:p w:rsidR="007C7915" w:rsidRDefault="007C7915" w:rsidP="007C7915">
      <w:pPr>
        <w:pStyle w:val="af3"/>
        <w:ind w:firstLine="709"/>
        <w:jc w:val="both"/>
        <w:rPr>
          <w:b/>
          <w:sz w:val="24"/>
          <w:szCs w:val="24"/>
          <w:lang w:eastAsia="ru-RU"/>
        </w:rPr>
      </w:pPr>
      <w:r w:rsidRPr="003A736F">
        <w:rPr>
          <w:b/>
          <w:sz w:val="24"/>
          <w:szCs w:val="24"/>
          <w:lang w:eastAsia="ru-RU"/>
        </w:rPr>
        <w:t xml:space="preserve">2. Наявність працівників відповідної кваліфікації, які мають необхідні знання та досвід: </w:t>
      </w:r>
    </w:p>
    <w:p w:rsidR="00D21EAC" w:rsidRPr="00D21EAC" w:rsidRDefault="00D21EAC" w:rsidP="007C7915">
      <w:pPr>
        <w:pStyle w:val="af3"/>
        <w:ind w:firstLine="709"/>
        <w:jc w:val="both"/>
        <w:rPr>
          <w:b/>
          <w:lang w:eastAsia="ru-RU"/>
        </w:rPr>
      </w:pPr>
    </w:p>
    <w:p w:rsidR="007C7915" w:rsidRPr="00783C32" w:rsidRDefault="007C7915" w:rsidP="007C7915">
      <w:pPr>
        <w:ind w:firstLine="567"/>
        <w:jc w:val="both"/>
        <w:rPr>
          <w:rFonts w:eastAsia="Times New Roman"/>
          <w:sz w:val="24"/>
          <w:szCs w:val="24"/>
          <w:lang w:eastAsia="ru-RU"/>
        </w:rPr>
      </w:pPr>
      <w:r w:rsidRPr="00783C32">
        <w:rPr>
          <w:rFonts w:eastAsia="Times New Roman"/>
          <w:sz w:val="24"/>
          <w:szCs w:val="24"/>
          <w:lang w:eastAsia="ru-RU"/>
        </w:rPr>
        <w:t>Учасник торгів повинен надати довідку (у довільній формі) щодо наявності працівників відповідної кваліфікації, які мають необхідні знання та досвід для надання послуг</w:t>
      </w:r>
      <w:r>
        <w:rPr>
          <w:rFonts w:eastAsia="Times New Roman"/>
          <w:sz w:val="24"/>
          <w:szCs w:val="24"/>
          <w:lang w:eastAsia="ru-RU"/>
        </w:rPr>
        <w:t>,</w:t>
      </w:r>
      <w:r w:rsidRPr="00783C32">
        <w:rPr>
          <w:rFonts w:eastAsia="Times New Roman"/>
          <w:sz w:val="24"/>
          <w:szCs w:val="24"/>
          <w:lang w:eastAsia="ru-RU"/>
        </w:rPr>
        <w:t xml:space="preserve"> </w:t>
      </w:r>
      <w:r w:rsidRPr="00D06144">
        <w:rPr>
          <w:sz w:val="24"/>
          <w:szCs w:val="24"/>
          <w:lang w:eastAsia="ru-RU"/>
        </w:rPr>
        <w:t xml:space="preserve">що є </w:t>
      </w:r>
      <w:r w:rsidRPr="00C15C5E">
        <w:rPr>
          <w:sz w:val="24"/>
          <w:szCs w:val="24"/>
          <w:lang w:eastAsia="ru-RU"/>
        </w:rPr>
        <w:t>предметом закупівлі,</w:t>
      </w:r>
      <w:r w:rsidRPr="00783C32">
        <w:rPr>
          <w:rFonts w:eastAsia="Times New Roman"/>
          <w:sz w:val="24"/>
          <w:szCs w:val="24"/>
          <w:lang w:eastAsia="ru-RU"/>
        </w:rPr>
        <w:t xml:space="preserve"> із зазначенням таких відомостей:</w:t>
      </w:r>
    </w:p>
    <w:p w:rsidR="007C7915" w:rsidRPr="00783C32" w:rsidRDefault="007C7915" w:rsidP="007C7915">
      <w:pPr>
        <w:tabs>
          <w:tab w:val="left" w:pos="175"/>
        </w:tabs>
        <w:ind w:firstLine="567"/>
        <w:jc w:val="both"/>
        <w:rPr>
          <w:sz w:val="24"/>
          <w:szCs w:val="24"/>
        </w:rPr>
      </w:pPr>
      <w:r w:rsidRPr="00783C32">
        <w:rPr>
          <w:sz w:val="24"/>
          <w:szCs w:val="24"/>
        </w:rPr>
        <w:t>наявність необхідної кількості найманих працівників, залучених до виконання послуг з охорони, та їх відповідність умовам, визначени</w:t>
      </w:r>
      <w:r w:rsidR="004D751C">
        <w:rPr>
          <w:sz w:val="24"/>
          <w:szCs w:val="24"/>
        </w:rPr>
        <w:t>х</w:t>
      </w:r>
      <w:r w:rsidRPr="00783C32">
        <w:rPr>
          <w:sz w:val="24"/>
          <w:szCs w:val="24"/>
        </w:rPr>
        <w:t xml:space="preserve"> у статті 11 Закону України «Про охоронну діяльність»; </w:t>
      </w:r>
    </w:p>
    <w:p w:rsidR="007C7915" w:rsidRDefault="007C7915" w:rsidP="007C7915">
      <w:pPr>
        <w:shd w:val="clear" w:color="auto" w:fill="FFFFFF"/>
        <w:tabs>
          <w:tab w:val="left" w:pos="176"/>
        </w:tabs>
        <w:ind w:firstLine="567"/>
        <w:jc w:val="both"/>
        <w:rPr>
          <w:sz w:val="24"/>
          <w:szCs w:val="24"/>
        </w:rPr>
      </w:pPr>
      <w:r w:rsidRPr="00783C32">
        <w:rPr>
          <w:sz w:val="24"/>
          <w:szCs w:val="24"/>
        </w:rPr>
        <w:t xml:space="preserve">досвід роботи працівників </w:t>
      </w:r>
      <w:r w:rsidRPr="006949D2">
        <w:rPr>
          <w:sz w:val="24"/>
          <w:szCs w:val="24"/>
        </w:rPr>
        <w:t xml:space="preserve">на аналогічних об’єктах (не менш одного року); </w:t>
      </w:r>
    </w:p>
    <w:p w:rsidR="007C7915" w:rsidRPr="006949D2" w:rsidRDefault="007C7915" w:rsidP="007C7915">
      <w:pPr>
        <w:shd w:val="clear" w:color="auto" w:fill="FFFFFF"/>
        <w:tabs>
          <w:tab w:val="left" w:pos="176"/>
        </w:tabs>
        <w:ind w:firstLine="567"/>
        <w:jc w:val="both"/>
        <w:rPr>
          <w:sz w:val="24"/>
          <w:szCs w:val="24"/>
        </w:rPr>
      </w:pPr>
      <w:r w:rsidRPr="00783C32">
        <w:rPr>
          <w:sz w:val="24"/>
          <w:szCs w:val="24"/>
        </w:rPr>
        <w:t>відомості про кваліфікацію працівників</w:t>
      </w:r>
      <w:r w:rsidR="004D751C">
        <w:rPr>
          <w:sz w:val="24"/>
          <w:szCs w:val="24"/>
        </w:rPr>
        <w:t>.</w:t>
      </w:r>
    </w:p>
    <w:p w:rsidR="007C7915" w:rsidRPr="00783C32" w:rsidRDefault="007C7915" w:rsidP="007C7915">
      <w:pPr>
        <w:shd w:val="clear" w:color="auto" w:fill="FFFFFF"/>
        <w:tabs>
          <w:tab w:val="left" w:pos="567"/>
        </w:tabs>
        <w:rPr>
          <w:sz w:val="24"/>
          <w:szCs w:val="24"/>
        </w:rPr>
      </w:pPr>
      <w:r w:rsidRPr="00783C32">
        <w:rPr>
          <w:sz w:val="24"/>
          <w:szCs w:val="24"/>
        </w:rPr>
        <w:lastRenderedPageBreak/>
        <w:tab/>
        <w:t xml:space="preserve">Учасник повинен надати: </w:t>
      </w:r>
    </w:p>
    <w:p w:rsidR="007C7915" w:rsidRPr="00783C32" w:rsidRDefault="007C7915" w:rsidP="007C7915">
      <w:pPr>
        <w:shd w:val="clear" w:color="auto" w:fill="FFFFFF"/>
        <w:tabs>
          <w:tab w:val="left" w:pos="176"/>
        </w:tabs>
        <w:ind w:firstLine="567"/>
        <w:jc w:val="both"/>
        <w:rPr>
          <w:sz w:val="24"/>
          <w:szCs w:val="24"/>
        </w:rPr>
      </w:pPr>
      <w:r w:rsidRPr="00783C32">
        <w:rPr>
          <w:sz w:val="24"/>
          <w:szCs w:val="24"/>
        </w:rPr>
        <w:t>завірені уповноваженою особою та печаткою</w:t>
      </w:r>
      <w:r>
        <w:rPr>
          <w:sz w:val="24"/>
          <w:szCs w:val="24"/>
        </w:rPr>
        <w:t>*</w:t>
      </w:r>
      <w:r w:rsidRPr="00783C32">
        <w:rPr>
          <w:sz w:val="24"/>
          <w:szCs w:val="24"/>
        </w:rPr>
        <w:t xml:space="preserve"> Учасника копії сертифікатів про проходження профілактичного наркологічного огляду та </w:t>
      </w:r>
      <w:r>
        <w:rPr>
          <w:sz w:val="24"/>
          <w:szCs w:val="24"/>
        </w:rPr>
        <w:t xml:space="preserve">копії </w:t>
      </w:r>
      <w:r w:rsidRPr="00783C32">
        <w:rPr>
          <w:sz w:val="24"/>
          <w:szCs w:val="24"/>
        </w:rPr>
        <w:t xml:space="preserve">медичної довідки про проходження обов’язкових попереднього та періодичного психіатричних оглядів (які повинні бути дійсними на момент розкриття пропозицій конкурсних торгів) працівників Учасника, які будуть залучені для виконання умов Замовника безпосередньо на постах; </w:t>
      </w:r>
    </w:p>
    <w:p w:rsidR="007C7915" w:rsidRDefault="007C7915" w:rsidP="007C7915">
      <w:pPr>
        <w:shd w:val="clear" w:color="auto" w:fill="FFFFFF"/>
        <w:tabs>
          <w:tab w:val="left" w:pos="176"/>
        </w:tabs>
        <w:ind w:firstLine="567"/>
        <w:jc w:val="both"/>
        <w:rPr>
          <w:sz w:val="24"/>
          <w:szCs w:val="24"/>
        </w:rPr>
      </w:pPr>
      <w:r w:rsidRPr="00783C32">
        <w:rPr>
          <w:sz w:val="24"/>
          <w:szCs w:val="24"/>
        </w:rPr>
        <w:t xml:space="preserve">гарантійний лист щодо надання послуг, у разі акцепту пропозиції Учасника, тільки власними силами без залучення третіх осіб до виконання умов Договору на будь-яких умовах (співпраця, субпідряд тощо). </w:t>
      </w:r>
    </w:p>
    <w:p w:rsidR="007C7915" w:rsidRDefault="007C7915" w:rsidP="007C7915">
      <w:pPr>
        <w:shd w:val="clear" w:color="auto" w:fill="FFFFFF"/>
        <w:tabs>
          <w:tab w:val="left" w:pos="176"/>
        </w:tabs>
        <w:ind w:firstLine="567"/>
        <w:jc w:val="both"/>
        <w:rPr>
          <w:sz w:val="24"/>
          <w:szCs w:val="24"/>
        </w:rPr>
      </w:pPr>
      <w:r w:rsidRPr="006949D2">
        <w:rPr>
          <w:sz w:val="24"/>
          <w:szCs w:val="24"/>
        </w:rPr>
        <w:t>завірені уповноваженою особою та печаткою</w:t>
      </w:r>
      <w:r>
        <w:rPr>
          <w:sz w:val="24"/>
          <w:szCs w:val="24"/>
        </w:rPr>
        <w:t>*</w:t>
      </w:r>
      <w:r w:rsidRPr="006949D2">
        <w:rPr>
          <w:sz w:val="24"/>
          <w:szCs w:val="24"/>
        </w:rPr>
        <w:t xml:space="preserve"> </w:t>
      </w:r>
      <w:r w:rsidRPr="00363AEC">
        <w:rPr>
          <w:sz w:val="24"/>
          <w:szCs w:val="24"/>
        </w:rPr>
        <w:t>Учасника копії витягів із</w:t>
      </w:r>
      <w:r w:rsidRPr="00783C32">
        <w:rPr>
          <w:sz w:val="24"/>
          <w:szCs w:val="24"/>
        </w:rPr>
        <w:t xml:space="preserve"> трудових книжок працівників Учасника, які будуть залучені для виконання умов Замовника безпосередньо на об’єкті охорони</w:t>
      </w:r>
      <w:r>
        <w:rPr>
          <w:sz w:val="24"/>
          <w:szCs w:val="24"/>
        </w:rPr>
        <w:t>.</w:t>
      </w:r>
      <w:r w:rsidRPr="00783C32">
        <w:rPr>
          <w:sz w:val="24"/>
          <w:szCs w:val="24"/>
        </w:rPr>
        <w:t xml:space="preserve"> </w:t>
      </w:r>
    </w:p>
    <w:p w:rsidR="00C15C5E" w:rsidRDefault="00C15C5E" w:rsidP="007C7915">
      <w:pPr>
        <w:shd w:val="clear" w:color="auto" w:fill="FFFFFF"/>
        <w:tabs>
          <w:tab w:val="left" w:pos="176"/>
        </w:tabs>
        <w:ind w:firstLine="567"/>
        <w:jc w:val="both"/>
        <w:rPr>
          <w:sz w:val="24"/>
          <w:szCs w:val="24"/>
        </w:rPr>
      </w:pPr>
    </w:p>
    <w:p w:rsidR="007C7915" w:rsidRPr="00582F30" w:rsidRDefault="007C7915" w:rsidP="00C15C5E">
      <w:pPr>
        <w:tabs>
          <w:tab w:val="left" w:pos="302"/>
          <w:tab w:val="left" w:pos="567"/>
        </w:tabs>
        <w:ind w:left="19"/>
        <w:rPr>
          <w:rFonts w:eastAsia="Times New Roman"/>
          <w:b/>
          <w:sz w:val="24"/>
          <w:szCs w:val="24"/>
          <w:lang w:eastAsia="ru-RU"/>
        </w:rPr>
      </w:pPr>
      <w:r w:rsidRPr="00A644DB">
        <w:tab/>
      </w:r>
      <w:r w:rsidRPr="00056547">
        <w:rPr>
          <w:rFonts w:eastAsia="Times New Roman"/>
          <w:b/>
          <w:sz w:val="24"/>
          <w:szCs w:val="24"/>
          <w:lang w:eastAsia="ru-RU"/>
        </w:rPr>
        <w:tab/>
      </w:r>
      <w:r w:rsidR="00056547" w:rsidRPr="00056547">
        <w:rPr>
          <w:rFonts w:eastAsia="Times New Roman"/>
          <w:b/>
          <w:sz w:val="24"/>
          <w:szCs w:val="24"/>
          <w:lang w:eastAsia="ru-RU"/>
        </w:rPr>
        <w:t>3</w:t>
      </w:r>
      <w:r w:rsidRPr="00582F30">
        <w:rPr>
          <w:rFonts w:eastAsia="Times New Roman"/>
          <w:b/>
          <w:sz w:val="24"/>
          <w:szCs w:val="24"/>
          <w:lang w:eastAsia="ru-RU"/>
        </w:rPr>
        <w:t>. Наявність фінансової спроможності:</w:t>
      </w:r>
    </w:p>
    <w:p w:rsidR="007C7915" w:rsidRDefault="007C7915" w:rsidP="00C15C5E">
      <w:pPr>
        <w:tabs>
          <w:tab w:val="left" w:pos="-142"/>
        </w:tabs>
        <w:ind w:left="-142" w:firstLine="709"/>
        <w:jc w:val="both"/>
        <w:rPr>
          <w:color w:val="000000"/>
          <w:sz w:val="24"/>
          <w:szCs w:val="24"/>
        </w:rPr>
      </w:pPr>
      <w:r w:rsidRPr="00807385">
        <w:rPr>
          <w:rFonts w:eastAsia="Times New Roman"/>
          <w:sz w:val="24"/>
          <w:szCs w:val="24"/>
          <w:lang w:eastAsia="ru-RU"/>
        </w:rPr>
        <w:t>З метою підтвердження фінансової спроможності Учасник</w:t>
      </w:r>
      <w:r w:rsidRPr="00807385">
        <w:rPr>
          <w:rFonts w:eastAsia="Times New Roman"/>
          <w:b/>
          <w:sz w:val="24"/>
          <w:szCs w:val="24"/>
          <w:lang w:eastAsia="ru-RU"/>
        </w:rPr>
        <w:t xml:space="preserve"> </w:t>
      </w:r>
      <w:r w:rsidRPr="00807385">
        <w:rPr>
          <w:rFonts w:eastAsia="Times New Roman"/>
          <w:sz w:val="24"/>
          <w:szCs w:val="24"/>
          <w:lang w:eastAsia="ru-RU"/>
        </w:rPr>
        <w:t>торгів повинен надати</w:t>
      </w:r>
      <w:r w:rsidR="00C15C5E">
        <w:rPr>
          <w:rFonts w:eastAsia="Times New Roman"/>
          <w:sz w:val="24"/>
          <w:szCs w:val="24"/>
          <w:lang w:eastAsia="ru-RU"/>
        </w:rPr>
        <w:t xml:space="preserve"> </w:t>
      </w:r>
      <w:r w:rsidRPr="006949D2">
        <w:rPr>
          <w:rFonts w:eastAsia="Times New Roman"/>
          <w:sz w:val="24"/>
          <w:szCs w:val="24"/>
          <w:lang w:eastAsia="ru-RU"/>
        </w:rPr>
        <w:t>довідк</w:t>
      </w:r>
      <w:r>
        <w:rPr>
          <w:rFonts w:eastAsia="Times New Roman"/>
          <w:sz w:val="24"/>
          <w:szCs w:val="24"/>
          <w:lang w:eastAsia="ru-RU"/>
        </w:rPr>
        <w:t>у (</w:t>
      </w:r>
      <w:r w:rsidRPr="006949D2">
        <w:rPr>
          <w:rFonts w:eastAsia="Times New Roman"/>
          <w:sz w:val="24"/>
          <w:szCs w:val="24"/>
          <w:lang w:eastAsia="ru-RU"/>
        </w:rPr>
        <w:t>и</w:t>
      </w:r>
      <w:r>
        <w:rPr>
          <w:rFonts w:eastAsia="Times New Roman"/>
          <w:sz w:val="24"/>
          <w:szCs w:val="24"/>
          <w:lang w:eastAsia="ru-RU"/>
        </w:rPr>
        <w:t>)</w:t>
      </w:r>
      <w:r w:rsidRPr="006949D2">
        <w:rPr>
          <w:rFonts w:eastAsia="Times New Roman"/>
          <w:sz w:val="24"/>
          <w:szCs w:val="24"/>
          <w:lang w:eastAsia="ru-RU"/>
        </w:rPr>
        <w:t xml:space="preserve"> </w:t>
      </w:r>
      <w:r>
        <w:rPr>
          <w:rFonts w:eastAsia="Times New Roman"/>
          <w:sz w:val="24"/>
          <w:szCs w:val="24"/>
          <w:lang w:eastAsia="ru-RU"/>
        </w:rPr>
        <w:t>(</w:t>
      </w:r>
      <w:r w:rsidRPr="00807385">
        <w:rPr>
          <w:rFonts w:eastAsia="Times New Roman"/>
          <w:sz w:val="24"/>
          <w:szCs w:val="24"/>
          <w:lang w:eastAsia="ru-RU"/>
        </w:rPr>
        <w:t xml:space="preserve">оригінал </w:t>
      </w:r>
      <w:r w:rsidRPr="006949D2">
        <w:rPr>
          <w:rFonts w:eastAsia="Times New Roman"/>
          <w:sz w:val="24"/>
          <w:szCs w:val="24"/>
          <w:lang w:eastAsia="ru-RU"/>
        </w:rPr>
        <w:t>або завірен</w:t>
      </w:r>
      <w:r>
        <w:rPr>
          <w:rFonts w:eastAsia="Times New Roman"/>
          <w:sz w:val="24"/>
          <w:szCs w:val="24"/>
          <w:lang w:eastAsia="ru-RU"/>
        </w:rPr>
        <w:t>у</w:t>
      </w:r>
      <w:r w:rsidRPr="006949D2">
        <w:rPr>
          <w:rFonts w:eastAsia="Times New Roman"/>
          <w:sz w:val="24"/>
          <w:szCs w:val="24"/>
          <w:lang w:eastAsia="ru-RU"/>
        </w:rPr>
        <w:t xml:space="preserve"> копі</w:t>
      </w:r>
      <w:r>
        <w:rPr>
          <w:rFonts w:eastAsia="Times New Roman"/>
          <w:sz w:val="24"/>
          <w:szCs w:val="24"/>
          <w:lang w:eastAsia="ru-RU"/>
        </w:rPr>
        <w:t>ю)</w:t>
      </w:r>
      <w:r w:rsidRPr="006949D2">
        <w:rPr>
          <w:rFonts w:eastAsia="Times New Roman"/>
          <w:sz w:val="24"/>
          <w:szCs w:val="24"/>
          <w:lang w:eastAsia="ru-RU"/>
        </w:rPr>
        <w:t xml:space="preserve"> з обслуговуючого банку про відсутність/наявність заборгованості за кредитами, видан</w:t>
      </w:r>
      <w:r>
        <w:rPr>
          <w:rFonts w:eastAsia="Times New Roman"/>
          <w:sz w:val="24"/>
          <w:szCs w:val="24"/>
          <w:lang w:eastAsia="ru-RU"/>
        </w:rPr>
        <w:t>у</w:t>
      </w:r>
      <w:r w:rsidRPr="006949D2">
        <w:rPr>
          <w:rFonts w:eastAsia="Times New Roman"/>
          <w:sz w:val="24"/>
          <w:szCs w:val="24"/>
          <w:lang w:eastAsia="ru-RU"/>
        </w:rPr>
        <w:t xml:space="preserve"> не раніше тридцяти календарних днів до настання кінцевого строку подання пропозиції конкурсних торгів </w:t>
      </w:r>
      <w:r w:rsidRPr="006949D2">
        <w:rPr>
          <w:sz w:val="24"/>
          <w:szCs w:val="24"/>
        </w:rPr>
        <w:t>(у</w:t>
      </w:r>
      <w:r w:rsidRPr="006949D2">
        <w:rPr>
          <w:color w:val="000000"/>
          <w:sz w:val="24"/>
          <w:szCs w:val="24"/>
        </w:rPr>
        <w:t xml:space="preserve"> разі наявності в учасника декількох обслуговуючих банків – надати довідки з усіх обслуговуючих банків, зазначених у реквізитах Учасника).</w:t>
      </w:r>
    </w:p>
    <w:p w:rsidR="007C7915" w:rsidRDefault="007C7915" w:rsidP="007C7915">
      <w:pPr>
        <w:ind w:firstLine="567"/>
        <w:jc w:val="both"/>
        <w:rPr>
          <w:rFonts w:eastAsia="Times New Roman"/>
          <w:sz w:val="16"/>
          <w:szCs w:val="16"/>
          <w:lang w:eastAsia="ru-RU"/>
        </w:rPr>
      </w:pPr>
    </w:p>
    <w:p w:rsidR="003C55EC" w:rsidRDefault="003C55EC" w:rsidP="007C7915">
      <w:pPr>
        <w:ind w:firstLine="567"/>
        <w:jc w:val="both"/>
        <w:rPr>
          <w:rFonts w:eastAsia="Times New Roman"/>
          <w:sz w:val="16"/>
          <w:szCs w:val="16"/>
          <w:lang w:eastAsia="ru-RU"/>
        </w:rPr>
      </w:pPr>
    </w:p>
    <w:p w:rsidR="006E331B" w:rsidRDefault="006E331B" w:rsidP="007C7915">
      <w:pPr>
        <w:ind w:firstLine="567"/>
        <w:jc w:val="both"/>
        <w:rPr>
          <w:rFonts w:eastAsia="Times New Roman"/>
          <w:sz w:val="16"/>
          <w:szCs w:val="16"/>
          <w:lang w:eastAsia="ru-RU"/>
        </w:rPr>
      </w:pPr>
    </w:p>
    <w:p w:rsidR="003C55EC" w:rsidRDefault="003C55EC" w:rsidP="003C55EC">
      <w:pPr>
        <w:ind w:firstLine="709"/>
        <w:jc w:val="both"/>
        <w:rPr>
          <w:b/>
          <w:sz w:val="24"/>
          <w:szCs w:val="24"/>
        </w:rPr>
      </w:pPr>
      <w:r w:rsidRPr="003A736F">
        <w:rPr>
          <w:b/>
          <w:sz w:val="24"/>
          <w:szCs w:val="24"/>
        </w:rPr>
        <w:t>ІІ. Документи, що підтверджують відсутність підстав, зазначених у статті 17 Закону України «</w:t>
      </w:r>
      <w:r w:rsidRPr="009F0B41">
        <w:rPr>
          <w:rFonts w:eastAsia="Times New Roman"/>
          <w:b/>
          <w:sz w:val="24"/>
          <w:szCs w:val="24"/>
          <w:lang w:eastAsia="ru-RU"/>
        </w:rPr>
        <w:t>Про здійснення державних закупівель</w:t>
      </w:r>
      <w:r w:rsidRPr="003A736F">
        <w:rPr>
          <w:b/>
          <w:sz w:val="24"/>
          <w:szCs w:val="24"/>
        </w:rPr>
        <w:t>»</w:t>
      </w:r>
      <w:r>
        <w:rPr>
          <w:b/>
          <w:sz w:val="24"/>
          <w:szCs w:val="24"/>
        </w:rPr>
        <w:t>:</w:t>
      </w:r>
    </w:p>
    <w:p w:rsidR="003C55EC" w:rsidRDefault="003C55EC" w:rsidP="003C55EC">
      <w:pPr>
        <w:ind w:firstLine="709"/>
        <w:jc w:val="both"/>
        <w:rPr>
          <w:b/>
          <w:sz w:val="24"/>
          <w:szCs w:val="24"/>
        </w:rPr>
      </w:pPr>
    </w:p>
    <w:p w:rsidR="003C55EC" w:rsidRPr="000B78B0" w:rsidRDefault="003C55EC" w:rsidP="003C55EC">
      <w:pPr>
        <w:shd w:val="clear" w:color="auto" w:fill="FFFFFF"/>
        <w:jc w:val="both"/>
        <w:rPr>
          <w:bCs/>
          <w:sz w:val="24"/>
          <w:szCs w:val="24"/>
          <w:lang w:eastAsia="ru-RU"/>
        </w:rPr>
      </w:pPr>
      <w:r w:rsidRPr="000B78B0">
        <w:rPr>
          <w:bCs/>
          <w:sz w:val="24"/>
          <w:szCs w:val="24"/>
          <w:lang w:eastAsia="ru-RU"/>
        </w:rPr>
        <w:tab/>
        <w:t>Для підтвердження відсутності підстав</w:t>
      </w:r>
      <w:r w:rsidR="004D751C">
        <w:rPr>
          <w:bCs/>
          <w:sz w:val="24"/>
          <w:szCs w:val="24"/>
          <w:lang w:eastAsia="ru-RU"/>
        </w:rPr>
        <w:t>,</w:t>
      </w:r>
      <w:r w:rsidRPr="000B78B0">
        <w:rPr>
          <w:bCs/>
          <w:sz w:val="24"/>
          <w:szCs w:val="24"/>
          <w:lang w:eastAsia="ru-RU"/>
        </w:rPr>
        <w:t xml:space="preserve"> зазначених у статті 17 Закону України «Про здійснення державних закупівель»</w:t>
      </w:r>
      <w:r w:rsidR="004D751C">
        <w:rPr>
          <w:bCs/>
          <w:sz w:val="24"/>
          <w:szCs w:val="24"/>
          <w:lang w:eastAsia="ru-RU"/>
        </w:rPr>
        <w:t>,</w:t>
      </w:r>
      <w:r w:rsidRPr="000B78B0">
        <w:rPr>
          <w:bCs/>
          <w:sz w:val="24"/>
          <w:szCs w:val="24"/>
          <w:lang w:eastAsia="ru-RU"/>
        </w:rPr>
        <w:t xml:space="preserve"> для відмови в участі у процедурі закупівлі Учасник у складі своєї пропозиції повинен надати </w:t>
      </w:r>
      <w:r>
        <w:rPr>
          <w:bCs/>
          <w:sz w:val="24"/>
          <w:szCs w:val="24"/>
          <w:lang w:eastAsia="ru-RU"/>
        </w:rPr>
        <w:t>такі</w:t>
      </w:r>
      <w:r w:rsidRPr="000B78B0">
        <w:rPr>
          <w:bCs/>
          <w:sz w:val="24"/>
          <w:szCs w:val="24"/>
          <w:lang w:eastAsia="ru-RU"/>
        </w:rPr>
        <w:t xml:space="preserve"> документи:</w:t>
      </w:r>
    </w:p>
    <w:p w:rsidR="003C55EC" w:rsidRDefault="003C55EC" w:rsidP="007C7915">
      <w:pPr>
        <w:ind w:firstLine="567"/>
        <w:jc w:val="both"/>
        <w:rPr>
          <w:rFonts w:eastAsia="Times New Roman"/>
          <w:sz w:val="16"/>
          <w:szCs w:val="16"/>
          <w:lang w:eastAsia="ru-RU"/>
        </w:rPr>
      </w:pPr>
    </w:p>
    <w:p w:rsidR="003C55EC" w:rsidRDefault="003C55EC" w:rsidP="007C7915">
      <w:pPr>
        <w:ind w:firstLine="567"/>
        <w:jc w:val="both"/>
        <w:rPr>
          <w:rFonts w:eastAsia="Times New Roman"/>
          <w:sz w:val="16"/>
          <w:szCs w:val="16"/>
          <w:lang w:eastAsia="ru-RU"/>
        </w:rPr>
      </w:pPr>
      <w:r>
        <w:rPr>
          <w:sz w:val="24"/>
          <w:szCs w:val="24"/>
        </w:rPr>
        <w:t>д</w:t>
      </w:r>
      <w:r w:rsidRPr="001529D5">
        <w:rPr>
          <w:sz w:val="24"/>
          <w:szCs w:val="24"/>
        </w:rPr>
        <w:t>овідка або інформація</w:t>
      </w:r>
      <w:r>
        <w:rPr>
          <w:sz w:val="24"/>
          <w:szCs w:val="24"/>
        </w:rPr>
        <w:t>,</w:t>
      </w:r>
      <w:r w:rsidRPr="00145360">
        <w:rPr>
          <w:color w:val="000000"/>
          <w:sz w:val="24"/>
          <w:szCs w:val="24"/>
          <w:shd w:val="clear" w:color="auto" w:fill="FFFFFF"/>
        </w:rPr>
        <w:t xml:space="preserve"> складен</w:t>
      </w:r>
      <w:r>
        <w:rPr>
          <w:color w:val="000000"/>
          <w:sz w:val="24"/>
          <w:szCs w:val="24"/>
          <w:shd w:val="clear" w:color="auto" w:fill="FFFFFF"/>
        </w:rPr>
        <w:t>а</w:t>
      </w:r>
      <w:r w:rsidRPr="00145360">
        <w:rPr>
          <w:color w:val="000000"/>
          <w:sz w:val="24"/>
          <w:szCs w:val="24"/>
          <w:shd w:val="clear" w:color="auto" w:fill="FFFFFF"/>
        </w:rPr>
        <w:t xml:space="preserve"> у довільній формі, що містить в собі інформацію про те, що відомості про юридичну особу, яка є </w:t>
      </w:r>
      <w:r w:rsidR="004D751C">
        <w:rPr>
          <w:color w:val="000000"/>
          <w:sz w:val="24"/>
          <w:szCs w:val="24"/>
          <w:shd w:val="clear" w:color="auto" w:fill="FFFFFF"/>
        </w:rPr>
        <w:t>У</w:t>
      </w:r>
      <w:r w:rsidRPr="00145360">
        <w:rPr>
          <w:color w:val="000000"/>
          <w:sz w:val="24"/>
          <w:szCs w:val="24"/>
          <w:shd w:val="clear" w:color="auto" w:fill="FFFFFF"/>
        </w:rPr>
        <w:t>часником</w:t>
      </w:r>
      <w:r w:rsidR="004D751C">
        <w:rPr>
          <w:color w:val="000000"/>
          <w:sz w:val="24"/>
          <w:szCs w:val="24"/>
          <w:shd w:val="clear" w:color="auto" w:fill="FFFFFF"/>
        </w:rPr>
        <w:t>,</w:t>
      </w:r>
      <w:r w:rsidRPr="00145360">
        <w:rPr>
          <w:color w:val="000000"/>
          <w:sz w:val="24"/>
          <w:szCs w:val="24"/>
          <w:shd w:val="clear" w:color="auto" w:fill="FFFFFF"/>
        </w:rPr>
        <w:t xml:space="preserve"> не вносились до Єдиного державного реєстру осіб, які вчинили корупційні або пов’язані з корупцією правопорушення</w:t>
      </w:r>
      <w:r>
        <w:rPr>
          <w:color w:val="000000"/>
          <w:sz w:val="24"/>
          <w:szCs w:val="24"/>
          <w:shd w:val="clear" w:color="auto" w:fill="FFFFFF"/>
        </w:rPr>
        <w:t xml:space="preserve"> </w:t>
      </w:r>
      <w:r w:rsidRPr="003C55EC">
        <w:rPr>
          <w:color w:val="000000"/>
          <w:sz w:val="24"/>
          <w:szCs w:val="24"/>
          <w:shd w:val="clear" w:color="auto" w:fill="FFFFFF"/>
        </w:rPr>
        <w:t xml:space="preserve">та </w:t>
      </w:r>
      <w:r w:rsidRPr="003C55EC">
        <w:rPr>
          <w:sz w:val="24"/>
          <w:szCs w:val="24"/>
        </w:rPr>
        <w:t xml:space="preserve">яка, у разі </w:t>
      </w:r>
      <w:r w:rsidRPr="008940DC">
        <w:rPr>
          <w:color w:val="000000"/>
          <w:sz w:val="24"/>
          <w:szCs w:val="24"/>
          <w:shd w:val="clear" w:color="auto" w:fill="FFFFFF"/>
        </w:rPr>
        <w:t>відсутності інформації</w:t>
      </w:r>
      <w:r w:rsidR="004D751C">
        <w:rPr>
          <w:color w:val="000000"/>
          <w:sz w:val="24"/>
          <w:szCs w:val="24"/>
          <w:shd w:val="clear" w:color="auto" w:fill="FFFFFF"/>
        </w:rPr>
        <w:t>,</w:t>
      </w:r>
      <w:r w:rsidRPr="008940DC">
        <w:rPr>
          <w:color w:val="000000"/>
          <w:sz w:val="24"/>
          <w:szCs w:val="24"/>
          <w:shd w:val="clear" w:color="auto" w:fill="FFFFFF"/>
        </w:rPr>
        <w:t xml:space="preserve"> повинна містити фразу або речення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3C55EC" w:rsidRDefault="003C55EC" w:rsidP="003C55EC">
      <w:pPr>
        <w:tabs>
          <w:tab w:val="left" w:pos="0"/>
        </w:tabs>
        <w:ind w:right="142" w:firstLine="709"/>
        <w:jc w:val="both"/>
        <w:rPr>
          <w:color w:val="000000"/>
          <w:sz w:val="24"/>
          <w:szCs w:val="24"/>
        </w:rPr>
      </w:pPr>
      <w:r>
        <w:rPr>
          <w:color w:val="000000"/>
          <w:sz w:val="24"/>
          <w:szCs w:val="24"/>
          <w:shd w:val="clear" w:color="auto" w:fill="FFFFFF"/>
        </w:rPr>
        <w:t>д</w:t>
      </w:r>
      <w:r w:rsidRPr="00297E6D">
        <w:rPr>
          <w:color w:val="000000"/>
          <w:sz w:val="24"/>
          <w:szCs w:val="24"/>
          <w:shd w:val="clear" w:color="auto" w:fill="FFFFFF"/>
        </w:rPr>
        <w:t>овідка</w:t>
      </w:r>
      <w:r>
        <w:rPr>
          <w:color w:val="000000"/>
          <w:sz w:val="24"/>
          <w:szCs w:val="24"/>
          <w:shd w:val="clear" w:color="auto" w:fill="FFFFFF"/>
        </w:rPr>
        <w:t xml:space="preserve"> </w:t>
      </w:r>
      <w:r w:rsidRPr="001529D5">
        <w:rPr>
          <w:sz w:val="24"/>
          <w:szCs w:val="24"/>
        </w:rPr>
        <w:t>або інформація</w:t>
      </w:r>
      <w:r w:rsidRPr="00297E6D">
        <w:rPr>
          <w:color w:val="000000"/>
          <w:sz w:val="24"/>
          <w:szCs w:val="24"/>
          <w:shd w:val="clear" w:color="auto" w:fill="FFFFFF"/>
        </w:rPr>
        <w:t xml:space="preserve">, складена </w:t>
      </w:r>
      <w:r>
        <w:rPr>
          <w:color w:val="000000"/>
          <w:sz w:val="24"/>
          <w:szCs w:val="24"/>
          <w:shd w:val="clear" w:color="auto" w:fill="FFFFFF"/>
        </w:rPr>
        <w:t>у</w:t>
      </w:r>
      <w:r w:rsidRPr="00297E6D">
        <w:rPr>
          <w:color w:val="000000"/>
          <w:sz w:val="24"/>
          <w:szCs w:val="24"/>
          <w:shd w:val="clear" w:color="auto" w:fill="FFFFFF"/>
        </w:rPr>
        <w:t xml:space="preserve"> довільній формі, яка містить відомості про наявність чи відсутність фактів про те, що службову (посадову) особу </w:t>
      </w:r>
      <w:r w:rsidR="004D751C">
        <w:rPr>
          <w:color w:val="000000"/>
          <w:sz w:val="24"/>
          <w:szCs w:val="24"/>
          <w:shd w:val="clear" w:color="auto" w:fill="FFFFFF"/>
        </w:rPr>
        <w:t>У</w:t>
      </w:r>
      <w:r w:rsidRPr="00297E6D">
        <w:rPr>
          <w:color w:val="000000"/>
          <w:sz w:val="24"/>
          <w:szCs w:val="24"/>
          <w:shd w:val="clear" w:color="auto" w:fill="FFFFFF"/>
        </w:rPr>
        <w:t xml:space="preserve">часника, яку уповноважено </w:t>
      </w:r>
      <w:r w:rsidR="004D751C">
        <w:rPr>
          <w:color w:val="000000"/>
          <w:sz w:val="24"/>
          <w:szCs w:val="24"/>
          <w:shd w:val="clear" w:color="auto" w:fill="FFFFFF"/>
        </w:rPr>
        <w:t>У</w:t>
      </w:r>
      <w:r w:rsidRPr="00297E6D">
        <w:rPr>
          <w:color w:val="000000"/>
          <w:sz w:val="24"/>
          <w:szCs w:val="24"/>
          <w:shd w:val="clear" w:color="auto" w:fill="FFFFFF"/>
        </w:rPr>
        <w:t xml:space="preserve">часником представляти його інтереси під час проведення процедури закупівлі, фізичну особу, яка є </w:t>
      </w:r>
      <w:r w:rsidR="004D751C">
        <w:rPr>
          <w:color w:val="000000"/>
          <w:sz w:val="24"/>
          <w:szCs w:val="24"/>
          <w:shd w:val="clear" w:color="auto" w:fill="FFFFFF"/>
        </w:rPr>
        <w:t>У</w:t>
      </w:r>
      <w:r w:rsidRPr="00297E6D">
        <w:rPr>
          <w:color w:val="000000"/>
          <w:sz w:val="24"/>
          <w:szCs w:val="24"/>
          <w:shd w:val="clear" w:color="auto" w:fill="FFFFFF"/>
        </w:rPr>
        <w:t>часником, було притягнуто згідно із законом до відповідальності за вчинення у сфері державних закупівель корупційного правопорушення.</w:t>
      </w:r>
      <w:r w:rsidRPr="00401E4F">
        <w:rPr>
          <w:color w:val="000000"/>
          <w:sz w:val="24"/>
          <w:szCs w:val="24"/>
        </w:rPr>
        <w:t xml:space="preserve"> Інформація надається на кожну посадову особу </w:t>
      </w:r>
      <w:r w:rsidR="004D751C">
        <w:rPr>
          <w:color w:val="000000"/>
          <w:sz w:val="24"/>
          <w:szCs w:val="24"/>
        </w:rPr>
        <w:t>У</w:t>
      </w:r>
      <w:r w:rsidRPr="00401E4F">
        <w:rPr>
          <w:color w:val="000000"/>
          <w:sz w:val="24"/>
          <w:szCs w:val="24"/>
        </w:rPr>
        <w:t>часника, яку уповноважено представляти його інтереси під час проведення процедури закупівлі</w:t>
      </w:r>
      <w:r>
        <w:rPr>
          <w:color w:val="000000"/>
          <w:sz w:val="24"/>
          <w:szCs w:val="24"/>
        </w:rPr>
        <w:t xml:space="preserve">. </w:t>
      </w:r>
      <w:r w:rsidRPr="00401E4F">
        <w:rPr>
          <w:color w:val="000000"/>
          <w:sz w:val="24"/>
          <w:szCs w:val="24"/>
        </w:rPr>
        <w:t xml:space="preserve">У разі якщо </w:t>
      </w:r>
      <w:r w:rsidR="004D751C">
        <w:rPr>
          <w:color w:val="000000"/>
          <w:sz w:val="24"/>
          <w:szCs w:val="24"/>
        </w:rPr>
        <w:t>У</w:t>
      </w:r>
      <w:r w:rsidRPr="00401E4F">
        <w:rPr>
          <w:color w:val="000000"/>
          <w:sz w:val="24"/>
          <w:szCs w:val="24"/>
        </w:rPr>
        <w:t>часник не повинен подавати вищенаведену інформацію в довільній формі</w:t>
      </w:r>
      <w:r w:rsidR="004D751C">
        <w:rPr>
          <w:color w:val="000000"/>
          <w:sz w:val="24"/>
          <w:szCs w:val="24"/>
        </w:rPr>
        <w:t>, то</w:t>
      </w:r>
      <w:r w:rsidRPr="00401E4F">
        <w:rPr>
          <w:color w:val="000000"/>
          <w:sz w:val="24"/>
          <w:szCs w:val="24"/>
        </w:rPr>
        <w:t xml:space="preserve"> зазначає законодавчі підстави неподання даної інформації</w:t>
      </w:r>
      <w:r>
        <w:rPr>
          <w:color w:val="000000"/>
          <w:sz w:val="24"/>
          <w:szCs w:val="24"/>
        </w:rPr>
        <w:t>;</w:t>
      </w:r>
    </w:p>
    <w:p w:rsidR="003C55EC" w:rsidRDefault="003C55EC" w:rsidP="003C55EC">
      <w:pPr>
        <w:tabs>
          <w:tab w:val="left" w:pos="709"/>
          <w:tab w:val="left" w:pos="9160"/>
          <w:tab w:val="left" w:pos="10076"/>
          <w:tab w:val="left" w:pos="10992"/>
          <w:tab w:val="left" w:pos="11908"/>
          <w:tab w:val="left" w:pos="12824"/>
          <w:tab w:val="left" w:pos="13740"/>
          <w:tab w:val="left" w:pos="14656"/>
        </w:tabs>
        <w:ind w:right="142" w:firstLine="709"/>
        <w:jc w:val="both"/>
        <w:rPr>
          <w:rStyle w:val="rvts0"/>
          <w:sz w:val="24"/>
          <w:szCs w:val="24"/>
        </w:rPr>
      </w:pPr>
      <w:r>
        <w:rPr>
          <w:color w:val="000000"/>
          <w:sz w:val="24"/>
          <w:szCs w:val="24"/>
          <w:shd w:val="clear" w:color="auto" w:fill="FFFFFF"/>
        </w:rPr>
        <w:t>д</w:t>
      </w:r>
      <w:r w:rsidRPr="003C55EC">
        <w:rPr>
          <w:color w:val="000000"/>
          <w:sz w:val="24"/>
          <w:szCs w:val="24"/>
          <w:shd w:val="clear" w:color="auto" w:fill="FFFFFF"/>
        </w:rPr>
        <w:t xml:space="preserve">овідка </w:t>
      </w:r>
      <w:r w:rsidRPr="003C55EC">
        <w:rPr>
          <w:sz w:val="24"/>
          <w:szCs w:val="24"/>
        </w:rPr>
        <w:t>або інформація</w:t>
      </w:r>
      <w:r w:rsidRPr="003C55EC">
        <w:rPr>
          <w:color w:val="000000"/>
          <w:sz w:val="24"/>
          <w:szCs w:val="24"/>
          <w:shd w:val="clear" w:color="auto" w:fill="FFFFFF"/>
        </w:rPr>
        <w:t>, складена у</w:t>
      </w:r>
      <w:r w:rsidRPr="003C55EC">
        <w:rPr>
          <w:color w:val="000000"/>
          <w:sz w:val="24"/>
          <w:szCs w:val="24"/>
          <w:lang w:eastAsia="ar-SA"/>
        </w:rPr>
        <w:t xml:space="preserve"> довільній формі за підписом уповноваженої особи </w:t>
      </w:r>
      <w:r w:rsidR="004D751C">
        <w:rPr>
          <w:color w:val="000000"/>
          <w:sz w:val="24"/>
          <w:szCs w:val="24"/>
          <w:lang w:eastAsia="ar-SA"/>
        </w:rPr>
        <w:t>У</w:t>
      </w:r>
      <w:r w:rsidRPr="003C55EC">
        <w:rPr>
          <w:color w:val="000000"/>
          <w:sz w:val="24"/>
          <w:szCs w:val="24"/>
          <w:lang w:eastAsia="ar-SA"/>
        </w:rPr>
        <w:t>часника та завірен</w:t>
      </w:r>
      <w:r w:rsidR="004D751C">
        <w:rPr>
          <w:color w:val="000000"/>
          <w:sz w:val="24"/>
          <w:szCs w:val="24"/>
          <w:lang w:eastAsia="ar-SA"/>
        </w:rPr>
        <w:t>а</w:t>
      </w:r>
      <w:r w:rsidRPr="003C55EC">
        <w:rPr>
          <w:color w:val="000000"/>
          <w:sz w:val="24"/>
          <w:szCs w:val="24"/>
          <w:lang w:eastAsia="ar-SA"/>
        </w:rPr>
        <w:t xml:space="preserve"> печаткою (у разі наявності) з посиланням на Зведені відомості рішення органів Антимонопольного комітету України щодо визнання вчинення суб’єктами господарювання порушень законодавства про захист економічної конкуренції у вигляді </w:t>
      </w:r>
      <w:proofErr w:type="spellStart"/>
      <w:r w:rsidRPr="003C55EC">
        <w:rPr>
          <w:color w:val="000000"/>
          <w:sz w:val="24"/>
          <w:szCs w:val="24"/>
          <w:lang w:eastAsia="ar-SA"/>
        </w:rPr>
        <w:t>антиконкурентних</w:t>
      </w:r>
      <w:proofErr w:type="spellEnd"/>
      <w:r w:rsidRPr="003C55EC">
        <w:rPr>
          <w:color w:val="000000"/>
          <w:sz w:val="24"/>
          <w:szCs w:val="24"/>
          <w:lang w:eastAsia="ar-SA"/>
        </w:rPr>
        <w:t xml:space="preserve"> узгоджених дії,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w:t>
      </w:r>
      <w:proofErr w:type="spellStart"/>
      <w:r w:rsidRPr="003C55EC">
        <w:rPr>
          <w:color w:val="000000"/>
          <w:sz w:val="24"/>
          <w:szCs w:val="24"/>
          <w:lang w:eastAsia="ar-SA"/>
        </w:rPr>
        <w:t>веб</w:t>
      </w:r>
      <w:proofErr w:type="spellEnd"/>
      <w:r w:rsidRPr="003C55EC">
        <w:rPr>
          <w:color w:val="000000"/>
          <w:sz w:val="24"/>
          <w:szCs w:val="24"/>
          <w:lang w:eastAsia="ar-SA"/>
        </w:rPr>
        <w:t xml:space="preserve"> порталі АМКУ (</w:t>
      </w:r>
      <w:hyperlink r:id="rId20" w:history="1">
        <w:r w:rsidRPr="003C55EC">
          <w:rPr>
            <w:color w:val="000000"/>
            <w:sz w:val="24"/>
            <w:szCs w:val="24"/>
          </w:rPr>
          <w:t>www.amc.gov.ua</w:t>
        </w:r>
      </w:hyperlink>
      <w:r w:rsidRPr="003C55EC">
        <w:rPr>
          <w:color w:val="000000"/>
          <w:sz w:val="24"/>
          <w:szCs w:val="24"/>
          <w:lang w:eastAsia="ar-SA"/>
        </w:rPr>
        <w:t xml:space="preserve">) в розділі «Діяльність у сфері державних закупівель», в якій </w:t>
      </w:r>
      <w:r w:rsidR="004D751C">
        <w:rPr>
          <w:color w:val="000000"/>
          <w:sz w:val="24"/>
          <w:szCs w:val="24"/>
          <w:lang w:eastAsia="ar-SA"/>
        </w:rPr>
        <w:t>У</w:t>
      </w:r>
      <w:r w:rsidRPr="003C55EC">
        <w:rPr>
          <w:color w:val="000000"/>
          <w:sz w:val="24"/>
          <w:szCs w:val="24"/>
          <w:lang w:eastAsia="ar-SA"/>
        </w:rPr>
        <w:t xml:space="preserve">часник підтверджує, що протягом останніх трьох років він не був </w:t>
      </w:r>
      <w:r w:rsidRPr="003C55EC">
        <w:rPr>
          <w:color w:val="000000"/>
          <w:sz w:val="24"/>
          <w:szCs w:val="24"/>
          <w:lang w:eastAsia="ar-SA"/>
        </w:rPr>
        <w:lastRenderedPageBreak/>
        <w:t xml:space="preserve">притягнений до відповідальності за </w:t>
      </w:r>
      <w:r w:rsidRPr="003C55EC">
        <w:rPr>
          <w:color w:val="000000"/>
          <w:sz w:val="24"/>
          <w:szCs w:val="24"/>
        </w:rPr>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55EC">
        <w:rPr>
          <w:color w:val="000000"/>
          <w:sz w:val="24"/>
          <w:szCs w:val="24"/>
        </w:rPr>
        <w:t>антиконкурентних</w:t>
      </w:r>
      <w:proofErr w:type="spellEnd"/>
      <w:r w:rsidRPr="003C55EC">
        <w:rPr>
          <w:color w:val="000000"/>
          <w:sz w:val="24"/>
          <w:szCs w:val="24"/>
        </w:rPr>
        <w:t xml:space="preserve"> узгоджених дій, які стосуються спотворення результатів торгів</w:t>
      </w:r>
      <w:r w:rsidRPr="003C55EC">
        <w:rPr>
          <w:b/>
          <w:color w:val="000000"/>
          <w:sz w:val="24"/>
          <w:szCs w:val="24"/>
          <w:lang w:eastAsia="ar-SA"/>
        </w:rPr>
        <w:t xml:space="preserve"> </w:t>
      </w:r>
      <w:r w:rsidRPr="003C55EC">
        <w:rPr>
          <w:color w:val="000000"/>
          <w:sz w:val="24"/>
          <w:szCs w:val="24"/>
          <w:lang w:eastAsia="ar-SA"/>
        </w:rPr>
        <w:t>(тендерів).</w:t>
      </w:r>
      <w:r>
        <w:rPr>
          <w:color w:val="000000"/>
          <w:sz w:val="24"/>
          <w:szCs w:val="24"/>
          <w:lang w:eastAsia="ar-SA"/>
        </w:rPr>
        <w:t xml:space="preserve"> </w:t>
      </w:r>
      <w:r w:rsidRPr="003C55EC">
        <w:rPr>
          <w:sz w:val="24"/>
          <w:szCs w:val="24"/>
        </w:rPr>
        <w:t>У разі відсутності такої інформації довідка повинна містити фразу або речення: «у</w:t>
      </w:r>
      <w:r w:rsidRPr="003C55EC">
        <w:rPr>
          <w:rStyle w:val="rvts0"/>
          <w:sz w:val="24"/>
          <w:szCs w:val="24"/>
        </w:rPr>
        <w:t>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r>
        <w:rPr>
          <w:rStyle w:val="rvts0"/>
          <w:sz w:val="24"/>
          <w:szCs w:val="24"/>
        </w:rPr>
        <w:t>;</w:t>
      </w:r>
    </w:p>
    <w:p w:rsidR="003C55EC" w:rsidRDefault="003C55EC" w:rsidP="003C55EC">
      <w:pPr>
        <w:tabs>
          <w:tab w:val="left" w:pos="709"/>
          <w:tab w:val="left" w:pos="9160"/>
          <w:tab w:val="left" w:pos="10076"/>
          <w:tab w:val="left" w:pos="10992"/>
          <w:tab w:val="left" w:pos="11908"/>
          <w:tab w:val="left" w:pos="12824"/>
          <w:tab w:val="left" w:pos="13740"/>
          <w:tab w:val="left" w:pos="14656"/>
        </w:tabs>
        <w:ind w:right="142" w:firstLine="567"/>
        <w:jc w:val="both"/>
        <w:rPr>
          <w:bCs/>
          <w:sz w:val="24"/>
          <w:szCs w:val="24"/>
        </w:rPr>
      </w:pPr>
      <w:r>
        <w:rPr>
          <w:sz w:val="24"/>
          <w:szCs w:val="24"/>
        </w:rPr>
        <w:t>д</w:t>
      </w:r>
      <w:r w:rsidRPr="00316B22">
        <w:rPr>
          <w:sz w:val="24"/>
          <w:szCs w:val="24"/>
        </w:rPr>
        <w:t>овідка або інформація, складена у довільній формі</w:t>
      </w:r>
      <w:r>
        <w:rPr>
          <w:sz w:val="24"/>
          <w:szCs w:val="24"/>
        </w:rPr>
        <w:t xml:space="preserve"> </w:t>
      </w:r>
      <w:r w:rsidRPr="00401E4F">
        <w:rPr>
          <w:color w:val="000000"/>
          <w:sz w:val="24"/>
          <w:szCs w:val="24"/>
          <w:lang w:eastAsia="ar-SA"/>
        </w:rPr>
        <w:t>за власноручним підписом уповноваженої особи учасника та завірен</w:t>
      </w:r>
      <w:r>
        <w:rPr>
          <w:color w:val="000000"/>
          <w:sz w:val="24"/>
          <w:szCs w:val="24"/>
          <w:lang w:eastAsia="ar-SA"/>
        </w:rPr>
        <w:t>у</w:t>
      </w:r>
      <w:r w:rsidRPr="00401E4F">
        <w:rPr>
          <w:color w:val="000000"/>
          <w:sz w:val="24"/>
          <w:szCs w:val="24"/>
          <w:lang w:eastAsia="ar-SA"/>
        </w:rPr>
        <w:t xml:space="preserve"> печаткою (у разі наявності) про </w:t>
      </w:r>
      <w:r w:rsidRPr="00DF3C36">
        <w:rPr>
          <w:sz w:val="24"/>
          <w:szCs w:val="24"/>
        </w:rPr>
        <w:t>наявність або відсутність судимості</w:t>
      </w:r>
      <w:r>
        <w:rPr>
          <w:sz w:val="24"/>
          <w:szCs w:val="24"/>
        </w:rPr>
        <w:t xml:space="preserve"> </w:t>
      </w:r>
      <w:r w:rsidRPr="00401E4F">
        <w:rPr>
          <w:color w:val="000000"/>
          <w:sz w:val="24"/>
          <w:szCs w:val="24"/>
        </w:rPr>
        <w:t>за злочин, вчинений з корисливих мотивів</w:t>
      </w:r>
      <w:r>
        <w:rPr>
          <w:color w:val="000000"/>
          <w:sz w:val="24"/>
          <w:szCs w:val="24"/>
        </w:rPr>
        <w:t>:</w:t>
      </w:r>
    </w:p>
    <w:p w:rsidR="003C55EC" w:rsidRPr="00DF3C36" w:rsidRDefault="003C55EC" w:rsidP="005237AC">
      <w:pPr>
        <w:ind w:right="-1" w:firstLine="567"/>
        <w:jc w:val="both"/>
        <w:rPr>
          <w:sz w:val="24"/>
          <w:szCs w:val="24"/>
        </w:rPr>
      </w:pPr>
      <w:r w:rsidRPr="00DF3C36">
        <w:rPr>
          <w:sz w:val="24"/>
          <w:szCs w:val="24"/>
        </w:rPr>
        <w:t>в Учасника (якщо Учасник – фізична особа</w:t>
      </w:r>
      <w:r>
        <w:rPr>
          <w:sz w:val="24"/>
          <w:szCs w:val="24"/>
        </w:rPr>
        <w:t>-підприємець</w:t>
      </w:r>
      <w:r w:rsidRPr="00DF3C36">
        <w:rPr>
          <w:sz w:val="24"/>
          <w:szCs w:val="24"/>
        </w:rPr>
        <w:t xml:space="preserve">) за злочин, вчинений з корисних мотивів, судимість з якої не знято або не погашено у встановленому законом порядку; </w:t>
      </w:r>
    </w:p>
    <w:p w:rsidR="00BD53F3" w:rsidRDefault="003C55EC" w:rsidP="005237AC">
      <w:pPr>
        <w:tabs>
          <w:tab w:val="left" w:pos="709"/>
          <w:tab w:val="left" w:pos="9160"/>
          <w:tab w:val="left" w:pos="10076"/>
          <w:tab w:val="left" w:pos="10992"/>
          <w:tab w:val="left" w:pos="11908"/>
          <w:tab w:val="left" w:pos="12824"/>
          <w:tab w:val="left" w:pos="13740"/>
          <w:tab w:val="left" w:pos="14656"/>
        </w:tabs>
        <w:ind w:right="-1" w:firstLine="567"/>
        <w:jc w:val="both"/>
        <w:rPr>
          <w:rFonts w:eastAsia="Times New Roman"/>
          <w:sz w:val="16"/>
          <w:szCs w:val="16"/>
          <w:lang w:eastAsia="ru-RU"/>
        </w:rPr>
      </w:pPr>
      <w:r w:rsidRPr="00DF3C36">
        <w:rPr>
          <w:sz w:val="24"/>
          <w:szCs w:val="24"/>
        </w:rPr>
        <w:t xml:space="preserve">в уповноваженої особи (службової, посадової) Учасника представляти інтереси останнього під час проведення процедури закупівлі (якщо Учасник – юридична особа) за злочин, вчинений з корисних мотивів, судимість з якої не знято або не погашено у встановленому законом порядку </w:t>
      </w:r>
      <w:r w:rsidRPr="003C55EC">
        <w:rPr>
          <w:sz w:val="24"/>
          <w:szCs w:val="24"/>
        </w:rPr>
        <w:t>(одна довідка на керівника Учасника і одна на уповноважену особу Учасника, якщо така є)</w:t>
      </w:r>
      <w:r w:rsidR="005237AC">
        <w:rPr>
          <w:sz w:val="24"/>
          <w:szCs w:val="24"/>
        </w:rPr>
        <w:t>;</w:t>
      </w:r>
    </w:p>
    <w:p w:rsidR="00BD53F3" w:rsidRPr="00BD53F3" w:rsidRDefault="005237AC" w:rsidP="005237AC">
      <w:pPr>
        <w:tabs>
          <w:tab w:val="left" w:pos="709"/>
          <w:tab w:val="left" w:pos="9160"/>
          <w:tab w:val="left" w:pos="10076"/>
          <w:tab w:val="left" w:pos="10992"/>
          <w:tab w:val="left" w:pos="11908"/>
          <w:tab w:val="left" w:pos="12824"/>
          <w:tab w:val="left" w:pos="13740"/>
          <w:tab w:val="left" w:pos="14656"/>
        </w:tabs>
        <w:ind w:right="-1" w:firstLine="567"/>
        <w:jc w:val="both"/>
        <w:rPr>
          <w:rFonts w:eastAsia="Times New Roman"/>
          <w:sz w:val="16"/>
          <w:szCs w:val="16"/>
          <w:lang w:eastAsia="ru-RU"/>
        </w:rPr>
      </w:pPr>
      <w:r w:rsidRPr="005237AC">
        <w:rPr>
          <w:sz w:val="24"/>
          <w:szCs w:val="24"/>
        </w:rPr>
        <w:t>д</w:t>
      </w:r>
      <w:r w:rsidR="00BD53F3" w:rsidRPr="00316B22">
        <w:rPr>
          <w:sz w:val="24"/>
          <w:szCs w:val="24"/>
        </w:rPr>
        <w:t>овідка або інформація, складена у довільній формі</w:t>
      </w:r>
      <w:r w:rsidR="00BD53F3">
        <w:rPr>
          <w:sz w:val="24"/>
          <w:szCs w:val="24"/>
        </w:rPr>
        <w:t xml:space="preserve"> </w:t>
      </w:r>
      <w:r w:rsidR="00BD53F3" w:rsidRPr="005237AC">
        <w:rPr>
          <w:sz w:val="24"/>
          <w:szCs w:val="24"/>
        </w:rPr>
        <w:t xml:space="preserve">за підписом уповноваженої особи </w:t>
      </w:r>
      <w:r w:rsidR="004D751C">
        <w:rPr>
          <w:sz w:val="24"/>
          <w:szCs w:val="24"/>
        </w:rPr>
        <w:t>У</w:t>
      </w:r>
      <w:r w:rsidR="00BD53F3" w:rsidRPr="005237AC">
        <w:rPr>
          <w:sz w:val="24"/>
          <w:szCs w:val="24"/>
        </w:rPr>
        <w:t xml:space="preserve">часника та завірену печаткою (у разі наявності) про те, що службова (посадова) особа </w:t>
      </w:r>
      <w:r w:rsidR="004D751C">
        <w:rPr>
          <w:sz w:val="24"/>
          <w:szCs w:val="24"/>
        </w:rPr>
        <w:t>У</w:t>
      </w:r>
      <w:r w:rsidR="00BD53F3" w:rsidRPr="005237AC">
        <w:rPr>
          <w:sz w:val="24"/>
          <w:szCs w:val="24"/>
        </w:rPr>
        <w:t xml:space="preserve">часника, яку уповноважено </w:t>
      </w:r>
      <w:r w:rsidR="004D751C">
        <w:rPr>
          <w:sz w:val="24"/>
          <w:szCs w:val="24"/>
        </w:rPr>
        <w:t>У</w:t>
      </w:r>
      <w:r w:rsidR="00BD53F3" w:rsidRPr="005237AC">
        <w:rPr>
          <w:sz w:val="24"/>
          <w:szCs w:val="24"/>
        </w:rPr>
        <w:t>часником представляти його інтереси під час проведення процедури закупівлі</w:t>
      </w:r>
      <w:r w:rsidR="004D751C">
        <w:rPr>
          <w:sz w:val="24"/>
          <w:szCs w:val="24"/>
        </w:rPr>
        <w:t>,</w:t>
      </w:r>
      <w:r w:rsidR="00BD53F3" w:rsidRPr="005237AC">
        <w:rPr>
          <w:sz w:val="24"/>
          <w:szCs w:val="24"/>
        </w:rPr>
        <w:t xml:space="preserve"> не була засуджена за злочин, вчинений з корисливих мотивів, судимість з якої не знято або не погашено у встановленому законом порядку</w:t>
      </w:r>
      <w:r>
        <w:rPr>
          <w:sz w:val="24"/>
          <w:szCs w:val="24"/>
        </w:rPr>
        <w:t>;</w:t>
      </w:r>
    </w:p>
    <w:p w:rsidR="003C55EC" w:rsidRDefault="005237AC" w:rsidP="005237AC">
      <w:pPr>
        <w:pStyle w:val="af3"/>
        <w:ind w:firstLine="709"/>
        <w:jc w:val="both"/>
        <w:rPr>
          <w:rFonts w:eastAsia="Times New Roman"/>
          <w:sz w:val="16"/>
          <w:szCs w:val="16"/>
          <w:lang w:eastAsia="ru-RU"/>
        </w:rPr>
      </w:pPr>
      <w:r>
        <w:rPr>
          <w:sz w:val="24"/>
          <w:szCs w:val="24"/>
        </w:rPr>
        <w:t>д</w:t>
      </w:r>
      <w:r w:rsidRPr="005237AC">
        <w:rPr>
          <w:sz w:val="24"/>
          <w:szCs w:val="24"/>
        </w:rPr>
        <w:t xml:space="preserve">овідка або інформація, складена у довільній формі за власноручним підписом уповноваженої особи учасника та завірену печаткою (у разі наявності) з підтвердженням того, що учасника не визнано в установленому законом порядку банкрутом та відносно нього не </w:t>
      </w:r>
      <w:r w:rsidR="004D751C">
        <w:rPr>
          <w:sz w:val="24"/>
          <w:szCs w:val="24"/>
        </w:rPr>
        <w:t>відкрито ліквідаційну процедуру;</w:t>
      </w:r>
    </w:p>
    <w:p w:rsidR="005237AC" w:rsidRPr="005237AC" w:rsidRDefault="005237AC" w:rsidP="005237AC">
      <w:pPr>
        <w:pStyle w:val="af3"/>
        <w:ind w:firstLine="709"/>
        <w:jc w:val="both"/>
        <w:rPr>
          <w:sz w:val="24"/>
          <w:szCs w:val="24"/>
          <w:lang w:eastAsia="ar-SA"/>
        </w:rPr>
      </w:pPr>
      <w:r>
        <w:rPr>
          <w:sz w:val="24"/>
          <w:szCs w:val="24"/>
          <w:lang w:eastAsia="ar-SA"/>
        </w:rPr>
        <w:t>д</w:t>
      </w:r>
      <w:r w:rsidRPr="005237AC">
        <w:rPr>
          <w:sz w:val="24"/>
          <w:szCs w:val="24"/>
          <w:lang w:eastAsia="ar-SA"/>
        </w:rPr>
        <w:t xml:space="preserve">овідка або інформація, складена у довільній формі за підписом уповноваженої особи </w:t>
      </w:r>
      <w:r w:rsidR="0035088F">
        <w:rPr>
          <w:sz w:val="24"/>
          <w:szCs w:val="24"/>
          <w:lang w:eastAsia="ar-SA"/>
        </w:rPr>
        <w:t>У</w:t>
      </w:r>
      <w:r w:rsidRPr="005237AC">
        <w:rPr>
          <w:sz w:val="24"/>
          <w:szCs w:val="24"/>
          <w:lang w:eastAsia="ar-SA"/>
        </w:rPr>
        <w:t>часника та завірена печаткою (у разі наявності) з підтвердженням того, що в Єдиному реєстрі юридичних осіб та фізичних осіб</w:t>
      </w:r>
      <w:r w:rsidR="0035088F">
        <w:rPr>
          <w:sz w:val="24"/>
          <w:szCs w:val="24"/>
          <w:lang w:eastAsia="ar-SA"/>
        </w:rPr>
        <w:t>-</w:t>
      </w:r>
      <w:r w:rsidRPr="005237AC">
        <w:rPr>
          <w:sz w:val="24"/>
          <w:szCs w:val="24"/>
          <w:lang w:eastAsia="ar-SA"/>
        </w:rPr>
        <w:t xml:space="preserve">підприємців наявна інформація, передбачена частиною другою статті 17 Закону України «Про державну реєстрацію юридичних осіб та фізичних осіб підприємців», про кінцевого </w:t>
      </w:r>
      <w:proofErr w:type="spellStart"/>
      <w:r w:rsidRPr="005237AC">
        <w:rPr>
          <w:sz w:val="24"/>
          <w:szCs w:val="24"/>
          <w:lang w:eastAsia="ar-SA"/>
        </w:rPr>
        <w:t>бенефіціарного</w:t>
      </w:r>
      <w:proofErr w:type="spellEnd"/>
      <w:r w:rsidRPr="005237AC">
        <w:rPr>
          <w:sz w:val="24"/>
          <w:szCs w:val="24"/>
          <w:lang w:eastAsia="ar-SA"/>
        </w:rPr>
        <w:t xml:space="preserve"> власника (контролера) юридичної особи - резидента України, яка є </w:t>
      </w:r>
      <w:r w:rsidR="0035088F">
        <w:rPr>
          <w:sz w:val="24"/>
          <w:szCs w:val="24"/>
          <w:lang w:eastAsia="ar-SA"/>
        </w:rPr>
        <w:t>У</w:t>
      </w:r>
      <w:r w:rsidRPr="005237AC">
        <w:rPr>
          <w:sz w:val="24"/>
          <w:szCs w:val="24"/>
          <w:lang w:eastAsia="ar-SA"/>
        </w:rPr>
        <w:t>часником. У разі якщо учасник не повинен подавати вищенаведену інформацію в довільній формі</w:t>
      </w:r>
      <w:r w:rsidR="0035088F">
        <w:rPr>
          <w:sz w:val="24"/>
          <w:szCs w:val="24"/>
          <w:lang w:eastAsia="ar-SA"/>
        </w:rPr>
        <w:t>, то</w:t>
      </w:r>
      <w:r w:rsidRPr="005237AC">
        <w:rPr>
          <w:sz w:val="24"/>
          <w:szCs w:val="24"/>
          <w:lang w:eastAsia="ar-SA"/>
        </w:rPr>
        <w:t xml:space="preserve"> зазначає законодавчі підст</w:t>
      </w:r>
      <w:r>
        <w:rPr>
          <w:sz w:val="24"/>
          <w:szCs w:val="24"/>
          <w:lang w:eastAsia="ar-SA"/>
        </w:rPr>
        <w:t>ави неподання даної інформації;</w:t>
      </w:r>
    </w:p>
    <w:p w:rsidR="003C55EC" w:rsidRDefault="005237AC" w:rsidP="007C7915">
      <w:pPr>
        <w:ind w:firstLine="567"/>
        <w:jc w:val="both"/>
        <w:rPr>
          <w:rFonts w:eastAsia="Times New Roman"/>
          <w:sz w:val="16"/>
          <w:szCs w:val="16"/>
          <w:lang w:eastAsia="ru-RU"/>
        </w:rPr>
      </w:pPr>
      <w:r>
        <w:rPr>
          <w:color w:val="000000"/>
          <w:sz w:val="24"/>
          <w:szCs w:val="24"/>
          <w:lang w:eastAsia="ar-SA"/>
        </w:rPr>
        <w:t>д</w:t>
      </w:r>
      <w:r w:rsidRPr="00474C56">
        <w:rPr>
          <w:color w:val="000000"/>
          <w:sz w:val="24"/>
          <w:szCs w:val="24"/>
          <w:lang w:eastAsia="ar-SA"/>
        </w:rPr>
        <w:t xml:space="preserve">овідка або інформація, складена у довільній формі за підписом </w:t>
      </w:r>
      <w:r w:rsidRPr="00401E4F">
        <w:rPr>
          <w:color w:val="000000"/>
          <w:sz w:val="24"/>
          <w:szCs w:val="24"/>
          <w:lang w:eastAsia="ar-SA"/>
        </w:rPr>
        <w:t>уповноваженої особи учасника та завірен</w:t>
      </w:r>
      <w:r w:rsidR="0035088F">
        <w:rPr>
          <w:color w:val="000000"/>
          <w:sz w:val="24"/>
          <w:szCs w:val="24"/>
          <w:lang w:eastAsia="ar-SA"/>
        </w:rPr>
        <w:t>а</w:t>
      </w:r>
      <w:r w:rsidRPr="00401E4F">
        <w:rPr>
          <w:color w:val="000000"/>
          <w:sz w:val="24"/>
          <w:szCs w:val="24"/>
          <w:lang w:eastAsia="ar-SA"/>
        </w:rPr>
        <w:t xml:space="preserve"> печаткою (у разі наявності) про те, що Учасник </w:t>
      </w:r>
      <w:r>
        <w:rPr>
          <w:color w:val="000000"/>
          <w:sz w:val="24"/>
          <w:szCs w:val="24"/>
          <w:lang w:eastAsia="ar-SA"/>
        </w:rPr>
        <w:t>має (</w:t>
      </w:r>
      <w:r w:rsidRPr="00401E4F">
        <w:rPr>
          <w:color w:val="000000"/>
          <w:sz w:val="24"/>
          <w:szCs w:val="24"/>
          <w:lang w:eastAsia="ar-SA"/>
        </w:rPr>
        <w:t>не має</w:t>
      </w:r>
      <w:r>
        <w:rPr>
          <w:color w:val="000000"/>
          <w:sz w:val="24"/>
          <w:szCs w:val="24"/>
          <w:lang w:eastAsia="ar-SA"/>
        </w:rPr>
        <w:t>)</w:t>
      </w:r>
      <w:r w:rsidRPr="00401E4F">
        <w:rPr>
          <w:color w:val="000000"/>
          <w:sz w:val="24"/>
          <w:szCs w:val="24"/>
          <w:lang w:eastAsia="ar-SA"/>
        </w:rPr>
        <w:t xml:space="preserve"> заборгованості зі сплати податків і зборів (обов’язкових платежів)</w:t>
      </w:r>
      <w:r>
        <w:rPr>
          <w:color w:val="000000"/>
          <w:sz w:val="24"/>
          <w:szCs w:val="24"/>
          <w:lang w:eastAsia="ar-SA"/>
        </w:rPr>
        <w:t>;</w:t>
      </w:r>
    </w:p>
    <w:p w:rsidR="003C55EC" w:rsidRDefault="005237AC" w:rsidP="007C7915">
      <w:pPr>
        <w:ind w:firstLine="567"/>
        <w:jc w:val="both"/>
        <w:rPr>
          <w:rFonts w:eastAsia="Times New Roman"/>
          <w:sz w:val="16"/>
          <w:szCs w:val="16"/>
          <w:lang w:eastAsia="ru-RU"/>
        </w:rPr>
      </w:pPr>
      <w:r>
        <w:rPr>
          <w:color w:val="000000"/>
          <w:sz w:val="24"/>
          <w:szCs w:val="24"/>
          <w:lang w:eastAsia="ar-SA"/>
        </w:rPr>
        <w:t>д</w:t>
      </w:r>
      <w:r w:rsidRPr="00474C56">
        <w:rPr>
          <w:color w:val="000000"/>
          <w:sz w:val="24"/>
          <w:szCs w:val="24"/>
          <w:lang w:eastAsia="ar-SA"/>
        </w:rPr>
        <w:t xml:space="preserve">овідка або інформація, складена у довільній формі за підписом </w:t>
      </w:r>
      <w:r w:rsidRPr="00401E4F">
        <w:rPr>
          <w:color w:val="000000"/>
          <w:sz w:val="24"/>
          <w:szCs w:val="24"/>
          <w:lang w:eastAsia="ar-SA"/>
        </w:rPr>
        <w:t>уповноваженої особи учасника та завірен</w:t>
      </w:r>
      <w:r w:rsidR="0035088F">
        <w:rPr>
          <w:color w:val="000000"/>
          <w:sz w:val="24"/>
          <w:szCs w:val="24"/>
          <w:lang w:eastAsia="ar-SA"/>
        </w:rPr>
        <w:t>а</w:t>
      </w:r>
      <w:r w:rsidRPr="00401E4F">
        <w:rPr>
          <w:color w:val="000000"/>
          <w:sz w:val="24"/>
          <w:szCs w:val="24"/>
          <w:lang w:eastAsia="ar-SA"/>
        </w:rPr>
        <w:t xml:space="preserve"> печаткою (у разі наявності) </w:t>
      </w:r>
      <w:r>
        <w:rPr>
          <w:color w:val="000000"/>
          <w:sz w:val="24"/>
          <w:szCs w:val="24"/>
          <w:lang w:eastAsia="ar-SA"/>
        </w:rPr>
        <w:t xml:space="preserve">з даними </w:t>
      </w:r>
      <w:r w:rsidRPr="00401E4F">
        <w:rPr>
          <w:color w:val="000000"/>
          <w:sz w:val="24"/>
          <w:szCs w:val="24"/>
          <w:lang w:eastAsia="ar-SA"/>
        </w:rPr>
        <w:t>про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 його статуту</w:t>
      </w:r>
      <w:r>
        <w:rPr>
          <w:color w:val="000000"/>
          <w:sz w:val="24"/>
          <w:szCs w:val="24"/>
          <w:lang w:eastAsia="ar-SA"/>
        </w:rPr>
        <w:t>;</w:t>
      </w:r>
    </w:p>
    <w:p w:rsidR="003C55EC" w:rsidRDefault="005237AC" w:rsidP="007C7915">
      <w:pPr>
        <w:ind w:firstLine="567"/>
        <w:jc w:val="both"/>
        <w:rPr>
          <w:rFonts w:eastAsia="Times New Roman"/>
          <w:sz w:val="16"/>
          <w:szCs w:val="16"/>
          <w:lang w:eastAsia="ru-RU"/>
        </w:rPr>
      </w:pPr>
      <w:r>
        <w:rPr>
          <w:color w:val="000000"/>
          <w:sz w:val="24"/>
          <w:szCs w:val="24"/>
          <w:lang w:eastAsia="ar-SA"/>
        </w:rPr>
        <w:t>д</w:t>
      </w:r>
      <w:r w:rsidRPr="003C55EC">
        <w:rPr>
          <w:color w:val="000000"/>
          <w:sz w:val="24"/>
          <w:szCs w:val="24"/>
          <w:lang w:eastAsia="ar-SA"/>
        </w:rPr>
        <w:t xml:space="preserve">овідка або інформація, складена у довільній формі за підписом уповноваженої особи учасника та завірену печаткою (у разі наявності) </w:t>
      </w:r>
      <w:r w:rsidRPr="003C55EC">
        <w:rPr>
          <w:sz w:val="24"/>
          <w:szCs w:val="24"/>
        </w:rPr>
        <w:t xml:space="preserve">щодо </w:t>
      </w:r>
      <w:r w:rsidRPr="003C55EC">
        <w:rPr>
          <w:color w:val="000000"/>
          <w:sz w:val="24"/>
          <w:szCs w:val="24"/>
          <w:lang w:eastAsia="ar-SA"/>
        </w:rPr>
        <w:t>місця реєстрації учасника та підтвердження факту, що він не зареєстрований на території яка віднесена до переліку офшорних зон, затверджених розпорядженням Кабінету Міністрів України від 23 лютого 2011 року № 143-р.</w:t>
      </w:r>
    </w:p>
    <w:p w:rsidR="003C55EC" w:rsidRPr="008940DC" w:rsidRDefault="003C55EC" w:rsidP="008940DC">
      <w:pPr>
        <w:ind w:firstLine="567"/>
        <w:jc w:val="both"/>
        <w:rPr>
          <w:bCs/>
          <w:sz w:val="24"/>
          <w:szCs w:val="24"/>
          <w:lang w:eastAsia="ru-RU"/>
        </w:rPr>
      </w:pPr>
    </w:p>
    <w:p w:rsidR="008940DC" w:rsidRPr="008940DC" w:rsidRDefault="008940DC" w:rsidP="008940DC">
      <w:pPr>
        <w:tabs>
          <w:tab w:val="left" w:pos="1080"/>
          <w:tab w:val="left" w:pos="10381"/>
        </w:tabs>
        <w:spacing w:after="120"/>
        <w:ind w:firstLine="567"/>
        <w:jc w:val="both"/>
        <w:rPr>
          <w:bCs/>
          <w:sz w:val="24"/>
          <w:szCs w:val="24"/>
          <w:lang w:eastAsia="ru-RU"/>
        </w:rPr>
      </w:pPr>
      <w:r w:rsidRPr="008940DC">
        <w:rPr>
          <w:b/>
          <w:bCs/>
          <w:sz w:val="24"/>
          <w:szCs w:val="24"/>
          <w:lang w:eastAsia="ru-RU"/>
        </w:rPr>
        <w:t>Переможець торгів</w:t>
      </w:r>
      <w:r w:rsidRPr="008940DC">
        <w:rPr>
          <w:bCs/>
          <w:sz w:val="24"/>
          <w:szCs w:val="24"/>
          <w:lang w:eastAsia="ru-RU"/>
        </w:rPr>
        <w:t xml:space="preserve"> у строк, що не перевищує 10 днів з дати оприлюднення на </w:t>
      </w:r>
      <w:proofErr w:type="spellStart"/>
      <w:r w:rsidRPr="008940DC">
        <w:rPr>
          <w:bCs/>
          <w:sz w:val="24"/>
          <w:szCs w:val="24"/>
          <w:lang w:eastAsia="ru-RU"/>
        </w:rPr>
        <w:t>веб-порталі</w:t>
      </w:r>
      <w:proofErr w:type="spellEnd"/>
      <w:r w:rsidRPr="008940DC">
        <w:rPr>
          <w:bCs/>
          <w:sz w:val="24"/>
          <w:szCs w:val="24"/>
          <w:lang w:eastAsia="ru-RU"/>
        </w:rPr>
        <w:t xml:space="preserve"> Уповноваженого органу повідомлення про акцепт пропозиції конкурсних торгів, повинен надати </w:t>
      </w:r>
      <w:r w:rsidR="0035088F">
        <w:rPr>
          <w:bCs/>
          <w:sz w:val="24"/>
          <w:szCs w:val="24"/>
          <w:lang w:eastAsia="ru-RU"/>
        </w:rPr>
        <w:t>З</w:t>
      </w:r>
      <w:r w:rsidRPr="008940DC">
        <w:rPr>
          <w:bCs/>
          <w:sz w:val="24"/>
          <w:szCs w:val="24"/>
          <w:lang w:eastAsia="ru-RU"/>
        </w:rPr>
        <w:t>амовнику такі документи:</w:t>
      </w:r>
    </w:p>
    <w:p w:rsidR="008940DC" w:rsidRPr="008940DC" w:rsidRDefault="008940DC" w:rsidP="00213EF9">
      <w:pPr>
        <w:pStyle w:val="HTML"/>
        <w:tabs>
          <w:tab w:val="clear" w:pos="916"/>
          <w:tab w:val="clear" w:pos="1832"/>
          <w:tab w:val="clear" w:pos="2748"/>
          <w:tab w:val="left" w:pos="1620"/>
        </w:tabs>
        <w:ind w:firstLine="709"/>
        <w:jc w:val="both"/>
        <w:rPr>
          <w:rFonts w:ascii="Times New Roman" w:hAnsi="Times New Roman"/>
          <w:sz w:val="24"/>
          <w:szCs w:val="24"/>
          <w:lang w:val="uk-UA"/>
        </w:rPr>
      </w:pPr>
      <w:r>
        <w:rPr>
          <w:rFonts w:ascii="Times New Roman" w:hAnsi="Times New Roman"/>
          <w:sz w:val="24"/>
          <w:szCs w:val="24"/>
          <w:lang w:val="uk-UA"/>
        </w:rPr>
        <w:lastRenderedPageBreak/>
        <w:t>д</w:t>
      </w:r>
      <w:proofErr w:type="spellStart"/>
      <w:r w:rsidRPr="008940DC">
        <w:rPr>
          <w:rFonts w:ascii="Times New Roman" w:hAnsi="Times New Roman"/>
          <w:sz w:val="24"/>
          <w:szCs w:val="24"/>
        </w:rPr>
        <w:t>овідка</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або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інформація</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складена</w:t>
      </w:r>
      <w:proofErr w:type="spellEnd"/>
      <w:r w:rsidRPr="008940DC">
        <w:rPr>
          <w:rFonts w:ascii="Times New Roman" w:hAnsi="Times New Roman"/>
          <w:sz w:val="24"/>
          <w:szCs w:val="24"/>
        </w:rPr>
        <w:t xml:space="preserve"> у довільній формі, що містить в собі інформацію про те, що відомості про юридичну особу, яка є учасником не вносились до </w:t>
      </w:r>
      <w:proofErr w:type="spellStart"/>
      <w:r w:rsidRPr="008940DC">
        <w:rPr>
          <w:rFonts w:ascii="Times New Roman" w:hAnsi="Times New Roman"/>
          <w:sz w:val="24"/>
          <w:szCs w:val="24"/>
        </w:rPr>
        <w:t>Єдиного</w:t>
      </w:r>
      <w:proofErr w:type="spellEnd"/>
      <w:r w:rsidRPr="008940DC">
        <w:rPr>
          <w:rFonts w:ascii="Times New Roman" w:hAnsi="Times New Roman"/>
          <w:sz w:val="24"/>
          <w:szCs w:val="24"/>
        </w:rPr>
        <w:t xml:space="preserve"> державного </w:t>
      </w:r>
      <w:proofErr w:type="spellStart"/>
      <w:r w:rsidRPr="008940DC">
        <w:rPr>
          <w:rFonts w:ascii="Times New Roman" w:hAnsi="Times New Roman"/>
          <w:sz w:val="24"/>
          <w:szCs w:val="24"/>
        </w:rPr>
        <w:t>реєстру</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осіб</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які</w:t>
      </w:r>
      <w:proofErr w:type="spellEnd"/>
      <w:r w:rsidRPr="008940DC">
        <w:rPr>
          <w:rFonts w:ascii="Times New Roman" w:hAnsi="Times New Roman"/>
          <w:sz w:val="24"/>
          <w:szCs w:val="24"/>
        </w:rPr>
        <w:t xml:space="preserve"> вчинили </w:t>
      </w:r>
      <w:proofErr w:type="spellStart"/>
      <w:r w:rsidRPr="008940DC">
        <w:rPr>
          <w:rFonts w:ascii="Times New Roman" w:hAnsi="Times New Roman"/>
          <w:sz w:val="24"/>
          <w:szCs w:val="24"/>
        </w:rPr>
        <w:t>корупційні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або</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пов’язані</w:t>
      </w:r>
      <w:proofErr w:type="spellEnd"/>
      <w:r w:rsidRPr="008940DC">
        <w:rPr>
          <w:rFonts w:ascii="Times New Roman" w:hAnsi="Times New Roman"/>
          <w:sz w:val="24"/>
          <w:szCs w:val="24"/>
        </w:rPr>
        <w:t xml:space="preserve"> з </w:t>
      </w:r>
      <w:proofErr w:type="spellStart"/>
      <w:r w:rsidRPr="008940DC">
        <w:rPr>
          <w:rFonts w:ascii="Times New Roman" w:hAnsi="Times New Roman"/>
          <w:sz w:val="24"/>
          <w:szCs w:val="24"/>
        </w:rPr>
        <w:t>корупцією</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правопорушення</w:t>
      </w:r>
      <w:proofErr w:type="spellEnd"/>
      <w:r w:rsidR="0035088F">
        <w:rPr>
          <w:rFonts w:ascii="Times New Roman" w:hAnsi="Times New Roman"/>
          <w:sz w:val="24"/>
          <w:szCs w:val="24"/>
          <w:lang w:val="uk-UA"/>
        </w:rPr>
        <w:t>,</w:t>
      </w:r>
      <w:r w:rsidRPr="008940DC">
        <w:rPr>
          <w:rFonts w:ascii="Times New Roman" w:hAnsi="Times New Roman"/>
          <w:sz w:val="24"/>
          <w:szCs w:val="24"/>
        </w:rPr>
        <w:t xml:space="preserve"> та яка, у </w:t>
      </w:r>
      <w:proofErr w:type="spellStart"/>
      <w:r w:rsidRPr="008940DC">
        <w:rPr>
          <w:rFonts w:ascii="Times New Roman" w:hAnsi="Times New Roman"/>
          <w:sz w:val="24"/>
          <w:szCs w:val="24"/>
        </w:rPr>
        <w:t>разі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відсутності</w:t>
      </w:r>
      <w:proofErr w:type="spellEnd"/>
      <w:r w:rsidRPr="008940DC">
        <w:rPr>
          <w:rFonts w:ascii="Times New Roman" w:hAnsi="Times New Roman"/>
          <w:sz w:val="24"/>
          <w:szCs w:val="24"/>
        </w:rPr>
        <w:t xml:space="preserve"> </w:t>
      </w:r>
      <w:proofErr w:type="spellStart"/>
      <w:r w:rsidRPr="008940DC">
        <w:rPr>
          <w:rFonts w:ascii="Times New Roman" w:hAnsi="Times New Roman"/>
          <w:sz w:val="24"/>
          <w:szCs w:val="24"/>
        </w:rPr>
        <w:t>інформації</w:t>
      </w:r>
      <w:proofErr w:type="spellEnd"/>
      <w:r w:rsidR="0035088F">
        <w:rPr>
          <w:rFonts w:ascii="Times New Roman" w:hAnsi="Times New Roman"/>
          <w:sz w:val="24"/>
          <w:szCs w:val="24"/>
          <w:lang w:val="uk-UA"/>
        </w:rPr>
        <w:t>,</w:t>
      </w:r>
      <w:r w:rsidRPr="008940DC">
        <w:rPr>
          <w:rFonts w:ascii="Times New Roman" w:hAnsi="Times New Roman"/>
          <w:sz w:val="24"/>
          <w:szCs w:val="24"/>
        </w:rPr>
        <w:t xml:space="preserve"> повинна містити фразу або речення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w:t>
      </w:r>
    </w:p>
    <w:p w:rsidR="003C55EC" w:rsidRDefault="008940DC" w:rsidP="00213EF9">
      <w:pPr>
        <w:ind w:firstLine="567"/>
        <w:jc w:val="both"/>
        <w:rPr>
          <w:rFonts w:eastAsia="Times New Roman"/>
          <w:sz w:val="16"/>
          <w:szCs w:val="16"/>
          <w:lang w:eastAsia="ru-RU"/>
        </w:rPr>
      </w:pPr>
      <w:r>
        <w:rPr>
          <w:sz w:val="24"/>
          <w:szCs w:val="24"/>
        </w:rPr>
        <w:t>ор</w:t>
      </w:r>
      <w:r w:rsidRPr="00401E4F">
        <w:rPr>
          <w:sz w:val="24"/>
          <w:szCs w:val="24"/>
        </w:rPr>
        <w:t>игінал або нотаріально завірен</w:t>
      </w:r>
      <w:r>
        <w:rPr>
          <w:sz w:val="24"/>
          <w:szCs w:val="24"/>
        </w:rPr>
        <w:t>у</w:t>
      </w:r>
      <w:r w:rsidRPr="00401E4F">
        <w:rPr>
          <w:sz w:val="24"/>
          <w:szCs w:val="24"/>
        </w:rPr>
        <w:t xml:space="preserve"> копі</w:t>
      </w:r>
      <w:r>
        <w:rPr>
          <w:sz w:val="24"/>
          <w:szCs w:val="24"/>
        </w:rPr>
        <w:t>ю</w:t>
      </w:r>
      <w:r w:rsidRPr="00401E4F">
        <w:rPr>
          <w:sz w:val="24"/>
          <w:szCs w:val="24"/>
        </w:rPr>
        <w:t xml:space="preserve"> інформаційної довідки з Єдиного державного реєстру осіб, які вчинили корупційні правопорушення, </w:t>
      </w:r>
      <w:r>
        <w:rPr>
          <w:sz w:val="24"/>
          <w:szCs w:val="24"/>
        </w:rPr>
        <w:t xml:space="preserve">виданої </w:t>
      </w:r>
      <w:r w:rsidRPr="00401E4F">
        <w:rPr>
          <w:sz w:val="24"/>
          <w:szCs w:val="24"/>
        </w:rPr>
        <w:t>територіальн</w:t>
      </w:r>
      <w:r>
        <w:rPr>
          <w:sz w:val="24"/>
          <w:szCs w:val="24"/>
        </w:rPr>
        <w:t>им</w:t>
      </w:r>
      <w:r w:rsidRPr="00401E4F">
        <w:rPr>
          <w:sz w:val="24"/>
          <w:szCs w:val="24"/>
        </w:rPr>
        <w:t xml:space="preserve"> </w:t>
      </w:r>
      <w:r>
        <w:rPr>
          <w:sz w:val="24"/>
          <w:szCs w:val="24"/>
        </w:rPr>
        <w:t>управлінням</w:t>
      </w:r>
      <w:r w:rsidRPr="00401E4F">
        <w:rPr>
          <w:sz w:val="24"/>
          <w:szCs w:val="24"/>
        </w:rPr>
        <w:t xml:space="preserve"> Міністерства юстиції України про те, що службову (посадову) особу, яку уповноважено </w:t>
      </w:r>
      <w:r>
        <w:rPr>
          <w:sz w:val="24"/>
          <w:szCs w:val="24"/>
        </w:rPr>
        <w:t>переможцем</w:t>
      </w:r>
      <w:r w:rsidRPr="00401E4F">
        <w:rPr>
          <w:sz w:val="24"/>
          <w:szCs w:val="24"/>
        </w:rPr>
        <w:t xml:space="preserve"> представляти його інтереси під час проведення процедури закупівлі, фізичну особу, яка є </w:t>
      </w:r>
      <w:r>
        <w:rPr>
          <w:sz w:val="24"/>
          <w:szCs w:val="24"/>
        </w:rPr>
        <w:t>переможцем</w:t>
      </w:r>
      <w:r w:rsidRPr="00401E4F">
        <w:rPr>
          <w:sz w:val="24"/>
          <w:szCs w:val="24"/>
        </w:rPr>
        <w:t>, не було притягнуто до відповідальності за вчинення корупційного правопорушення</w:t>
      </w:r>
      <w:r w:rsidR="0035088F">
        <w:rPr>
          <w:sz w:val="24"/>
          <w:szCs w:val="24"/>
        </w:rPr>
        <w:t>.</w:t>
      </w:r>
      <w:r w:rsidRPr="00401E4F">
        <w:rPr>
          <w:sz w:val="24"/>
          <w:szCs w:val="24"/>
        </w:rPr>
        <w:t xml:space="preserve"> Документ </w:t>
      </w:r>
      <w:r>
        <w:rPr>
          <w:sz w:val="24"/>
          <w:szCs w:val="24"/>
        </w:rPr>
        <w:t xml:space="preserve">має місти дату його видачі </w:t>
      </w:r>
      <w:r w:rsidRPr="00401E4F">
        <w:rPr>
          <w:sz w:val="24"/>
          <w:szCs w:val="24"/>
        </w:rPr>
        <w:t xml:space="preserve">не більше місячної давнини відносно дати оприлюднення на </w:t>
      </w:r>
      <w:proofErr w:type="spellStart"/>
      <w:r w:rsidRPr="00401E4F">
        <w:rPr>
          <w:sz w:val="24"/>
          <w:szCs w:val="24"/>
        </w:rPr>
        <w:t>веб-порталі</w:t>
      </w:r>
      <w:proofErr w:type="spellEnd"/>
      <w:r w:rsidRPr="00401E4F">
        <w:rPr>
          <w:sz w:val="24"/>
          <w:szCs w:val="24"/>
        </w:rPr>
        <w:t xml:space="preserve"> Уповноваженого органу акцепту пропозиції</w:t>
      </w:r>
      <w:r>
        <w:rPr>
          <w:sz w:val="24"/>
          <w:szCs w:val="24"/>
        </w:rPr>
        <w:t>;</w:t>
      </w:r>
    </w:p>
    <w:p w:rsidR="008940DC" w:rsidRDefault="0035088F" w:rsidP="00213EF9">
      <w:pPr>
        <w:tabs>
          <w:tab w:val="num" w:pos="-1080"/>
          <w:tab w:val="left" w:pos="1693"/>
        </w:tabs>
        <w:ind w:firstLine="709"/>
        <w:jc w:val="both"/>
        <w:rPr>
          <w:color w:val="000000"/>
          <w:sz w:val="24"/>
          <w:szCs w:val="24"/>
          <w:lang w:eastAsia="ar-SA"/>
        </w:rPr>
      </w:pPr>
      <w:r>
        <w:rPr>
          <w:sz w:val="24"/>
          <w:szCs w:val="24"/>
        </w:rPr>
        <w:t>о</w:t>
      </w:r>
      <w:r w:rsidR="008940DC" w:rsidRPr="00DF3C36">
        <w:rPr>
          <w:sz w:val="24"/>
          <w:szCs w:val="24"/>
        </w:rPr>
        <w:t>ригінал</w:t>
      </w:r>
      <w:r w:rsidR="008940DC">
        <w:rPr>
          <w:sz w:val="24"/>
          <w:szCs w:val="24"/>
        </w:rPr>
        <w:t xml:space="preserve"> </w:t>
      </w:r>
      <w:r w:rsidR="008940DC" w:rsidRPr="00FA006B">
        <w:rPr>
          <w:sz w:val="24"/>
          <w:szCs w:val="24"/>
        </w:rPr>
        <w:t>або нотаріально завірена копія</w:t>
      </w:r>
      <w:r w:rsidR="008940DC" w:rsidRPr="00DF3C36">
        <w:rPr>
          <w:sz w:val="24"/>
          <w:szCs w:val="24"/>
        </w:rPr>
        <w:t xml:space="preserve"> довідки про наявність або відсутність судимості, виданої</w:t>
      </w:r>
      <w:r w:rsidR="008940DC">
        <w:rPr>
          <w:sz w:val="24"/>
          <w:szCs w:val="24"/>
        </w:rPr>
        <w:t xml:space="preserve"> у</w:t>
      </w:r>
      <w:r w:rsidR="008940DC" w:rsidRPr="00FA006B">
        <w:rPr>
          <w:sz w:val="24"/>
          <w:szCs w:val="24"/>
        </w:rPr>
        <w:t>правління</w:t>
      </w:r>
      <w:r w:rsidR="008940DC">
        <w:rPr>
          <w:sz w:val="24"/>
          <w:szCs w:val="24"/>
        </w:rPr>
        <w:t>м</w:t>
      </w:r>
      <w:r w:rsidR="008940DC" w:rsidRPr="00FA006B">
        <w:rPr>
          <w:sz w:val="24"/>
          <w:szCs w:val="24"/>
        </w:rPr>
        <w:t xml:space="preserve"> інформаційного забезпечення </w:t>
      </w:r>
      <w:r w:rsidR="008940DC">
        <w:rPr>
          <w:sz w:val="24"/>
          <w:szCs w:val="24"/>
        </w:rPr>
        <w:t xml:space="preserve">відповідного територіального підрозділу </w:t>
      </w:r>
      <w:r w:rsidR="008940DC">
        <w:rPr>
          <w:color w:val="000000"/>
          <w:sz w:val="24"/>
          <w:szCs w:val="24"/>
          <w:lang w:eastAsia="ar-SA"/>
        </w:rPr>
        <w:t xml:space="preserve">Національної поліції </w:t>
      </w:r>
      <w:r w:rsidR="008940DC" w:rsidRPr="008940DC">
        <w:rPr>
          <w:sz w:val="24"/>
          <w:szCs w:val="24"/>
        </w:rPr>
        <w:t xml:space="preserve">Міністерства внутрішніх справ України </w:t>
      </w:r>
      <w:r w:rsidR="008940DC">
        <w:rPr>
          <w:color w:val="000000"/>
          <w:sz w:val="24"/>
          <w:szCs w:val="24"/>
          <w:lang w:eastAsia="ar-SA"/>
        </w:rPr>
        <w:t>у відповідній області стосовно:</w:t>
      </w:r>
    </w:p>
    <w:p w:rsidR="008940DC" w:rsidRDefault="008940DC" w:rsidP="00213EF9">
      <w:pPr>
        <w:tabs>
          <w:tab w:val="num" w:pos="-1080"/>
          <w:tab w:val="left" w:pos="1693"/>
        </w:tabs>
        <w:ind w:firstLine="709"/>
        <w:jc w:val="both"/>
        <w:rPr>
          <w:sz w:val="24"/>
          <w:szCs w:val="24"/>
        </w:rPr>
      </w:pPr>
      <w:r w:rsidRPr="00DF3C36">
        <w:rPr>
          <w:sz w:val="24"/>
          <w:szCs w:val="24"/>
        </w:rPr>
        <w:t>Учасника (якщо Учасник – фізична особа</w:t>
      </w:r>
      <w:r>
        <w:rPr>
          <w:sz w:val="24"/>
          <w:szCs w:val="24"/>
        </w:rPr>
        <w:t>-підприємець</w:t>
      </w:r>
      <w:r w:rsidRPr="00DF3C36">
        <w:rPr>
          <w:sz w:val="24"/>
          <w:szCs w:val="24"/>
        </w:rPr>
        <w:t>) за злочин, вчинений з корисних мотивів, судимість з якої не знято або не погашено у встановленому законом порядку</w:t>
      </w:r>
      <w:r>
        <w:rPr>
          <w:sz w:val="24"/>
          <w:szCs w:val="24"/>
        </w:rPr>
        <w:t xml:space="preserve"> </w:t>
      </w:r>
    </w:p>
    <w:p w:rsidR="008940DC" w:rsidRDefault="008940DC" w:rsidP="00213EF9">
      <w:pPr>
        <w:tabs>
          <w:tab w:val="num" w:pos="-1080"/>
          <w:tab w:val="left" w:pos="1693"/>
        </w:tabs>
        <w:ind w:firstLine="709"/>
        <w:jc w:val="both"/>
        <w:rPr>
          <w:color w:val="000000"/>
          <w:sz w:val="24"/>
          <w:szCs w:val="24"/>
          <w:lang w:eastAsia="ar-SA"/>
        </w:rPr>
      </w:pPr>
      <w:r>
        <w:rPr>
          <w:sz w:val="24"/>
          <w:szCs w:val="24"/>
        </w:rPr>
        <w:t>або</w:t>
      </w:r>
    </w:p>
    <w:p w:rsidR="008940DC" w:rsidRDefault="008940DC" w:rsidP="00213EF9">
      <w:pPr>
        <w:tabs>
          <w:tab w:val="num" w:pos="-1080"/>
          <w:tab w:val="left" w:pos="1693"/>
        </w:tabs>
        <w:ind w:firstLine="709"/>
        <w:jc w:val="both"/>
        <w:rPr>
          <w:sz w:val="24"/>
          <w:szCs w:val="24"/>
        </w:rPr>
      </w:pPr>
      <w:r w:rsidRPr="00401E4F">
        <w:rPr>
          <w:color w:val="000000"/>
          <w:sz w:val="24"/>
          <w:szCs w:val="24"/>
          <w:lang w:eastAsia="ar-SA"/>
        </w:rPr>
        <w:t>с</w:t>
      </w:r>
      <w:r w:rsidRPr="00401E4F">
        <w:rPr>
          <w:color w:val="000000"/>
          <w:sz w:val="24"/>
          <w:szCs w:val="24"/>
        </w:rPr>
        <w:t>лужбов</w:t>
      </w:r>
      <w:r>
        <w:rPr>
          <w:color w:val="000000"/>
          <w:sz w:val="24"/>
          <w:szCs w:val="24"/>
        </w:rPr>
        <w:t>ої</w:t>
      </w:r>
      <w:r w:rsidRPr="00401E4F">
        <w:rPr>
          <w:color w:val="000000"/>
          <w:sz w:val="24"/>
          <w:szCs w:val="24"/>
        </w:rPr>
        <w:t xml:space="preserve"> (посадов</w:t>
      </w:r>
      <w:r>
        <w:rPr>
          <w:color w:val="000000"/>
          <w:sz w:val="24"/>
          <w:szCs w:val="24"/>
        </w:rPr>
        <w:t>ої</w:t>
      </w:r>
      <w:r w:rsidRPr="00401E4F">
        <w:rPr>
          <w:color w:val="000000"/>
          <w:sz w:val="24"/>
          <w:szCs w:val="24"/>
        </w:rPr>
        <w:t>) особ</w:t>
      </w:r>
      <w:r>
        <w:rPr>
          <w:color w:val="000000"/>
          <w:sz w:val="24"/>
          <w:szCs w:val="24"/>
        </w:rPr>
        <w:t>и</w:t>
      </w:r>
      <w:r w:rsidRPr="00401E4F">
        <w:rPr>
          <w:color w:val="000000"/>
          <w:sz w:val="24"/>
          <w:szCs w:val="24"/>
        </w:rPr>
        <w:t xml:space="preserve"> переможця, яку уповноважено переможцем представляти його інтереси під час проведення процедури закупівлі</w:t>
      </w:r>
      <w:r>
        <w:rPr>
          <w:color w:val="000000"/>
          <w:sz w:val="24"/>
          <w:szCs w:val="24"/>
        </w:rPr>
        <w:t xml:space="preserve"> </w:t>
      </w:r>
      <w:r w:rsidRPr="00DF3C36">
        <w:rPr>
          <w:sz w:val="24"/>
          <w:szCs w:val="24"/>
        </w:rPr>
        <w:t>(якщо Учасник – юридична особа)</w:t>
      </w:r>
      <w:r>
        <w:rPr>
          <w:color w:val="000000"/>
          <w:sz w:val="24"/>
          <w:szCs w:val="24"/>
        </w:rPr>
        <w:t xml:space="preserve"> </w:t>
      </w:r>
      <w:r w:rsidRPr="00DF3C36">
        <w:rPr>
          <w:sz w:val="24"/>
          <w:szCs w:val="24"/>
        </w:rPr>
        <w:t>за злочин, вчинений з корисних мотивів, судимість з якої не знято або не погашено у встановленому законом порядку (одна довідка на керівника Учасника і одна на уповноважену особу Учасника, якщо така є).</w:t>
      </w:r>
    </w:p>
    <w:p w:rsidR="003C55EC" w:rsidRDefault="008940DC" w:rsidP="00213EF9">
      <w:pPr>
        <w:ind w:firstLine="709"/>
        <w:jc w:val="both"/>
        <w:rPr>
          <w:rFonts w:eastAsia="Times New Roman"/>
          <w:sz w:val="16"/>
          <w:szCs w:val="16"/>
          <w:lang w:eastAsia="ru-RU"/>
        </w:rPr>
      </w:pPr>
      <w:r w:rsidRPr="00401E4F">
        <w:rPr>
          <w:color w:val="000000"/>
          <w:sz w:val="24"/>
          <w:szCs w:val="24"/>
          <w:lang w:eastAsia="ar-SA"/>
        </w:rPr>
        <w:t xml:space="preserve">Документ повинен бути не більше місячної давнини відносно дати оприлюдненого на </w:t>
      </w:r>
      <w:proofErr w:type="spellStart"/>
      <w:r w:rsidRPr="00401E4F">
        <w:rPr>
          <w:color w:val="000000"/>
          <w:sz w:val="24"/>
          <w:szCs w:val="24"/>
          <w:lang w:eastAsia="ar-SA"/>
        </w:rPr>
        <w:t>веб</w:t>
      </w:r>
      <w:proofErr w:type="spellEnd"/>
      <w:r w:rsidRPr="00401E4F">
        <w:rPr>
          <w:color w:val="000000"/>
          <w:sz w:val="24"/>
          <w:szCs w:val="24"/>
          <w:lang w:eastAsia="ar-SA"/>
        </w:rPr>
        <w:t xml:space="preserve"> – порталі </w:t>
      </w:r>
      <w:r w:rsidR="00BC23EE">
        <w:rPr>
          <w:color w:val="000000"/>
          <w:sz w:val="24"/>
          <w:szCs w:val="24"/>
          <w:lang w:eastAsia="ar-SA"/>
        </w:rPr>
        <w:t xml:space="preserve">Уповноваженого органу </w:t>
      </w:r>
      <w:r w:rsidRPr="00401E4F">
        <w:rPr>
          <w:color w:val="000000"/>
          <w:sz w:val="24"/>
          <w:szCs w:val="24"/>
          <w:lang w:eastAsia="ar-SA"/>
        </w:rPr>
        <w:t>акцепту пропозиції</w:t>
      </w:r>
      <w:r>
        <w:rPr>
          <w:color w:val="000000"/>
          <w:sz w:val="24"/>
          <w:szCs w:val="24"/>
          <w:lang w:eastAsia="ar-SA"/>
        </w:rPr>
        <w:t>;</w:t>
      </w:r>
    </w:p>
    <w:p w:rsidR="008940DC" w:rsidRDefault="008940DC" w:rsidP="00213EF9">
      <w:pPr>
        <w:tabs>
          <w:tab w:val="left" w:pos="709"/>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і</w:t>
      </w:r>
      <w:r w:rsidRPr="00DF3C36">
        <w:rPr>
          <w:sz w:val="24"/>
          <w:szCs w:val="24"/>
        </w:rPr>
        <w:t>нформаційн</w:t>
      </w:r>
      <w:r>
        <w:rPr>
          <w:sz w:val="24"/>
          <w:szCs w:val="24"/>
        </w:rPr>
        <w:t>а довідка</w:t>
      </w:r>
      <w:r w:rsidRPr="00DF3C36">
        <w:rPr>
          <w:sz w:val="24"/>
          <w:szCs w:val="24"/>
        </w:rPr>
        <w:t xml:space="preserve"> з </w:t>
      </w:r>
      <w:r w:rsidRPr="008E1E72">
        <w:rPr>
          <w:sz w:val="24"/>
          <w:szCs w:val="24"/>
        </w:rPr>
        <w:t>Єдиного реєстру підприємств, щодо яких порушено провадження у справі про банкрутство</w:t>
      </w:r>
      <w:r w:rsidRPr="00DF3C36">
        <w:rPr>
          <w:sz w:val="24"/>
          <w:szCs w:val="24"/>
        </w:rPr>
        <w:t>, видан</w:t>
      </w:r>
      <w:r>
        <w:rPr>
          <w:sz w:val="24"/>
          <w:szCs w:val="24"/>
        </w:rPr>
        <w:t>у</w:t>
      </w:r>
      <w:r w:rsidRPr="00DF3C36">
        <w:rPr>
          <w:sz w:val="24"/>
          <w:szCs w:val="24"/>
        </w:rPr>
        <w:t xml:space="preserve"> відповідним територіальним органом головного управління юстиції з питань банкрутства не раніше </w:t>
      </w:r>
      <w:r w:rsidRPr="008E1E72">
        <w:rPr>
          <w:sz w:val="24"/>
          <w:szCs w:val="24"/>
        </w:rPr>
        <w:t xml:space="preserve">місячної давнини відносно дати оприлюдненого на </w:t>
      </w:r>
      <w:proofErr w:type="spellStart"/>
      <w:r w:rsidRPr="008E1E72">
        <w:rPr>
          <w:sz w:val="24"/>
          <w:szCs w:val="24"/>
        </w:rPr>
        <w:t>веб</w:t>
      </w:r>
      <w:proofErr w:type="spellEnd"/>
      <w:r w:rsidRPr="008E1E72">
        <w:rPr>
          <w:sz w:val="24"/>
          <w:szCs w:val="24"/>
        </w:rPr>
        <w:t xml:space="preserve"> – порталі акцепту пропозиції </w:t>
      </w:r>
      <w:r w:rsidRPr="008940DC">
        <w:rPr>
          <w:sz w:val="24"/>
          <w:szCs w:val="24"/>
        </w:rPr>
        <w:t xml:space="preserve">(переможець має право надавати документи, видані в паперовому вигляді, або </w:t>
      </w:r>
      <w:proofErr w:type="spellStart"/>
      <w:r w:rsidRPr="008940DC">
        <w:rPr>
          <w:sz w:val="24"/>
          <w:szCs w:val="24"/>
        </w:rPr>
        <w:t>сформатовані</w:t>
      </w:r>
      <w:proofErr w:type="spellEnd"/>
      <w:r w:rsidRPr="008940DC">
        <w:rPr>
          <w:sz w:val="24"/>
          <w:szCs w:val="24"/>
        </w:rPr>
        <w:t xml:space="preserve"> в електронній формі (відтворені на папер</w:t>
      </w:r>
      <w:r w:rsidR="00213EF9">
        <w:rPr>
          <w:sz w:val="24"/>
          <w:szCs w:val="24"/>
        </w:rPr>
        <w:t>і) відповідно до законодавства);</w:t>
      </w:r>
    </w:p>
    <w:p w:rsidR="003C55EC" w:rsidRDefault="00213EF9" w:rsidP="007C7915">
      <w:pPr>
        <w:ind w:firstLine="567"/>
        <w:jc w:val="both"/>
        <w:rPr>
          <w:rFonts w:eastAsia="Times New Roman"/>
          <w:sz w:val="16"/>
          <w:szCs w:val="16"/>
          <w:lang w:eastAsia="ru-RU"/>
        </w:rPr>
      </w:pPr>
      <w:r>
        <w:rPr>
          <w:sz w:val="24"/>
          <w:szCs w:val="24"/>
        </w:rPr>
        <w:t>д</w:t>
      </w:r>
      <w:r w:rsidRPr="00DF3C36">
        <w:rPr>
          <w:sz w:val="24"/>
          <w:szCs w:val="24"/>
        </w:rPr>
        <w:t>овідк</w:t>
      </w:r>
      <w:r>
        <w:rPr>
          <w:sz w:val="24"/>
          <w:szCs w:val="24"/>
        </w:rPr>
        <w:t>а</w:t>
      </w:r>
      <w:r w:rsidRPr="00DF3C36">
        <w:rPr>
          <w:sz w:val="24"/>
          <w:szCs w:val="24"/>
        </w:rPr>
        <w:t xml:space="preserve"> </w:t>
      </w:r>
      <w:r w:rsidRPr="00401E4F">
        <w:rPr>
          <w:color w:val="000000"/>
          <w:sz w:val="24"/>
          <w:szCs w:val="24"/>
        </w:rPr>
        <w:t xml:space="preserve">територіального органу </w:t>
      </w:r>
      <w:r w:rsidRPr="00363AEC">
        <w:rPr>
          <w:color w:val="000000"/>
          <w:sz w:val="24"/>
          <w:szCs w:val="24"/>
        </w:rPr>
        <w:t>Державної фіскальної служби</w:t>
      </w:r>
      <w:r w:rsidRPr="00401E4F">
        <w:rPr>
          <w:color w:val="000000"/>
          <w:sz w:val="24"/>
          <w:szCs w:val="24"/>
        </w:rPr>
        <w:t xml:space="preserve"> України</w:t>
      </w:r>
      <w:r w:rsidRPr="00107556">
        <w:rPr>
          <w:sz w:val="24"/>
          <w:szCs w:val="24"/>
        </w:rPr>
        <w:t xml:space="preserve"> </w:t>
      </w:r>
      <w:r w:rsidRPr="00DF3C36">
        <w:rPr>
          <w:sz w:val="24"/>
          <w:szCs w:val="24"/>
        </w:rPr>
        <w:t xml:space="preserve">про відсутність заборгованості по сплаті </w:t>
      </w:r>
      <w:r w:rsidRPr="00474C56">
        <w:rPr>
          <w:color w:val="000000"/>
          <w:sz w:val="24"/>
          <w:szCs w:val="24"/>
          <w:lang w:eastAsia="ar-SA"/>
        </w:rPr>
        <w:t>податків і зборів (обов’язкових платежів)</w:t>
      </w:r>
      <w:r w:rsidRPr="00DF3C36">
        <w:rPr>
          <w:sz w:val="24"/>
          <w:szCs w:val="24"/>
        </w:rPr>
        <w:t>, дійсн</w:t>
      </w:r>
      <w:r w:rsidR="0035088F">
        <w:rPr>
          <w:sz w:val="24"/>
          <w:szCs w:val="24"/>
        </w:rPr>
        <w:t>а</w:t>
      </w:r>
      <w:r w:rsidRPr="00DF3C36">
        <w:rPr>
          <w:sz w:val="24"/>
          <w:szCs w:val="24"/>
        </w:rPr>
        <w:t xml:space="preserve"> на дату </w:t>
      </w:r>
      <w:r>
        <w:rPr>
          <w:sz w:val="24"/>
          <w:szCs w:val="24"/>
        </w:rPr>
        <w:t>подання документа.</w:t>
      </w:r>
    </w:p>
    <w:p w:rsidR="003C55EC" w:rsidRDefault="003C55EC" w:rsidP="007C7915">
      <w:pPr>
        <w:ind w:firstLine="567"/>
        <w:jc w:val="both"/>
        <w:rPr>
          <w:rFonts w:eastAsia="Times New Roman"/>
          <w:sz w:val="16"/>
          <w:szCs w:val="16"/>
          <w:lang w:eastAsia="ru-RU"/>
        </w:rPr>
      </w:pPr>
    </w:p>
    <w:p w:rsidR="003C55EC" w:rsidRDefault="003C55EC" w:rsidP="007C7915">
      <w:pPr>
        <w:ind w:firstLine="567"/>
        <w:jc w:val="both"/>
        <w:rPr>
          <w:rFonts w:eastAsia="Times New Roman"/>
          <w:sz w:val="16"/>
          <w:szCs w:val="16"/>
          <w:lang w:eastAsia="ru-RU"/>
        </w:rPr>
        <w:sectPr w:rsidR="003C55EC" w:rsidSect="004B39C2">
          <w:pgSz w:w="11906" w:h="16838"/>
          <w:pgMar w:top="1134" w:right="567" w:bottom="993" w:left="1701" w:header="709" w:footer="709" w:gutter="0"/>
          <w:cols w:space="708"/>
          <w:docGrid w:linePitch="360"/>
        </w:sectPr>
      </w:pPr>
    </w:p>
    <w:p w:rsidR="007C7915" w:rsidRPr="00213EF9" w:rsidRDefault="007C7915" w:rsidP="007C7915">
      <w:pPr>
        <w:jc w:val="center"/>
        <w:rPr>
          <w:rFonts w:eastAsia="Times New Roman"/>
          <w:noProof/>
          <w:sz w:val="24"/>
          <w:szCs w:val="24"/>
          <w:lang w:eastAsia="ru-RU"/>
        </w:rPr>
      </w:pPr>
      <w:r>
        <w:rPr>
          <w:rFonts w:eastAsia="Times New Roman"/>
          <w:b/>
          <w:noProof/>
          <w:sz w:val="24"/>
          <w:szCs w:val="24"/>
          <w:lang w:eastAsia="ru-RU"/>
        </w:rPr>
        <w:lastRenderedPageBreak/>
        <w:t xml:space="preserve">         </w:t>
      </w:r>
      <w:r w:rsidRPr="00521B52">
        <w:rPr>
          <w:rFonts w:eastAsia="Times New Roman"/>
          <w:b/>
          <w:noProof/>
          <w:sz w:val="24"/>
          <w:szCs w:val="24"/>
          <w:lang w:eastAsia="ru-RU"/>
        </w:rPr>
        <w:t xml:space="preserve">            </w:t>
      </w:r>
      <w:r w:rsidR="00213EF9">
        <w:rPr>
          <w:rFonts w:eastAsia="Times New Roman"/>
          <w:b/>
          <w:noProof/>
          <w:sz w:val="24"/>
          <w:szCs w:val="24"/>
          <w:lang w:eastAsia="ru-RU"/>
        </w:rPr>
        <w:t xml:space="preserve">                               </w:t>
      </w:r>
      <w:r w:rsidRPr="00213EF9">
        <w:rPr>
          <w:rFonts w:eastAsia="Times New Roman"/>
          <w:noProof/>
          <w:sz w:val="24"/>
          <w:szCs w:val="24"/>
          <w:lang w:eastAsia="ru-RU"/>
        </w:rPr>
        <w:t>Додаток 3</w:t>
      </w:r>
    </w:p>
    <w:p w:rsidR="007C7915" w:rsidRPr="00213EF9" w:rsidRDefault="007C7915" w:rsidP="007C7915">
      <w:pPr>
        <w:ind w:left="5760"/>
        <w:jc w:val="right"/>
        <w:rPr>
          <w:rFonts w:eastAsia="Times New Roman"/>
          <w:noProof/>
          <w:sz w:val="24"/>
          <w:szCs w:val="24"/>
          <w:lang w:eastAsia="ru-RU"/>
        </w:rPr>
      </w:pPr>
      <w:r w:rsidRPr="00213EF9">
        <w:rPr>
          <w:rFonts w:eastAsia="Times New Roman"/>
          <w:noProof/>
          <w:sz w:val="24"/>
          <w:szCs w:val="24"/>
          <w:lang w:eastAsia="ru-RU"/>
        </w:rPr>
        <w:t>до документації конкурсних торгів</w:t>
      </w:r>
    </w:p>
    <w:p w:rsidR="007C7915" w:rsidRDefault="007C7915" w:rsidP="007C7915">
      <w:pPr>
        <w:rPr>
          <w:sz w:val="24"/>
          <w:szCs w:val="24"/>
        </w:rPr>
      </w:pPr>
    </w:p>
    <w:p w:rsidR="007C7915" w:rsidRPr="00521B52" w:rsidRDefault="007C7915" w:rsidP="007C7915">
      <w:pPr>
        <w:rPr>
          <w:sz w:val="24"/>
          <w:szCs w:val="24"/>
        </w:rPr>
      </w:pPr>
    </w:p>
    <w:p w:rsidR="007C7915" w:rsidRPr="00521B52" w:rsidRDefault="007C7915" w:rsidP="007C7915">
      <w:pPr>
        <w:widowControl w:val="0"/>
        <w:autoSpaceDE w:val="0"/>
        <w:autoSpaceDN w:val="0"/>
        <w:adjustRightInd w:val="0"/>
        <w:jc w:val="center"/>
        <w:rPr>
          <w:b/>
          <w:sz w:val="24"/>
          <w:szCs w:val="24"/>
        </w:rPr>
      </w:pPr>
      <w:r w:rsidRPr="00521B52">
        <w:rPr>
          <w:b/>
          <w:sz w:val="24"/>
          <w:szCs w:val="24"/>
        </w:rPr>
        <w:t xml:space="preserve">ІНФОРМАЦІЯ ПРО НЕОБХІДНІ ТЕХНІЧНІ, ЯКІСНІ ТА КІЛЬКІСНІ </w:t>
      </w:r>
    </w:p>
    <w:p w:rsidR="007C7915" w:rsidRPr="00521B52" w:rsidRDefault="007C7915" w:rsidP="007C7915">
      <w:pPr>
        <w:widowControl w:val="0"/>
        <w:autoSpaceDE w:val="0"/>
        <w:autoSpaceDN w:val="0"/>
        <w:adjustRightInd w:val="0"/>
        <w:jc w:val="center"/>
        <w:rPr>
          <w:b/>
          <w:sz w:val="24"/>
          <w:szCs w:val="24"/>
        </w:rPr>
      </w:pPr>
      <w:r w:rsidRPr="00521B52">
        <w:rPr>
          <w:b/>
          <w:sz w:val="24"/>
          <w:szCs w:val="24"/>
        </w:rPr>
        <w:t>ХАРАКТЕРИСТИКИ ПРЕДМЕТА ЗАКУПІВЛІ</w:t>
      </w:r>
    </w:p>
    <w:p w:rsidR="007C7915" w:rsidRPr="002901E1" w:rsidRDefault="007C7915" w:rsidP="007C7915">
      <w:pPr>
        <w:shd w:val="clear" w:color="auto" w:fill="FFFFFF"/>
        <w:ind w:firstLine="720"/>
        <w:jc w:val="both"/>
        <w:rPr>
          <w:sz w:val="24"/>
          <w:szCs w:val="24"/>
          <w:highlight w:val="cyan"/>
          <w:u w:val="single"/>
        </w:rPr>
      </w:pPr>
    </w:p>
    <w:p w:rsidR="007C7915" w:rsidRPr="00465BA4" w:rsidRDefault="007C7915" w:rsidP="007C7915">
      <w:pPr>
        <w:numPr>
          <w:ilvl w:val="0"/>
          <w:numId w:val="16"/>
        </w:numPr>
        <w:shd w:val="clear" w:color="auto" w:fill="FFFFFF"/>
        <w:rPr>
          <w:b/>
          <w:sz w:val="24"/>
          <w:szCs w:val="24"/>
        </w:rPr>
      </w:pPr>
      <w:r w:rsidRPr="00465BA4">
        <w:rPr>
          <w:b/>
          <w:sz w:val="24"/>
          <w:szCs w:val="24"/>
        </w:rPr>
        <w:t>Характеристика об’єкт</w:t>
      </w:r>
      <w:r w:rsidR="00236524">
        <w:rPr>
          <w:b/>
          <w:sz w:val="24"/>
          <w:szCs w:val="24"/>
        </w:rPr>
        <w:t>а</w:t>
      </w:r>
      <w:r w:rsidRPr="00465BA4">
        <w:rPr>
          <w:b/>
          <w:sz w:val="24"/>
          <w:szCs w:val="24"/>
        </w:rPr>
        <w:t xml:space="preserve"> охорони.</w:t>
      </w:r>
    </w:p>
    <w:p w:rsidR="007C7915" w:rsidRDefault="007C7915" w:rsidP="007C7915">
      <w:pPr>
        <w:shd w:val="clear" w:color="auto" w:fill="FFFFFF"/>
        <w:ind w:firstLine="709"/>
        <w:jc w:val="both"/>
        <w:rPr>
          <w:sz w:val="24"/>
          <w:szCs w:val="24"/>
        </w:rPr>
      </w:pPr>
      <w:r w:rsidRPr="00465BA4">
        <w:rPr>
          <w:sz w:val="24"/>
          <w:szCs w:val="24"/>
        </w:rPr>
        <w:t>Загальна площа адміністративного будинку</w:t>
      </w:r>
      <w:r>
        <w:rPr>
          <w:sz w:val="24"/>
          <w:szCs w:val="24"/>
        </w:rPr>
        <w:t xml:space="preserve"> </w:t>
      </w:r>
      <w:r w:rsidRPr="00465BA4">
        <w:rPr>
          <w:sz w:val="24"/>
          <w:szCs w:val="24"/>
        </w:rPr>
        <w:t xml:space="preserve">9 653,3 </w:t>
      </w:r>
      <w:proofErr w:type="spellStart"/>
      <w:r w:rsidRPr="00CA0F02">
        <w:rPr>
          <w:sz w:val="24"/>
          <w:szCs w:val="24"/>
        </w:rPr>
        <w:t>кв.м</w:t>
      </w:r>
      <w:proofErr w:type="spellEnd"/>
      <w:r w:rsidRPr="00CA0F02">
        <w:rPr>
          <w:sz w:val="24"/>
          <w:szCs w:val="24"/>
        </w:rPr>
        <w:t>.,</w:t>
      </w:r>
    </w:p>
    <w:p w:rsidR="007C7915" w:rsidRPr="00465BA4" w:rsidRDefault="007C7915" w:rsidP="007C7915">
      <w:pPr>
        <w:shd w:val="clear" w:color="auto" w:fill="FFFFFF"/>
        <w:ind w:firstLine="720"/>
        <w:jc w:val="both"/>
        <w:rPr>
          <w:sz w:val="24"/>
          <w:szCs w:val="24"/>
        </w:rPr>
      </w:pPr>
      <w:r w:rsidRPr="00465BA4">
        <w:rPr>
          <w:sz w:val="24"/>
          <w:szCs w:val="24"/>
        </w:rPr>
        <w:t>Адреса об’єкт</w:t>
      </w:r>
      <w:r w:rsidR="00236524">
        <w:rPr>
          <w:sz w:val="24"/>
          <w:szCs w:val="24"/>
        </w:rPr>
        <w:t>а</w:t>
      </w:r>
      <w:r w:rsidRPr="00465BA4">
        <w:rPr>
          <w:sz w:val="24"/>
          <w:szCs w:val="24"/>
        </w:rPr>
        <w:t xml:space="preserve"> охорони: вул. Адміральська, буд. </w:t>
      </w:r>
      <w:smartTag w:uri="urn:schemas-microsoft-com:office:smarttags" w:element="metricconverter">
        <w:smartTagPr>
          <w:attr w:name="ProductID" w:val="22, м"/>
        </w:smartTagPr>
        <w:r w:rsidRPr="00465BA4">
          <w:rPr>
            <w:sz w:val="24"/>
            <w:szCs w:val="24"/>
          </w:rPr>
          <w:t>22, м</w:t>
        </w:r>
      </w:smartTag>
      <w:r w:rsidRPr="00465BA4">
        <w:rPr>
          <w:sz w:val="24"/>
          <w:szCs w:val="24"/>
        </w:rPr>
        <w:t xml:space="preserve">. Миколаїв. </w:t>
      </w:r>
    </w:p>
    <w:p w:rsidR="007C7915" w:rsidRPr="00465BA4" w:rsidRDefault="007C7915" w:rsidP="007C7915">
      <w:pPr>
        <w:shd w:val="clear" w:color="auto" w:fill="FFFFFF"/>
        <w:ind w:firstLine="720"/>
        <w:jc w:val="both"/>
        <w:rPr>
          <w:sz w:val="24"/>
          <w:szCs w:val="24"/>
        </w:rPr>
      </w:pPr>
      <w:r w:rsidRPr="00465BA4">
        <w:rPr>
          <w:sz w:val="24"/>
          <w:szCs w:val="24"/>
        </w:rPr>
        <w:t xml:space="preserve">Об’єкт охорони - адміністративний </w:t>
      </w:r>
      <w:r w:rsidRPr="00CA0F02">
        <w:rPr>
          <w:sz w:val="24"/>
          <w:szCs w:val="24"/>
        </w:rPr>
        <w:t>будинок, який має</w:t>
      </w:r>
      <w:r w:rsidRPr="00465BA4">
        <w:rPr>
          <w:sz w:val="24"/>
          <w:szCs w:val="24"/>
        </w:rPr>
        <w:t xml:space="preserve"> дев'ять поверхів,</w:t>
      </w:r>
      <w:r>
        <w:rPr>
          <w:sz w:val="24"/>
          <w:szCs w:val="24"/>
        </w:rPr>
        <w:t xml:space="preserve"> вісім виходів з різних сторін,</w:t>
      </w:r>
      <w:r w:rsidRPr="00465BA4">
        <w:rPr>
          <w:sz w:val="24"/>
          <w:szCs w:val="24"/>
        </w:rPr>
        <w:t xml:space="preserve"> внутрішню прибудинкову територію, на якій розташовані автономна газова котельня, відповідні споруди та майно (стільці, крісла, столики тощо), та частково огороджену прилеглу територію. </w:t>
      </w:r>
    </w:p>
    <w:p w:rsidR="007C7915" w:rsidRPr="00465BA4" w:rsidRDefault="007C7915" w:rsidP="007C7915">
      <w:pPr>
        <w:shd w:val="clear" w:color="auto" w:fill="FFFFFF"/>
        <w:ind w:firstLine="720"/>
        <w:jc w:val="both"/>
        <w:rPr>
          <w:sz w:val="24"/>
          <w:szCs w:val="24"/>
        </w:rPr>
      </w:pPr>
      <w:r w:rsidRPr="00465BA4">
        <w:rPr>
          <w:sz w:val="24"/>
          <w:szCs w:val="24"/>
        </w:rPr>
        <w:t>У переважній більшості Об’єкт охорони складається зі службових приміщень посадових осіб відповідних органів місцевого самоврядування, виконавчої та судової влади, у тому числі режимного характеру.</w:t>
      </w:r>
    </w:p>
    <w:p w:rsidR="007C7915" w:rsidRPr="00465BA4" w:rsidRDefault="007C7915" w:rsidP="007C7915">
      <w:pPr>
        <w:shd w:val="clear" w:color="auto" w:fill="FFFFFF"/>
        <w:ind w:firstLine="720"/>
        <w:jc w:val="both"/>
        <w:rPr>
          <w:sz w:val="24"/>
          <w:szCs w:val="24"/>
        </w:rPr>
      </w:pPr>
      <w:r w:rsidRPr="00465BA4">
        <w:rPr>
          <w:sz w:val="24"/>
          <w:szCs w:val="24"/>
        </w:rPr>
        <w:t>В окремих відділах, які знаходяться на території Об’єкт</w:t>
      </w:r>
      <w:r>
        <w:rPr>
          <w:sz w:val="24"/>
          <w:szCs w:val="24"/>
        </w:rPr>
        <w:t>а</w:t>
      </w:r>
      <w:r w:rsidRPr="00465BA4">
        <w:rPr>
          <w:sz w:val="24"/>
          <w:szCs w:val="24"/>
        </w:rPr>
        <w:t xml:space="preserve"> охорони, постійно зберігаються матеріальні носії службової, секретної та конфіденційної інформації.</w:t>
      </w:r>
    </w:p>
    <w:p w:rsidR="007C7915" w:rsidRPr="00465BA4" w:rsidRDefault="007C7915" w:rsidP="007C7915">
      <w:pPr>
        <w:shd w:val="clear" w:color="auto" w:fill="FFFFFF"/>
        <w:ind w:firstLine="720"/>
        <w:jc w:val="both"/>
        <w:rPr>
          <w:sz w:val="24"/>
          <w:szCs w:val="24"/>
        </w:rPr>
      </w:pPr>
      <w:r w:rsidRPr="00465BA4">
        <w:rPr>
          <w:sz w:val="24"/>
          <w:szCs w:val="24"/>
        </w:rPr>
        <w:t xml:space="preserve">Об’єкт охорони розташований </w:t>
      </w:r>
      <w:r w:rsidR="00236524">
        <w:rPr>
          <w:sz w:val="24"/>
          <w:szCs w:val="24"/>
        </w:rPr>
        <w:t>у</w:t>
      </w:r>
      <w:r w:rsidRPr="00465BA4">
        <w:rPr>
          <w:sz w:val="24"/>
          <w:szCs w:val="24"/>
        </w:rPr>
        <w:t xml:space="preserve"> центрі міста у місці громадського відпочинку та проведення масових заходів.</w:t>
      </w:r>
    </w:p>
    <w:p w:rsidR="007C7915" w:rsidRPr="00465BA4" w:rsidRDefault="007C7915" w:rsidP="007C7915">
      <w:pPr>
        <w:shd w:val="clear" w:color="auto" w:fill="FFFFFF"/>
        <w:ind w:firstLine="720"/>
        <w:jc w:val="both"/>
        <w:rPr>
          <w:sz w:val="24"/>
          <w:szCs w:val="24"/>
        </w:rPr>
      </w:pPr>
      <w:r w:rsidRPr="00465BA4">
        <w:rPr>
          <w:sz w:val="24"/>
          <w:szCs w:val="24"/>
        </w:rPr>
        <w:t>У приміщенні Об’єкта охорони постійно проводяться офіційні заходи органу місцевого самоврядування та місцевих органів державної влади (сесії обласної ради, колегії, наради  облдержадміністрації, судові засідання, інші офіційні заходи тощо).</w:t>
      </w:r>
    </w:p>
    <w:p w:rsidR="007C7915" w:rsidRPr="00465BA4" w:rsidRDefault="007C7915" w:rsidP="007C7915">
      <w:pPr>
        <w:shd w:val="clear" w:color="auto" w:fill="FFFFFF"/>
        <w:ind w:firstLine="720"/>
        <w:jc w:val="both"/>
        <w:rPr>
          <w:sz w:val="24"/>
          <w:szCs w:val="24"/>
        </w:rPr>
      </w:pPr>
      <w:r w:rsidRPr="00465BA4">
        <w:rPr>
          <w:sz w:val="24"/>
          <w:szCs w:val="24"/>
        </w:rPr>
        <w:t xml:space="preserve">На території Об’єкта охорони знаходяться державні, комунальні та приватні підприємства (у тому числі банківські установи). </w:t>
      </w:r>
    </w:p>
    <w:p w:rsidR="007C7915" w:rsidRPr="00236524" w:rsidRDefault="007C7915" w:rsidP="007C7915">
      <w:pPr>
        <w:shd w:val="clear" w:color="auto" w:fill="FFFFFF"/>
        <w:ind w:firstLine="720"/>
        <w:jc w:val="both"/>
        <w:rPr>
          <w:b/>
          <w:sz w:val="24"/>
          <w:szCs w:val="24"/>
          <w:highlight w:val="cyan"/>
        </w:rPr>
      </w:pPr>
    </w:p>
    <w:p w:rsidR="007C7915" w:rsidRPr="00236524" w:rsidRDefault="007C7915" w:rsidP="007C7915">
      <w:pPr>
        <w:numPr>
          <w:ilvl w:val="0"/>
          <w:numId w:val="16"/>
        </w:numPr>
        <w:shd w:val="clear" w:color="auto" w:fill="FFFFFF"/>
        <w:jc w:val="both"/>
        <w:rPr>
          <w:b/>
          <w:sz w:val="24"/>
          <w:szCs w:val="24"/>
        </w:rPr>
      </w:pPr>
      <w:r w:rsidRPr="00236524">
        <w:rPr>
          <w:b/>
          <w:sz w:val="24"/>
          <w:szCs w:val="24"/>
        </w:rPr>
        <w:t>Опис предмета закупівлі.</w:t>
      </w:r>
    </w:p>
    <w:p w:rsidR="007C7915" w:rsidRPr="00D27649" w:rsidRDefault="007C7915" w:rsidP="007C7915">
      <w:pPr>
        <w:shd w:val="clear" w:color="auto" w:fill="FFFFFF"/>
        <w:ind w:firstLine="720"/>
        <w:jc w:val="both"/>
        <w:rPr>
          <w:sz w:val="24"/>
          <w:szCs w:val="24"/>
        </w:rPr>
      </w:pPr>
      <w:r w:rsidRPr="00236524">
        <w:rPr>
          <w:sz w:val="24"/>
          <w:szCs w:val="24"/>
        </w:rPr>
        <w:t>Послуги</w:t>
      </w:r>
      <w:r w:rsidRPr="00D27649">
        <w:rPr>
          <w:sz w:val="24"/>
          <w:szCs w:val="24"/>
        </w:rPr>
        <w:t xml:space="preserve"> з охорони адміністративного будинку Миколаївської обласної ради, а також внутрішньої прибудинкової території, на якій розташовані автономна газова котельня, господарські споруди та рухоме майно (стільці, крісла для відпочинку, столики тощо)</w:t>
      </w:r>
      <w:r w:rsidR="00236524">
        <w:rPr>
          <w:sz w:val="24"/>
          <w:szCs w:val="24"/>
        </w:rPr>
        <w:t>,</w:t>
      </w:r>
      <w:r w:rsidRPr="00D27649">
        <w:rPr>
          <w:sz w:val="24"/>
          <w:szCs w:val="24"/>
        </w:rPr>
        <w:t xml:space="preserve"> та прилеглої території.</w:t>
      </w:r>
    </w:p>
    <w:p w:rsidR="007C7915" w:rsidRDefault="007C7915" w:rsidP="007C7915">
      <w:pPr>
        <w:autoSpaceDE w:val="0"/>
        <w:autoSpaceDN w:val="0"/>
        <w:adjustRightInd w:val="0"/>
        <w:spacing w:before="15"/>
        <w:ind w:firstLine="750"/>
        <w:jc w:val="both"/>
        <w:rPr>
          <w:sz w:val="24"/>
          <w:szCs w:val="24"/>
        </w:rPr>
      </w:pPr>
      <w:r w:rsidRPr="00D27649">
        <w:rPr>
          <w:sz w:val="24"/>
          <w:szCs w:val="24"/>
        </w:rPr>
        <w:t>Зазначені послуги з охорони включають</w:t>
      </w:r>
      <w:r w:rsidRPr="00D27649">
        <w:rPr>
          <w:b/>
          <w:sz w:val="24"/>
          <w:szCs w:val="24"/>
        </w:rPr>
        <w:t xml:space="preserve"> </w:t>
      </w:r>
      <w:r w:rsidRPr="00D27649">
        <w:rPr>
          <w:sz w:val="24"/>
          <w:szCs w:val="24"/>
        </w:rPr>
        <w:t>діяльність Учасника</w:t>
      </w:r>
      <w:r w:rsidR="00236524">
        <w:rPr>
          <w:sz w:val="24"/>
          <w:szCs w:val="24"/>
        </w:rPr>
        <w:t xml:space="preserve"> з:</w:t>
      </w:r>
    </w:p>
    <w:p w:rsidR="007C7915" w:rsidRPr="00DF3C36" w:rsidRDefault="007C7915" w:rsidP="007C7915">
      <w:pPr>
        <w:autoSpaceDE w:val="0"/>
        <w:autoSpaceDN w:val="0"/>
        <w:adjustRightInd w:val="0"/>
        <w:spacing w:before="15"/>
        <w:ind w:firstLine="750"/>
        <w:jc w:val="both"/>
        <w:rPr>
          <w:sz w:val="24"/>
          <w:szCs w:val="24"/>
        </w:rPr>
      </w:pPr>
      <w:r w:rsidRPr="00D27649">
        <w:rPr>
          <w:sz w:val="24"/>
          <w:szCs w:val="24"/>
        </w:rPr>
        <w:t>організації та практичного здійснення заходів</w:t>
      </w:r>
      <w:r>
        <w:rPr>
          <w:sz w:val="24"/>
          <w:szCs w:val="24"/>
        </w:rPr>
        <w:t xml:space="preserve"> </w:t>
      </w:r>
      <w:r w:rsidRPr="00DF3C36">
        <w:rPr>
          <w:bCs/>
          <w:sz w:val="24"/>
          <w:szCs w:val="24"/>
        </w:rPr>
        <w:t>(візуального та із застосуванням технічних засобів охорони)</w:t>
      </w:r>
      <w:r w:rsidRPr="00DF3C36">
        <w:rPr>
          <w:sz w:val="24"/>
          <w:szCs w:val="24"/>
        </w:rPr>
        <w:t xml:space="preserve">, спрямованих на забезпечення схоронності, цілісності визначеного замовником майна, належних йому будівель, споруд, іншого рухомого та нерухомого майна (далі - майно) з метою відвернення та/або недопущення безпосередніх посягань </w:t>
      </w:r>
      <w:r w:rsidRPr="00DF3C36">
        <w:rPr>
          <w:bCs/>
          <w:sz w:val="24"/>
          <w:szCs w:val="24"/>
        </w:rPr>
        <w:t>(насильницького проникнення, руйнування, пошкодження, підпалення, розкрадання тощо)</w:t>
      </w:r>
      <w:r w:rsidRPr="00DF3C36">
        <w:rPr>
          <w:sz w:val="24"/>
          <w:szCs w:val="24"/>
        </w:rPr>
        <w:t xml:space="preserve"> на майно;</w:t>
      </w:r>
    </w:p>
    <w:p w:rsidR="007C7915" w:rsidRPr="00DF3C36" w:rsidRDefault="007C7915" w:rsidP="007C7915">
      <w:pPr>
        <w:autoSpaceDE w:val="0"/>
        <w:autoSpaceDN w:val="0"/>
        <w:adjustRightInd w:val="0"/>
        <w:spacing w:before="15"/>
        <w:ind w:firstLine="750"/>
        <w:jc w:val="both"/>
        <w:rPr>
          <w:sz w:val="24"/>
          <w:szCs w:val="24"/>
        </w:rPr>
      </w:pPr>
      <w:r w:rsidRPr="00DF3C36">
        <w:rPr>
          <w:bCs/>
          <w:sz w:val="24"/>
          <w:szCs w:val="24"/>
        </w:rPr>
        <w:t>вжиття негайних заходів щодо</w:t>
      </w:r>
      <w:r w:rsidRPr="00DF3C36">
        <w:rPr>
          <w:sz w:val="24"/>
          <w:szCs w:val="24"/>
        </w:rPr>
        <w:t xml:space="preserve"> припинення не санкціонованого </w:t>
      </w:r>
      <w:r>
        <w:rPr>
          <w:sz w:val="24"/>
          <w:szCs w:val="24"/>
        </w:rPr>
        <w:t>З</w:t>
      </w:r>
      <w:r w:rsidRPr="00DF3C36">
        <w:rPr>
          <w:sz w:val="24"/>
          <w:szCs w:val="24"/>
        </w:rPr>
        <w:t xml:space="preserve">амовником доступу до майна для збереження його фізичного стану і забезпечення здійснення </w:t>
      </w:r>
      <w:r>
        <w:rPr>
          <w:sz w:val="24"/>
          <w:szCs w:val="24"/>
        </w:rPr>
        <w:t>З</w:t>
      </w:r>
      <w:r w:rsidRPr="00DF3C36">
        <w:rPr>
          <w:sz w:val="24"/>
          <w:szCs w:val="24"/>
        </w:rPr>
        <w:t>амовником всіх належних йому повноважень щодо цього майна;</w:t>
      </w:r>
    </w:p>
    <w:p w:rsidR="007C7915" w:rsidRPr="00DF3C36" w:rsidRDefault="007C7915" w:rsidP="007C7915">
      <w:pPr>
        <w:autoSpaceDE w:val="0"/>
        <w:autoSpaceDN w:val="0"/>
        <w:adjustRightInd w:val="0"/>
        <w:spacing w:before="15"/>
        <w:ind w:firstLine="750"/>
        <w:jc w:val="both"/>
        <w:rPr>
          <w:sz w:val="24"/>
          <w:szCs w:val="24"/>
        </w:rPr>
      </w:pPr>
      <w:r w:rsidRPr="00DF3C36">
        <w:rPr>
          <w:sz w:val="24"/>
          <w:szCs w:val="24"/>
        </w:rPr>
        <w:t>забезпечення зберігання ключів від вхідних дверей будівлі та її приміщень (за узгодженням), споруд, розташованих на внутрішній прибудинковій території;</w:t>
      </w:r>
    </w:p>
    <w:p w:rsidR="007C7915" w:rsidRPr="00DF3C36" w:rsidRDefault="007C7915" w:rsidP="007C7915">
      <w:pPr>
        <w:autoSpaceDE w:val="0"/>
        <w:autoSpaceDN w:val="0"/>
        <w:adjustRightInd w:val="0"/>
        <w:spacing w:before="15"/>
        <w:ind w:firstLine="750"/>
        <w:jc w:val="both"/>
        <w:rPr>
          <w:sz w:val="24"/>
          <w:szCs w:val="24"/>
        </w:rPr>
      </w:pPr>
      <w:r w:rsidRPr="00DF3C36">
        <w:rPr>
          <w:sz w:val="24"/>
          <w:szCs w:val="24"/>
        </w:rPr>
        <w:t>контролю переміщення матеріальних цінностей на(з) контрольовану(</w:t>
      </w:r>
      <w:proofErr w:type="spellStart"/>
      <w:r w:rsidRPr="00DF3C36">
        <w:rPr>
          <w:sz w:val="24"/>
          <w:szCs w:val="24"/>
        </w:rPr>
        <w:t>ої</w:t>
      </w:r>
      <w:proofErr w:type="spellEnd"/>
      <w:r w:rsidRPr="00DF3C36">
        <w:rPr>
          <w:sz w:val="24"/>
          <w:szCs w:val="24"/>
        </w:rPr>
        <w:t xml:space="preserve">) територію(ї) </w:t>
      </w:r>
      <w:r>
        <w:rPr>
          <w:sz w:val="24"/>
          <w:szCs w:val="24"/>
        </w:rPr>
        <w:t>О</w:t>
      </w:r>
      <w:r w:rsidRPr="00DF3C36">
        <w:rPr>
          <w:sz w:val="24"/>
          <w:szCs w:val="24"/>
        </w:rPr>
        <w:t>б’єкта охорони відповідно до встановленого Замовником порядку;</w:t>
      </w:r>
    </w:p>
    <w:p w:rsidR="007C7915" w:rsidRDefault="007C7915" w:rsidP="007C7915">
      <w:pPr>
        <w:autoSpaceDE w:val="0"/>
        <w:autoSpaceDN w:val="0"/>
        <w:adjustRightInd w:val="0"/>
        <w:spacing w:before="15"/>
        <w:ind w:firstLine="750"/>
        <w:jc w:val="both"/>
        <w:rPr>
          <w:sz w:val="24"/>
          <w:szCs w:val="24"/>
        </w:rPr>
      </w:pPr>
      <w:r w:rsidRPr="00DF3C36">
        <w:rPr>
          <w:bCs/>
          <w:sz w:val="24"/>
          <w:szCs w:val="24"/>
        </w:rPr>
        <w:t xml:space="preserve">взаємодії з керівниками та черговим персоналом </w:t>
      </w:r>
      <w:r w:rsidR="00236524">
        <w:rPr>
          <w:bCs/>
          <w:sz w:val="24"/>
          <w:szCs w:val="24"/>
        </w:rPr>
        <w:t>О</w:t>
      </w:r>
      <w:r w:rsidRPr="00DF3C36">
        <w:rPr>
          <w:bCs/>
          <w:sz w:val="24"/>
          <w:szCs w:val="24"/>
        </w:rPr>
        <w:t>б`єкт</w:t>
      </w:r>
      <w:r w:rsidR="00236524">
        <w:rPr>
          <w:bCs/>
          <w:sz w:val="24"/>
          <w:szCs w:val="24"/>
        </w:rPr>
        <w:t>а</w:t>
      </w:r>
      <w:r w:rsidRPr="00DF3C36">
        <w:rPr>
          <w:bCs/>
          <w:sz w:val="24"/>
          <w:szCs w:val="24"/>
        </w:rPr>
        <w:t xml:space="preserve"> охорони </w:t>
      </w:r>
      <w:r w:rsidRPr="00DF3C36">
        <w:rPr>
          <w:sz w:val="24"/>
          <w:szCs w:val="24"/>
        </w:rPr>
        <w:t>Замовника, а</w:t>
      </w:r>
      <w:r w:rsidRPr="00DF3C36">
        <w:rPr>
          <w:bCs/>
          <w:sz w:val="24"/>
          <w:szCs w:val="24"/>
        </w:rPr>
        <w:t xml:space="preserve"> також з працівниками чергових частин підрозділів місцевих органів МВС України при виконанні завдань з охорони і пропускного режиму.</w:t>
      </w:r>
    </w:p>
    <w:p w:rsidR="007C7915" w:rsidRDefault="007C7915" w:rsidP="007C7915">
      <w:pPr>
        <w:autoSpaceDE w:val="0"/>
        <w:autoSpaceDN w:val="0"/>
        <w:adjustRightInd w:val="0"/>
        <w:spacing w:before="15"/>
        <w:ind w:firstLine="750"/>
        <w:jc w:val="both"/>
        <w:rPr>
          <w:sz w:val="24"/>
          <w:szCs w:val="24"/>
        </w:rPr>
      </w:pPr>
    </w:p>
    <w:p w:rsidR="007C7915" w:rsidRPr="005142FB" w:rsidRDefault="007C7915" w:rsidP="007C7915">
      <w:pPr>
        <w:shd w:val="clear" w:color="auto" w:fill="FFFFFF"/>
        <w:jc w:val="both"/>
        <w:rPr>
          <w:sz w:val="24"/>
          <w:szCs w:val="24"/>
        </w:rPr>
      </w:pPr>
      <w:r w:rsidRPr="005142FB">
        <w:rPr>
          <w:b/>
          <w:sz w:val="24"/>
          <w:szCs w:val="24"/>
        </w:rPr>
        <w:tab/>
      </w:r>
      <w:r w:rsidRPr="005142FB">
        <w:rPr>
          <w:sz w:val="24"/>
          <w:szCs w:val="24"/>
        </w:rPr>
        <w:t>Безпосередні заходи щодо охорони, які мають здійснюватися працівниками Учасника:</w:t>
      </w:r>
    </w:p>
    <w:p w:rsidR="007C7915" w:rsidRPr="005142FB" w:rsidRDefault="007C7915" w:rsidP="007C7915">
      <w:pPr>
        <w:ind w:firstLine="720"/>
        <w:jc w:val="both"/>
        <w:rPr>
          <w:sz w:val="24"/>
          <w:szCs w:val="24"/>
        </w:rPr>
      </w:pPr>
      <w:r w:rsidRPr="005142FB">
        <w:rPr>
          <w:sz w:val="24"/>
          <w:szCs w:val="24"/>
        </w:rPr>
        <w:lastRenderedPageBreak/>
        <w:t xml:space="preserve">1. Забезпечення у межах наданих повноважень охорони Об'єкта охорони зі зберіганням на ньому товарно-матеріальних цінностей і грошових коштів Замовника в межах ліміту їх зберігання, визначеного у встановленому законодавством порядку, від розкрадання, пошкодження чи знищення шляхом: </w:t>
      </w:r>
    </w:p>
    <w:p w:rsidR="007C7915" w:rsidRPr="005142FB" w:rsidRDefault="007C7915" w:rsidP="007C7915">
      <w:pPr>
        <w:jc w:val="both"/>
        <w:rPr>
          <w:sz w:val="24"/>
          <w:szCs w:val="24"/>
        </w:rPr>
      </w:pPr>
      <w:r w:rsidRPr="005142FB">
        <w:rPr>
          <w:sz w:val="24"/>
          <w:szCs w:val="24"/>
        </w:rPr>
        <w:tab/>
        <w:t xml:space="preserve">а) контролю за цілісністю Об'єкта охорони та збереження майна, що на ньому зберігається. Винесення майна з Об'єкта охорони допускається лише з дозволу уповноваженої особи Замовника; </w:t>
      </w:r>
    </w:p>
    <w:p w:rsidR="007C7915" w:rsidRPr="005142FB" w:rsidRDefault="007C7915" w:rsidP="007C7915">
      <w:pPr>
        <w:ind w:firstLine="708"/>
        <w:jc w:val="both"/>
        <w:rPr>
          <w:sz w:val="24"/>
          <w:szCs w:val="24"/>
        </w:rPr>
      </w:pPr>
      <w:r w:rsidRPr="005142FB">
        <w:rPr>
          <w:sz w:val="24"/>
          <w:szCs w:val="24"/>
        </w:rPr>
        <w:t xml:space="preserve">б) контролю за станом громадського порядку на прилеглій території Об’єкта охорони; </w:t>
      </w:r>
    </w:p>
    <w:p w:rsidR="007C7915" w:rsidRPr="005142FB" w:rsidRDefault="007C7915" w:rsidP="007C7915">
      <w:pPr>
        <w:jc w:val="both"/>
        <w:rPr>
          <w:sz w:val="24"/>
          <w:szCs w:val="24"/>
        </w:rPr>
      </w:pPr>
      <w:r w:rsidRPr="005142FB">
        <w:rPr>
          <w:sz w:val="24"/>
          <w:szCs w:val="24"/>
        </w:rPr>
        <w:tab/>
        <w:t xml:space="preserve">в) дотримання на Об'єкті охорони запровадженого </w:t>
      </w:r>
      <w:r>
        <w:rPr>
          <w:sz w:val="24"/>
          <w:szCs w:val="24"/>
        </w:rPr>
        <w:t>З</w:t>
      </w:r>
      <w:r w:rsidRPr="005142FB">
        <w:rPr>
          <w:sz w:val="24"/>
          <w:szCs w:val="24"/>
        </w:rPr>
        <w:t>амовником пропускного режиму, у тому числі не допущення проникнення сторонніх осіб на Об'єкт охорони та недопущення  несанкціонованого Замовником перебування його працівників на Об'єкті охорони у невизначений Замовником час;</w:t>
      </w:r>
    </w:p>
    <w:p w:rsidR="007C7915" w:rsidRPr="005142FB" w:rsidRDefault="007C7915" w:rsidP="007C7915">
      <w:pPr>
        <w:jc w:val="both"/>
        <w:rPr>
          <w:sz w:val="24"/>
          <w:szCs w:val="24"/>
        </w:rPr>
      </w:pPr>
      <w:r w:rsidRPr="005142FB">
        <w:rPr>
          <w:sz w:val="24"/>
          <w:szCs w:val="24"/>
        </w:rPr>
        <w:tab/>
        <w:t>г) здійснення заходів оперативного реагування на безпосередні правопорушення проти майна замовника на Об'єкті охорони, порушення режиму роботи Об'єкта та/або спеціальної зони його охорони;</w:t>
      </w:r>
    </w:p>
    <w:p w:rsidR="007C7915" w:rsidRPr="005142FB" w:rsidRDefault="007C7915" w:rsidP="007C7915">
      <w:pPr>
        <w:jc w:val="both"/>
        <w:rPr>
          <w:sz w:val="24"/>
          <w:szCs w:val="24"/>
        </w:rPr>
      </w:pPr>
      <w:r w:rsidRPr="005142FB">
        <w:rPr>
          <w:sz w:val="24"/>
          <w:szCs w:val="24"/>
        </w:rPr>
        <w:tab/>
        <w:t xml:space="preserve">д) забезпечення недоторканності місця вчинення протиправних дій проти майна Замовника на Об'єкті охорони до прибуття представників правоохоронних органів; </w:t>
      </w:r>
    </w:p>
    <w:p w:rsidR="007C7915" w:rsidRPr="005142FB" w:rsidRDefault="007C7915" w:rsidP="007C7915">
      <w:pPr>
        <w:jc w:val="both"/>
        <w:rPr>
          <w:sz w:val="24"/>
          <w:szCs w:val="24"/>
        </w:rPr>
      </w:pPr>
      <w:r w:rsidRPr="005142FB">
        <w:rPr>
          <w:sz w:val="24"/>
          <w:szCs w:val="24"/>
        </w:rPr>
        <w:tab/>
        <w:t xml:space="preserve">е) постійного  контролю за станом сигналізації на Об’єкті охорони; </w:t>
      </w:r>
    </w:p>
    <w:p w:rsidR="007C7915" w:rsidRPr="005142FB" w:rsidRDefault="007C7915" w:rsidP="007C7915">
      <w:pPr>
        <w:shd w:val="clear" w:color="auto" w:fill="FFFFFF"/>
        <w:tabs>
          <w:tab w:val="left" w:pos="-851"/>
          <w:tab w:val="left" w:pos="851"/>
          <w:tab w:val="left" w:pos="1276"/>
        </w:tabs>
        <w:jc w:val="both"/>
        <w:rPr>
          <w:sz w:val="24"/>
          <w:szCs w:val="24"/>
        </w:rPr>
      </w:pPr>
      <w:r w:rsidRPr="005142FB">
        <w:rPr>
          <w:sz w:val="24"/>
          <w:szCs w:val="24"/>
        </w:rPr>
        <w:t xml:space="preserve">           є) недопущення заподіяння майнової шкоди Замовнику, ушкодження здоров’я фізичних осіб шляхом очевидних порушень техніки безпеки, належних умов зберігання майна або внаслідок стихійного лиха, аварій, катастроф та інших надзвичайних подій за відсутності протиправних дій щодо Об’єкта охорони; </w:t>
      </w:r>
    </w:p>
    <w:p w:rsidR="007C7915" w:rsidRPr="005142FB" w:rsidRDefault="007C7915" w:rsidP="007C7915">
      <w:pPr>
        <w:shd w:val="clear" w:color="auto" w:fill="FFFFFF"/>
        <w:tabs>
          <w:tab w:val="left" w:pos="-851"/>
          <w:tab w:val="left" w:pos="851"/>
          <w:tab w:val="left" w:pos="1276"/>
        </w:tabs>
        <w:jc w:val="both"/>
        <w:rPr>
          <w:sz w:val="24"/>
          <w:szCs w:val="24"/>
        </w:rPr>
      </w:pPr>
      <w:r w:rsidRPr="005142FB">
        <w:rPr>
          <w:sz w:val="24"/>
          <w:szCs w:val="24"/>
        </w:rPr>
        <w:t xml:space="preserve">            2. Забезпечення виконання заходів оперативного реагування, спрямованих на виявлення, запобігання та припинення протиправних посягань на майно Об’єкта охорони, безпеки фізичних осіб, які перебувають на території </w:t>
      </w:r>
      <w:r>
        <w:rPr>
          <w:sz w:val="24"/>
          <w:szCs w:val="24"/>
        </w:rPr>
        <w:t>О</w:t>
      </w:r>
      <w:r w:rsidRPr="005142FB">
        <w:rPr>
          <w:sz w:val="24"/>
          <w:szCs w:val="24"/>
        </w:rPr>
        <w:t xml:space="preserve">б’єкта охорони, їх недоторканність. </w:t>
      </w:r>
    </w:p>
    <w:p w:rsidR="007C7915" w:rsidRPr="005142FB" w:rsidRDefault="007C7915" w:rsidP="007C7915">
      <w:pPr>
        <w:ind w:firstLine="720"/>
        <w:jc w:val="both"/>
        <w:rPr>
          <w:sz w:val="24"/>
          <w:szCs w:val="24"/>
        </w:rPr>
      </w:pPr>
      <w:r w:rsidRPr="005142FB">
        <w:rPr>
          <w:sz w:val="24"/>
          <w:szCs w:val="24"/>
        </w:rPr>
        <w:t>3. Після закінчення роботи юридичними особами, що знаходяться на території Об'єкта, працівники Учасника повинні пересвідчитись у тому, що всі відвідувачі, пропущені на територію Об'єкта</w:t>
      </w:r>
      <w:r>
        <w:rPr>
          <w:sz w:val="24"/>
          <w:szCs w:val="24"/>
        </w:rPr>
        <w:t xml:space="preserve"> охорони</w:t>
      </w:r>
      <w:r w:rsidRPr="005142FB">
        <w:rPr>
          <w:sz w:val="24"/>
          <w:szCs w:val="24"/>
        </w:rPr>
        <w:t xml:space="preserve">, залишили його територію. </w:t>
      </w:r>
    </w:p>
    <w:p w:rsidR="007C7915" w:rsidRPr="005142FB" w:rsidRDefault="007C7915" w:rsidP="007C7915">
      <w:pPr>
        <w:jc w:val="both"/>
        <w:rPr>
          <w:sz w:val="24"/>
          <w:szCs w:val="24"/>
        </w:rPr>
      </w:pPr>
      <w:r w:rsidRPr="005142FB">
        <w:rPr>
          <w:sz w:val="24"/>
          <w:szCs w:val="24"/>
        </w:rPr>
        <w:tab/>
        <w:t>4. Забезпечення дотримання встановлених правил пожежної безпеки на постах силами працівників Учасника під час несення ними служби, а у випадку виявлення на об'єкті пожежі або спрацювання охоронно-пожежної сигналізації негайного повідомлення про це пожежної частини, вжиття можливих заходів з ліквідації пожежі.</w:t>
      </w:r>
    </w:p>
    <w:p w:rsidR="007C7915" w:rsidRPr="005142FB" w:rsidRDefault="007C7915" w:rsidP="007C7915">
      <w:pPr>
        <w:autoSpaceDE w:val="0"/>
        <w:autoSpaceDN w:val="0"/>
        <w:adjustRightInd w:val="0"/>
        <w:spacing w:before="15"/>
        <w:ind w:firstLine="750"/>
        <w:jc w:val="both"/>
        <w:rPr>
          <w:sz w:val="24"/>
          <w:szCs w:val="24"/>
        </w:rPr>
      </w:pPr>
      <w:r w:rsidRPr="005142FB">
        <w:rPr>
          <w:sz w:val="24"/>
          <w:szCs w:val="24"/>
        </w:rPr>
        <w:t>Під заходами оперативного реагування треба розуміти негайні, починаючи з мінімально необхідних, дії працівників Учасника, у тому числі за повідомленням третіх осіб, за фактами протиправних дій щодо об'єктів охорони або на події та обставини, що завдають (можуть завдати) майнову шкоду Замовнику, а також створюють очевидну загрозу безпеці фізичних осіб, які знаходяться на території Об'єкта охорони, з визначення конкретного місця можливого вчинення правопорушення чи виникнення небезпечних обставин, їх індивідуалізації, локалізації, а у разі потреби – нейтралізації, у тому числі припинення протиправних дій або інших згубних для майна та/або фізичних осіб наслідків.</w:t>
      </w:r>
    </w:p>
    <w:p w:rsidR="007C7915" w:rsidRPr="005142FB" w:rsidRDefault="007C7915" w:rsidP="007C7915">
      <w:pPr>
        <w:shd w:val="clear" w:color="auto" w:fill="FFFFFF"/>
        <w:ind w:firstLine="720"/>
        <w:jc w:val="both"/>
        <w:rPr>
          <w:sz w:val="24"/>
          <w:szCs w:val="24"/>
        </w:rPr>
      </w:pPr>
      <w:r w:rsidRPr="005142FB">
        <w:rPr>
          <w:sz w:val="24"/>
          <w:szCs w:val="24"/>
        </w:rPr>
        <w:t>Послуги мають надаватися цілодобово протягом 36</w:t>
      </w:r>
      <w:r w:rsidR="00D22436">
        <w:rPr>
          <w:sz w:val="24"/>
          <w:szCs w:val="24"/>
        </w:rPr>
        <w:t>6</w:t>
      </w:r>
      <w:r w:rsidRPr="005142FB">
        <w:rPr>
          <w:sz w:val="24"/>
          <w:szCs w:val="24"/>
        </w:rPr>
        <w:t xml:space="preserve"> днів 201</w:t>
      </w:r>
      <w:r w:rsidR="00D22436">
        <w:rPr>
          <w:sz w:val="24"/>
          <w:szCs w:val="24"/>
        </w:rPr>
        <w:t>6</w:t>
      </w:r>
      <w:r w:rsidRPr="005142FB">
        <w:rPr>
          <w:sz w:val="24"/>
          <w:szCs w:val="24"/>
        </w:rPr>
        <w:t xml:space="preserve"> року.</w:t>
      </w:r>
    </w:p>
    <w:p w:rsidR="007C7915" w:rsidRPr="005142FB" w:rsidRDefault="007C7915" w:rsidP="007C7915">
      <w:pPr>
        <w:widowControl w:val="0"/>
        <w:autoSpaceDE w:val="0"/>
        <w:autoSpaceDN w:val="0"/>
        <w:adjustRightInd w:val="0"/>
        <w:ind w:firstLine="750"/>
        <w:jc w:val="both"/>
        <w:rPr>
          <w:sz w:val="24"/>
          <w:szCs w:val="24"/>
        </w:rPr>
      </w:pPr>
      <w:r w:rsidRPr="005142FB">
        <w:rPr>
          <w:sz w:val="24"/>
          <w:szCs w:val="24"/>
        </w:rPr>
        <w:t>Охорона Об’єкта має здійснюватись двома постами охорони, розташування яких визначається згідно з планом-схемою Об’єкта, що охороняється, та</w:t>
      </w:r>
      <w:r w:rsidRPr="005142FB">
        <w:rPr>
          <w:sz w:val="24"/>
          <w:szCs w:val="24"/>
          <w:lang w:val="ru-RU"/>
        </w:rPr>
        <w:t xml:space="preserve"> </w:t>
      </w:r>
      <w:r w:rsidRPr="005142FB">
        <w:rPr>
          <w:sz w:val="24"/>
          <w:szCs w:val="24"/>
        </w:rPr>
        <w:t>який буде затверджено при укладанні договору.</w:t>
      </w:r>
    </w:p>
    <w:p w:rsidR="007C7915" w:rsidRPr="005142FB" w:rsidRDefault="007C7915" w:rsidP="007C7915">
      <w:pPr>
        <w:widowControl w:val="0"/>
        <w:autoSpaceDE w:val="0"/>
        <w:autoSpaceDN w:val="0"/>
        <w:adjustRightInd w:val="0"/>
        <w:ind w:firstLine="750"/>
        <w:jc w:val="both"/>
        <w:rPr>
          <w:sz w:val="24"/>
          <w:szCs w:val="24"/>
        </w:rPr>
      </w:pPr>
      <w:r w:rsidRPr="005142FB">
        <w:rPr>
          <w:sz w:val="24"/>
          <w:szCs w:val="24"/>
        </w:rPr>
        <w:t>Кожен пост охорони включає одного працівника охорони.</w:t>
      </w:r>
    </w:p>
    <w:p w:rsidR="007C7915" w:rsidRPr="005142FB" w:rsidRDefault="007C7915" w:rsidP="007C7915">
      <w:pPr>
        <w:widowControl w:val="0"/>
        <w:autoSpaceDE w:val="0"/>
        <w:autoSpaceDN w:val="0"/>
        <w:adjustRightInd w:val="0"/>
        <w:ind w:firstLine="750"/>
        <w:jc w:val="both"/>
        <w:rPr>
          <w:sz w:val="24"/>
          <w:szCs w:val="24"/>
        </w:rPr>
      </w:pPr>
      <w:r w:rsidRPr="005142FB">
        <w:rPr>
          <w:sz w:val="24"/>
          <w:szCs w:val="24"/>
        </w:rPr>
        <w:t>Чергування працівників Учасника на території Об’єкта</w:t>
      </w:r>
      <w:r>
        <w:rPr>
          <w:sz w:val="24"/>
          <w:szCs w:val="24"/>
        </w:rPr>
        <w:t xml:space="preserve"> охорони</w:t>
      </w:r>
      <w:r w:rsidRPr="005142FB">
        <w:rPr>
          <w:sz w:val="24"/>
          <w:szCs w:val="24"/>
        </w:rPr>
        <w:t xml:space="preserve"> здійснюється згідно з планом-схемою Об’єкта, що охороняється</w:t>
      </w:r>
      <w:r>
        <w:rPr>
          <w:sz w:val="24"/>
          <w:szCs w:val="24"/>
        </w:rPr>
        <w:t>,</w:t>
      </w:r>
      <w:r w:rsidRPr="005142FB">
        <w:rPr>
          <w:sz w:val="24"/>
          <w:szCs w:val="24"/>
        </w:rPr>
        <w:t xml:space="preserve"> та схемою обходу </w:t>
      </w:r>
      <w:r>
        <w:rPr>
          <w:sz w:val="24"/>
          <w:szCs w:val="24"/>
        </w:rPr>
        <w:t xml:space="preserve">кожного поверху </w:t>
      </w:r>
      <w:r w:rsidRPr="005142FB">
        <w:rPr>
          <w:sz w:val="24"/>
          <w:szCs w:val="24"/>
        </w:rPr>
        <w:t xml:space="preserve">адміністративного будинку обласної ради за встановленим маршрутом, що будуть затверджені при укладанні договору. </w:t>
      </w:r>
    </w:p>
    <w:p w:rsidR="007C7915" w:rsidRPr="005142FB" w:rsidRDefault="007C7915" w:rsidP="00236524">
      <w:pPr>
        <w:widowControl w:val="0"/>
        <w:autoSpaceDE w:val="0"/>
        <w:autoSpaceDN w:val="0"/>
        <w:adjustRightInd w:val="0"/>
        <w:ind w:firstLine="750"/>
        <w:jc w:val="both"/>
        <w:rPr>
          <w:sz w:val="24"/>
          <w:szCs w:val="24"/>
        </w:rPr>
      </w:pPr>
      <w:r w:rsidRPr="00236524">
        <w:rPr>
          <w:sz w:val="24"/>
          <w:szCs w:val="24"/>
        </w:rPr>
        <w:t>Збитки, завдані Замовнику крадіжкою та/або пошкодженням об’єкту охорони внаслідок невідповідного виконання працівниками Учасника своїх обов’язків, за винятком збитків, заподіяних внаслідок непереборної сили, відшкодовуються Учасником у повному обсязі.</w:t>
      </w:r>
      <w:r w:rsidR="00236524">
        <w:rPr>
          <w:sz w:val="24"/>
          <w:szCs w:val="24"/>
        </w:rPr>
        <w:t xml:space="preserve"> </w:t>
      </w:r>
      <w:r w:rsidRPr="005142FB">
        <w:rPr>
          <w:sz w:val="24"/>
          <w:szCs w:val="24"/>
        </w:rPr>
        <w:t>_____________________________________________________________</w:t>
      </w:r>
    </w:p>
    <w:p w:rsidR="007C7915" w:rsidRPr="00213EF9" w:rsidRDefault="007C7915" w:rsidP="007C7915">
      <w:pPr>
        <w:widowControl w:val="0"/>
        <w:autoSpaceDE w:val="0"/>
        <w:autoSpaceDN w:val="0"/>
        <w:adjustRightInd w:val="0"/>
        <w:jc w:val="center"/>
        <w:rPr>
          <w:bCs/>
          <w:color w:val="000000"/>
          <w:sz w:val="24"/>
          <w:szCs w:val="24"/>
        </w:rPr>
      </w:pPr>
      <w:r w:rsidRPr="00BE6038">
        <w:rPr>
          <w:b/>
          <w:bCs/>
          <w:color w:val="000000"/>
          <w:sz w:val="24"/>
          <w:szCs w:val="24"/>
        </w:rPr>
        <w:lastRenderedPageBreak/>
        <w:t xml:space="preserve">                                            </w:t>
      </w:r>
      <w:r w:rsidR="00213EF9">
        <w:rPr>
          <w:b/>
          <w:bCs/>
          <w:color w:val="000000"/>
          <w:sz w:val="24"/>
          <w:szCs w:val="24"/>
        </w:rPr>
        <w:t xml:space="preserve">         </w:t>
      </w:r>
      <w:r w:rsidRPr="00213EF9">
        <w:rPr>
          <w:bCs/>
          <w:color w:val="000000"/>
          <w:sz w:val="24"/>
          <w:szCs w:val="24"/>
        </w:rPr>
        <w:t xml:space="preserve">Додаток 4 </w:t>
      </w:r>
    </w:p>
    <w:p w:rsidR="007C7915" w:rsidRPr="00213EF9" w:rsidRDefault="007C7915" w:rsidP="007C7915">
      <w:pPr>
        <w:widowControl w:val="0"/>
        <w:autoSpaceDE w:val="0"/>
        <w:autoSpaceDN w:val="0"/>
        <w:adjustRightInd w:val="0"/>
        <w:jc w:val="right"/>
        <w:rPr>
          <w:bCs/>
          <w:color w:val="000000"/>
          <w:sz w:val="24"/>
          <w:szCs w:val="24"/>
        </w:rPr>
      </w:pPr>
      <w:r w:rsidRPr="00213EF9">
        <w:rPr>
          <w:bCs/>
          <w:color w:val="000000"/>
          <w:sz w:val="24"/>
          <w:szCs w:val="24"/>
        </w:rPr>
        <w:t>до документації конкурсних торгів</w:t>
      </w:r>
    </w:p>
    <w:p w:rsidR="007C7915" w:rsidRPr="002901E1" w:rsidRDefault="007C7915" w:rsidP="007C7915">
      <w:pPr>
        <w:widowControl w:val="0"/>
        <w:autoSpaceDE w:val="0"/>
        <w:autoSpaceDN w:val="0"/>
        <w:adjustRightInd w:val="0"/>
        <w:jc w:val="center"/>
        <w:rPr>
          <w:b/>
          <w:bCs/>
          <w:color w:val="000000"/>
          <w:sz w:val="24"/>
          <w:szCs w:val="24"/>
          <w:highlight w:val="cyan"/>
        </w:rPr>
      </w:pPr>
    </w:p>
    <w:p w:rsidR="007C7915" w:rsidRPr="00BE6038" w:rsidRDefault="007C7915" w:rsidP="007C7915">
      <w:pPr>
        <w:widowControl w:val="0"/>
        <w:autoSpaceDE w:val="0"/>
        <w:autoSpaceDN w:val="0"/>
        <w:adjustRightInd w:val="0"/>
        <w:jc w:val="center"/>
        <w:rPr>
          <w:b/>
          <w:bCs/>
          <w:color w:val="000000"/>
          <w:sz w:val="24"/>
          <w:szCs w:val="24"/>
        </w:rPr>
      </w:pPr>
      <w:r w:rsidRPr="00BE6038">
        <w:rPr>
          <w:b/>
          <w:bCs/>
          <w:color w:val="000000"/>
          <w:sz w:val="24"/>
          <w:szCs w:val="24"/>
        </w:rPr>
        <w:t xml:space="preserve">Істотні умови, які будуть обов’язково включені до договору </w:t>
      </w:r>
    </w:p>
    <w:p w:rsidR="007C7915" w:rsidRPr="00BE6038" w:rsidRDefault="007C7915" w:rsidP="007C7915">
      <w:pPr>
        <w:widowControl w:val="0"/>
        <w:autoSpaceDE w:val="0"/>
        <w:autoSpaceDN w:val="0"/>
        <w:adjustRightInd w:val="0"/>
        <w:spacing w:after="300"/>
        <w:jc w:val="center"/>
        <w:rPr>
          <w:b/>
          <w:bCs/>
          <w:color w:val="000000"/>
          <w:sz w:val="24"/>
          <w:szCs w:val="24"/>
        </w:rPr>
      </w:pPr>
      <w:r w:rsidRPr="00BE6038">
        <w:rPr>
          <w:b/>
          <w:bCs/>
          <w:color w:val="000000"/>
          <w:sz w:val="24"/>
          <w:szCs w:val="24"/>
        </w:rPr>
        <w:t>про закупівлю послуг за державні кошти №</w:t>
      </w:r>
    </w:p>
    <w:p w:rsidR="007C7915" w:rsidRPr="00BE6038" w:rsidRDefault="007C7915" w:rsidP="007C7915">
      <w:pPr>
        <w:widowControl w:val="0"/>
        <w:autoSpaceDE w:val="0"/>
        <w:autoSpaceDN w:val="0"/>
        <w:adjustRightInd w:val="0"/>
        <w:spacing w:before="165" w:after="165"/>
        <w:jc w:val="center"/>
        <w:rPr>
          <w:b/>
          <w:bCs/>
          <w:color w:val="000000"/>
          <w:sz w:val="24"/>
          <w:szCs w:val="24"/>
        </w:rPr>
      </w:pPr>
      <w:bookmarkStart w:id="32" w:name="I__Предмет_договору"/>
      <w:bookmarkEnd w:id="32"/>
      <w:r w:rsidRPr="00BE6038">
        <w:rPr>
          <w:b/>
          <w:bCs/>
          <w:color w:val="000000"/>
          <w:sz w:val="24"/>
          <w:szCs w:val="24"/>
        </w:rPr>
        <w:t>I. Предмет договору</w:t>
      </w:r>
    </w:p>
    <w:p w:rsidR="007C7915" w:rsidRPr="00BE6038" w:rsidRDefault="007C7915" w:rsidP="007C7915">
      <w:pPr>
        <w:widowControl w:val="0"/>
        <w:autoSpaceDE w:val="0"/>
        <w:autoSpaceDN w:val="0"/>
        <w:adjustRightInd w:val="0"/>
        <w:ind w:firstLine="426"/>
        <w:jc w:val="both"/>
        <w:rPr>
          <w:sz w:val="24"/>
          <w:szCs w:val="24"/>
        </w:rPr>
      </w:pPr>
      <w:r w:rsidRPr="00BE6038">
        <w:rPr>
          <w:sz w:val="24"/>
          <w:szCs w:val="24"/>
        </w:rPr>
        <w:t>Учасник зобов'язується надавати Замовникові у 201</w:t>
      </w:r>
      <w:r w:rsidR="00D66CF9">
        <w:rPr>
          <w:sz w:val="24"/>
          <w:szCs w:val="24"/>
        </w:rPr>
        <w:t>6</w:t>
      </w:r>
      <w:r w:rsidRPr="00BE6038">
        <w:rPr>
          <w:sz w:val="24"/>
          <w:szCs w:val="24"/>
        </w:rPr>
        <w:t xml:space="preserve"> році послуги, зазначені у договорі, а Замовник – прийняти і оплатити такі послуги.</w:t>
      </w:r>
    </w:p>
    <w:p w:rsidR="007C7915" w:rsidRDefault="007C7915" w:rsidP="00CF6477">
      <w:pPr>
        <w:ind w:firstLine="426"/>
        <w:jc w:val="both"/>
        <w:rPr>
          <w:sz w:val="24"/>
          <w:szCs w:val="24"/>
        </w:rPr>
      </w:pPr>
      <w:r w:rsidRPr="00BE6038">
        <w:rPr>
          <w:sz w:val="24"/>
          <w:szCs w:val="24"/>
        </w:rPr>
        <w:t xml:space="preserve">Найменування послуг: </w:t>
      </w:r>
      <w:r w:rsidRPr="00BE6038">
        <w:rPr>
          <w:b/>
          <w:sz w:val="24"/>
          <w:szCs w:val="24"/>
        </w:rPr>
        <w:t>послуги у сфері громадського порядку та громадської безпеки (код 84.24.1 згідно з ДК 016:2010)</w:t>
      </w:r>
      <w:r w:rsidR="00CF6477" w:rsidRPr="00CF6477">
        <w:rPr>
          <w:sz w:val="24"/>
          <w:szCs w:val="24"/>
        </w:rPr>
        <w:t xml:space="preserve"> </w:t>
      </w:r>
      <w:r w:rsidR="00213EF9" w:rsidRPr="00985941">
        <w:rPr>
          <w:sz w:val="24"/>
          <w:szCs w:val="24"/>
        </w:rPr>
        <w:t xml:space="preserve">(послуги із забезпечення громадської безпеки) </w:t>
      </w:r>
      <w:r w:rsidRPr="00BE6038">
        <w:rPr>
          <w:sz w:val="24"/>
          <w:szCs w:val="24"/>
        </w:rPr>
        <w:t xml:space="preserve">(послуги з охорони адміністративного будинку Миколаївської обласної ради, а також </w:t>
      </w:r>
      <w:r>
        <w:rPr>
          <w:sz w:val="24"/>
          <w:szCs w:val="24"/>
        </w:rPr>
        <w:t xml:space="preserve">його </w:t>
      </w:r>
      <w:r w:rsidRPr="00BE6038">
        <w:rPr>
          <w:sz w:val="24"/>
          <w:szCs w:val="24"/>
        </w:rPr>
        <w:t xml:space="preserve">прилеглих </w:t>
      </w:r>
      <w:r>
        <w:rPr>
          <w:sz w:val="24"/>
          <w:szCs w:val="24"/>
        </w:rPr>
        <w:t>і</w:t>
      </w:r>
      <w:r w:rsidRPr="00BE6038">
        <w:rPr>
          <w:sz w:val="24"/>
          <w:szCs w:val="24"/>
        </w:rPr>
        <w:t xml:space="preserve"> внутрішніх прибудинкових територій та розташованих на них споруд і майна (автономна газова котельня, господарські споруди та рухоме майно (стільці, крісла для відпочинку, столики тощо) (далі – Об’єкт).</w:t>
      </w:r>
    </w:p>
    <w:p w:rsidR="007C7915" w:rsidRPr="00D84CE2" w:rsidRDefault="007C7915" w:rsidP="007C7915">
      <w:pPr>
        <w:ind w:firstLine="426"/>
        <w:jc w:val="both"/>
        <w:rPr>
          <w:sz w:val="24"/>
          <w:szCs w:val="24"/>
        </w:rPr>
      </w:pPr>
      <w:r w:rsidRPr="00D84CE2">
        <w:rPr>
          <w:sz w:val="24"/>
          <w:szCs w:val="24"/>
        </w:rPr>
        <w:t>Замовник передає, а Учасник приймає під охорону Об'єкт та його відокремлені приміщення (будівлі), перераховані у дислокації (додатки до Договору) і позначені у плані-схемі (додатки до Договору) Об'єкта, що охороняється.</w:t>
      </w:r>
    </w:p>
    <w:p w:rsidR="007C7915" w:rsidRPr="00D84CE2" w:rsidRDefault="007C7915" w:rsidP="007C7915">
      <w:pPr>
        <w:ind w:firstLine="426"/>
        <w:jc w:val="both"/>
        <w:rPr>
          <w:sz w:val="24"/>
          <w:szCs w:val="24"/>
        </w:rPr>
      </w:pPr>
      <w:r w:rsidRPr="00D84CE2">
        <w:rPr>
          <w:sz w:val="24"/>
          <w:szCs w:val="24"/>
        </w:rPr>
        <w:t>Технічний стан Об'єкта, що береться під охорону, наявність засобів охорони і безпеки, додаткова потреба в цих засобах, а також терміни їх впровадження зазначаються в акті, який складається Учасником та погоджується із Замовником під час укладення Договору.</w:t>
      </w:r>
    </w:p>
    <w:p w:rsidR="007C7915" w:rsidRPr="00D84CE2" w:rsidRDefault="007C7915" w:rsidP="007C7915">
      <w:pPr>
        <w:ind w:firstLine="426"/>
        <w:jc w:val="both"/>
        <w:rPr>
          <w:sz w:val="24"/>
          <w:szCs w:val="24"/>
        </w:rPr>
      </w:pPr>
      <w:r w:rsidRPr="00D84CE2">
        <w:rPr>
          <w:sz w:val="24"/>
          <w:szCs w:val="24"/>
        </w:rPr>
        <w:t>Охорона Об'єкта здійснюється цілодобово протягом 36</w:t>
      </w:r>
      <w:r w:rsidR="00D66CF9">
        <w:rPr>
          <w:sz w:val="24"/>
          <w:szCs w:val="24"/>
        </w:rPr>
        <w:t>6</w:t>
      </w:r>
      <w:r w:rsidRPr="00D84CE2">
        <w:rPr>
          <w:sz w:val="24"/>
          <w:szCs w:val="24"/>
        </w:rPr>
        <w:t xml:space="preserve"> днів 201</w:t>
      </w:r>
      <w:r w:rsidR="00D66CF9">
        <w:rPr>
          <w:sz w:val="24"/>
          <w:szCs w:val="24"/>
        </w:rPr>
        <w:t>6</w:t>
      </w:r>
      <w:r w:rsidRPr="00D84CE2">
        <w:rPr>
          <w:sz w:val="24"/>
          <w:szCs w:val="24"/>
        </w:rPr>
        <w:t xml:space="preserve"> року. Розташування постів визначається Замовником і узгоджується з Учасником. </w:t>
      </w:r>
    </w:p>
    <w:p w:rsidR="007C7915" w:rsidRPr="00D84CE2" w:rsidRDefault="007C7915" w:rsidP="007C7915">
      <w:pPr>
        <w:ind w:firstLine="426"/>
        <w:jc w:val="both"/>
        <w:rPr>
          <w:sz w:val="24"/>
          <w:szCs w:val="24"/>
        </w:rPr>
      </w:pPr>
      <w:r w:rsidRPr="00D84CE2">
        <w:rPr>
          <w:sz w:val="24"/>
          <w:szCs w:val="24"/>
        </w:rPr>
        <w:t xml:space="preserve">Пропуск на Об'єкт здійснюється за пред’явленням документа, що посвідчує особу. Учасник здійснює контроль за проїздом транспортних засобів на територію Об'єкта. </w:t>
      </w:r>
    </w:p>
    <w:p w:rsidR="007C7915" w:rsidRPr="00D84CE2" w:rsidRDefault="007C7915" w:rsidP="007C7915">
      <w:pPr>
        <w:ind w:firstLine="426"/>
        <w:jc w:val="both"/>
        <w:rPr>
          <w:sz w:val="24"/>
          <w:szCs w:val="24"/>
        </w:rPr>
      </w:pPr>
      <w:r w:rsidRPr="00D84CE2">
        <w:rPr>
          <w:sz w:val="24"/>
          <w:szCs w:val="24"/>
        </w:rPr>
        <w:t>У працівників Учасника, які здійснюють охорону Об'єкта, знаходяться ключі від двох вхідних дверей третього поверху Об'єкта. Ці ключі надаються лише посадовим особам Замовника за пред’явленням посвідчення під розпис.</w:t>
      </w:r>
    </w:p>
    <w:p w:rsidR="007C7915" w:rsidRPr="00D84CE2" w:rsidRDefault="007C7915" w:rsidP="007C7915">
      <w:pPr>
        <w:autoSpaceDE w:val="0"/>
        <w:autoSpaceDN w:val="0"/>
        <w:adjustRightInd w:val="0"/>
        <w:spacing w:before="15"/>
        <w:ind w:firstLine="426"/>
        <w:jc w:val="both"/>
        <w:rPr>
          <w:sz w:val="24"/>
          <w:szCs w:val="24"/>
        </w:rPr>
      </w:pPr>
      <w:r w:rsidRPr="00D84CE2">
        <w:rPr>
          <w:sz w:val="24"/>
          <w:szCs w:val="24"/>
        </w:rPr>
        <w:t>Обсяги закупівлі послуг, передбачені цим Договором, можуть бути зменшені залежно від реального фінансування видатків.</w:t>
      </w:r>
    </w:p>
    <w:p w:rsidR="007C7915" w:rsidRPr="00F60650" w:rsidRDefault="007C7915" w:rsidP="007C7915">
      <w:pPr>
        <w:widowControl w:val="0"/>
        <w:autoSpaceDE w:val="0"/>
        <w:autoSpaceDN w:val="0"/>
        <w:adjustRightInd w:val="0"/>
        <w:spacing w:before="165" w:after="165"/>
        <w:jc w:val="center"/>
        <w:rPr>
          <w:b/>
          <w:bCs/>
          <w:color w:val="000000"/>
          <w:sz w:val="24"/>
          <w:szCs w:val="24"/>
        </w:rPr>
      </w:pPr>
      <w:bookmarkStart w:id="33" w:name="II__Якість_товарів__робіт_чи_послуг"/>
      <w:bookmarkEnd w:id="33"/>
      <w:r w:rsidRPr="00F60650">
        <w:rPr>
          <w:b/>
          <w:bCs/>
          <w:color w:val="000000"/>
          <w:sz w:val="24"/>
          <w:szCs w:val="24"/>
        </w:rPr>
        <w:t>II. Якість послуг</w:t>
      </w:r>
    </w:p>
    <w:p w:rsidR="007C7915" w:rsidRPr="00F60650" w:rsidRDefault="007C7915" w:rsidP="007C7915">
      <w:pPr>
        <w:widowControl w:val="0"/>
        <w:autoSpaceDE w:val="0"/>
        <w:autoSpaceDN w:val="0"/>
        <w:adjustRightInd w:val="0"/>
        <w:ind w:firstLine="426"/>
        <w:jc w:val="both"/>
        <w:rPr>
          <w:sz w:val="24"/>
          <w:szCs w:val="24"/>
        </w:rPr>
      </w:pPr>
      <w:r w:rsidRPr="00F60650">
        <w:rPr>
          <w:sz w:val="24"/>
          <w:szCs w:val="24"/>
        </w:rPr>
        <w:t>Учасник повинен надати Замовнику передбачені цим Договором послуги, якість яких відповідає умовам чинного законодавства України, зокрема в галузі надання охоронних послуг.</w:t>
      </w:r>
    </w:p>
    <w:p w:rsidR="007C7915" w:rsidRPr="00F60650" w:rsidRDefault="007C7915" w:rsidP="007C7915">
      <w:pPr>
        <w:widowControl w:val="0"/>
        <w:autoSpaceDE w:val="0"/>
        <w:autoSpaceDN w:val="0"/>
        <w:adjustRightInd w:val="0"/>
        <w:spacing w:before="165" w:after="165"/>
        <w:jc w:val="center"/>
        <w:rPr>
          <w:b/>
          <w:bCs/>
          <w:color w:val="000000"/>
          <w:sz w:val="24"/>
          <w:szCs w:val="24"/>
        </w:rPr>
      </w:pPr>
      <w:bookmarkStart w:id="34" w:name="III__Ціна_договору"/>
      <w:bookmarkEnd w:id="34"/>
      <w:r w:rsidRPr="00F60650">
        <w:rPr>
          <w:b/>
          <w:bCs/>
          <w:color w:val="000000"/>
          <w:sz w:val="24"/>
          <w:szCs w:val="24"/>
        </w:rPr>
        <w:t>III. Ціна договору</w:t>
      </w:r>
    </w:p>
    <w:p w:rsidR="007C7915" w:rsidRPr="00F60650" w:rsidRDefault="007C7915" w:rsidP="007C7915">
      <w:pPr>
        <w:widowControl w:val="0"/>
        <w:autoSpaceDE w:val="0"/>
        <w:autoSpaceDN w:val="0"/>
        <w:adjustRightInd w:val="0"/>
        <w:ind w:firstLine="426"/>
        <w:jc w:val="both"/>
        <w:rPr>
          <w:sz w:val="24"/>
          <w:szCs w:val="24"/>
        </w:rPr>
      </w:pPr>
      <w:r w:rsidRPr="00F60650">
        <w:rPr>
          <w:sz w:val="24"/>
          <w:szCs w:val="24"/>
        </w:rPr>
        <w:t>Ціна цього Договору становить ____________________</w:t>
      </w:r>
      <w:r w:rsidR="00CF6477">
        <w:rPr>
          <w:sz w:val="24"/>
          <w:szCs w:val="24"/>
        </w:rPr>
        <w:t xml:space="preserve"> </w:t>
      </w:r>
      <w:r w:rsidRPr="00F60650">
        <w:rPr>
          <w:sz w:val="24"/>
          <w:szCs w:val="24"/>
        </w:rPr>
        <w:t>(___________________________),</w:t>
      </w:r>
    </w:p>
    <w:p w:rsidR="007C7915" w:rsidRPr="00F60650" w:rsidRDefault="007C7915" w:rsidP="007C7915">
      <w:pPr>
        <w:widowControl w:val="0"/>
        <w:autoSpaceDE w:val="0"/>
        <w:autoSpaceDN w:val="0"/>
        <w:adjustRightInd w:val="0"/>
        <w:jc w:val="both"/>
        <w:rPr>
          <w:sz w:val="20"/>
          <w:szCs w:val="20"/>
        </w:rPr>
      </w:pPr>
      <w:r w:rsidRPr="00F60650">
        <w:rPr>
          <w:sz w:val="20"/>
          <w:szCs w:val="20"/>
        </w:rPr>
        <w:t xml:space="preserve">                                                                                         (вказати цифрами та словами)</w:t>
      </w:r>
    </w:p>
    <w:p w:rsidR="007C7915" w:rsidRPr="00F60650" w:rsidRDefault="007C7915" w:rsidP="007C7915">
      <w:pPr>
        <w:widowControl w:val="0"/>
        <w:autoSpaceDE w:val="0"/>
        <w:autoSpaceDN w:val="0"/>
        <w:adjustRightInd w:val="0"/>
        <w:jc w:val="both"/>
        <w:rPr>
          <w:sz w:val="24"/>
          <w:szCs w:val="24"/>
        </w:rPr>
      </w:pPr>
      <w:r w:rsidRPr="00F60650">
        <w:rPr>
          <w:sz w:val="24"/>
          <w:szCs w:val="24"/>
        </w:rPr>
        <w:t xml:space="preserve"> у тому числі: _________________________________</w:t>
      </w:r>
      <w:r w:rsidR="00CF6477">
        <w:rPr>
          <w:sz w:val="24"/>
          <w:szCs w:val="24"/>
        </w:rPr>
        <w:t>_____________________________</w:t>
      </w:r>
      <w:r w:rsidRPr="00F60650">
        <w:rPr>
          <w:sz w:val="24"/>
          <w:szCs w:val="24"/>
        </w:rPr>
        <w:t>_____.</w:t>
      </w:r>
    </w:p>
    <w:p w:rsidR="007C7915" w:rsidRPr="00F60650" w:rsidRDefault="007C7915" w:rsidP="007C7915">
      <w:pPr>
        <w:widowControl w:val="0"/>
        <w:autoSpaceDE w:val="0"/>
        <w:autoSpaceDN w:val="0"/>
        <w:adjustRightInd w:val="0"/>
        <w:jc w:val="both"/>
        <w:rPr>
          <w:sz w:val="20"/>
          <w:szCs w:val="20"/>
        </w:rPr>
      </w:pPr>
      <w:r w:rsidRPr="00F60650">
        <w:rPr>
          <w:sz w:val="20"/>
          <w:szCs w:val="20"/>
        </w:rPr>
        <w:t xml:space="preserve">                             (ціна Договору визначається з урахуванням Закону України "Про податок на додану вартість" та/    або інших податків, зборів (обов’язкових платежів), що сплачуються Учасником)</w:t>
      </w:r>
    </w:p>
    <w:p w:rsidR="007C7915" w:rsidRPr="00F60650" w:rsidRDefault="007C7915" w:rsidP="007C7915">
      <w:pPr>
        <w:widowControl w:val="0"/>
        <w:autoSpaceDE w:val="0"/>
        <w:autoSpaceDN w:val="0"/>
        <w:adjustRightInd w:val="0"/>
        <w:jc w:val="both"/>
        <w:rPr>
          <w:sz w:val="20"/>
          <w:szCs w:val="20"/>
        </w:rPr>
      </w:pPr>
    </w:p>
    <w:p w:rsidR="007C7915" w:rsidRPr="00F60650" w:rsidRDefault="007C7915" w:rsidP="007C7915">
      <w:pPr>
        <w:widowControl w:val="0"/>
        <w:autoSpaceDE w:val="0"/>
        <w:autoSpaceDN w:val="0"/>
        <w:adjustRightInd w:val="0"/>
        <w:ind w:left="709" w:hanging="283"/>
        <w:jc w:val="both"/>
        <w:rPr>
          <w:sz w:val="24"/>
          <w:szCs w:val="24"/>
        </w:rPr>
      </w:pPr>
      <w:r w:rsidRPr="00F60650">
        <w:rPr>
          <w:sz w:val="24"/>
          <w:szCs w:val="24"/>
        </w:rPr>
        <w:t>Ціна цього Договору може бути зменшена за взаємною згодою Сторін.</w:t>
      </w:r>
    </w:p>
    <w:p w:rsidR="007C7915" w:rsidRPr="005D5265" w:rsidRDefault="007C7915" w:rsidP="007C7915">
      <w:pPr>
        <w:widowControl w:val="0"/>
        <w:autoSpaceDE w:val="0"/>
        <w:autoSpaceDN w:val="0"/>
        <w:adjustRightInd w:val="0"/>
        <w:spacing w:before="165" w:after="165"/>
        <w:jc w:val="center"/>
        <w:rPr>
          <w:b/>
          <w:bCs/>
          <w:color w:val="000000"/>
          <w:sz w:val="24"/>
          <w:szCs w:val="24"/>
        </w:rPr>
      </w:pPr>
      <w:bookmarkStart w:id="35" w:name="IV__Порядок_здійснення_оплати"/>
      <w:bookmarkEnd w:id="35"/>
      <w:r w:rsidRPr="005D5265">
        <w:rPr>
          <w:b/>
          <w:bCs/>
          <w:color w:val="000000"/>
          <w:sz w:val="24"/>
          <w:szCs w:val="24"/>
        </w:rPr>
        <w:t>IV. Порядок здійснення оплати</w:t>
      </w:r>
    </w:p>
    <w:p w:rsidR="007C7915" w:rsidRPr="005D5265" w:rsidRDefault="007C7915" w:rsidP="007C7915">
      <w:pPr>
        <w:widowControl w:val="0"/>
        <w:autoSpaceDE w:val="0"/>
        <w:autoSpaceDN w:val="0"/>
        <w:adjustRightInd w:val="0"/>
        <w:ind w:firstLine="426"/>
        <w:jc w:val="both"/>
        <w:rPr>
          <w:sz w:val="20"/>
          <w:szCs w:val="20"/>
        </w:rPr>
      </w:pPr>
      <w:r w:rsidRPr="005D5265">
        <w:rPr>
          <w:sz w:val="24"/>
          <w:szCs w:val="24"/>
        </w:rPr>
        <w:t>Розрахунки проводяться щомісячно у безготівковій формі шляхом оплати Замовником рахунка на оплату послуг (далі – рахунок), який виставляється Учасником після підписання сторонами акта про надання послуг.</w:t>
      </w:r>
    </w:p>
    <w:p w:rsidR="00CF6477" w:rsidRDefault="00CF6477" w:rsidP="007C7915">
      <w:pPr>
        <w:widowControl w:val="0"/>
        <w:autoSpaceDE w:val="0"/>
        <w:autoSpaceDN w:val="0"/>
        <w:adjustRightInd w:val="0"/>
        <w:spacing w:before="165" w:after="165"/>
        <w:ind w:firstLine="426"/>
        <w:jc w:val="center"/>
        <w:rPr>
          <w:b/>
          <w:bCs/>
          <w:color w:val="000000"/>
          <w:sz w:val="24"/>
          <w:szCs w:val="24"/>
        </w:rPr>
      </w:pPr>
      <w:bookmarkStart w:id="36" w:name="V__Поставка_товарів__надання_послуг_або_"/>
      <w:bookmarkEnd w:id="36"/>
    </w:p>
    <w:p w:rsidR="00236524" w:rsidRDefault="00236524" w:rsidP="007C7915">
      <w:pPr>
        <w:widowControl w:val="0"/>
        <w:autoSpaceDE w:val="0"/>
        <w:autoSpaceDN w:val="0"/>
        <w:adjustRightInd w:val="0"/>
        <w:spacing w:before="165" w:after="165"/>
        <w:ind w:firstLine="426"/>
        <w:jc w:val="center"/>
        <w:rPr>
          <w:b/>
          <w:bCs/>
          <w:color w:val="000000"/>
          <w:sz w:val="24"/>
          <w:szCs w:val="24"/>
        </w:rPr>
      </w:pPr>
    </w:p>
    <w:p w:rsidR="007C7915" w:rsidRPr="005D5265" w:rsidRDefault="007C7915" w:rsidP="007C7915">
      <w:pPr>
        <w:widowControl w:val="0"/>
        <w:autoSpaceDE w:val="0"/>
        <w:autoSpaceDN w:val="0"/>
        <w:adjustRightInd w:val="0"/>
        <w:spacing w:before="165" w:after="165"/>
        <w:ind w:firstLine="426"/>
        <w:jc w:val="center"/>
        <w:rPr>
          <w:b/>
          <w:bCs/>
          <w:color w:val="000000"/>
          <w:sz w:val="24"/>
          <w:szCs w:val="24"/>
        </w:rPr>
      </w:pPr>
      <w:r w:rsidRPr="005D5265">
        <w:rPr>
          <w:b/>
          <w:bCs/>
          <w:color w:val="000000"/>
          <w:sz w:val="24"/>
          <w:szCs w:val="24"/>
        </w:rPr>
        <w:lastRenderedPageBreak/>
        <w:t>V. Надання послуг</w:t>
      </w:r>
    </w:p>
    <w:p w:rsidR="007C7915" w:rsidRPr="005D5265" w:rsidRDefault="007C7915" w:rsidP="007C7915">
      <w:pPr>
        <w:widowControl w:val="0"/>
        <w:autoSpaceDE w:val="0"/>
        <w:autoSpaceDN w:val="0"/>
        <w:adjustRightInd w:val="0"/>
        <w:ind w:firstLine="426"/>
        <w:jc w:val="both"/>
        <w:rPr>
          <w:sz w:val="24"/>
          <w:szCs w:val="24"/>
        </w:rPr>
      </w:pPr>
      <w:r w:rsidRPr="005D5265">
        <w:rPr>
          <w:sz w:val="24"/>
          <w:szCs w:val="24"/>
        </w:rPr>
        <w:t xml:space="preserve">Строк (термін) надання послуг: </w:t>
      </w:r>
      <w:r w:rsidR="00AB5932" w:rsidRPr="000D309E">
        <w:rPr>
          <w:sz w:val="24"/>
          <w:szCs w:val="24"/>
        </w:rPr>
        <w:t xml:space="preserve">з моменту укладення </w:t>
      </w:r>
      <w:r w:rsidR="00236524">
        <w:rPr>
          <w:sz w:val="24"/>
          <w:szCs w:val="24"/>
        </w:rPr>
        <w:t>д</w:t>
      </w:r>
      <w:r w:rsidRPr="005D5265">
        <w:rPr>
          <w:sz w:val="24"/>
          <w:szCs w:val="24"/>
        </w:rPr>
        <w:t>о 31 грудня 201</w:t>
      </w:r>
      <w:r w:rsidR="00CF6477">
        <w:rPr>
          <w:sz w:val="24"/>
          <w:szCs w:val="24"/>
        </w:rPr>
        <w:t>6</w:t>
      </w:r>
      <w:r w:rsidRPr="005D5265">
        <w:rPr>
          <w:sz w:val="24"/>
          <w:szCs w:val="24"/>
        </w:rPr>
        <w:t xml:space="preserve"> року включно. </w:t>
      </w:r>
    </w:p>
    <w:p w:rsidR="007C7915" w:rsidRPr="005D5265" w:rsidRDefault="007C7915" w:rsidP="007C7915">
      <w:pPr>
        <w:widowControl w:val="0"/>
        <w:autoSpaceDE w:val="0"/>
        <w:autoSpaceDN w:val="0"/>
        <w:adjustRightInd w:val="0"/>
        <w:ind w:firstLine="426"/>
        <w:jc w:val="both"/>
        <w:rPr>
          <w:sz w:val="24"/>
          <w:szCs w:val="24"/>
        </w:rPr>
      </w:pPr>
      <w:r w:rsidRPr="005D5265">
        <w:rPr>
          <w:sz w:val="24"/>
          <w:szCs w:val="24"/>
        </w:rPr>
        <w:t xml:space="preserve">Місце надання послуг: </w:t>
      </w:r>
      <w:bookmarkStart w:id="37" w:name="VI__Права_та_обов_язки_сторін"/>
      <w:bookmarkEnd w:id="37"/>
      <w:r w:rsidRPr="005D5265">
        <w:rPr>
          <w:sz w:val="24"/>
          <w:szCs w:val="24"/>
        </w:rPr>
        <w:t>вулиця Адміральська, будинок 22, місто Миколаїв, Миколаївська область, поштовий індекс: 54001.</w:t>
      </w:r>
    </w:p>
    <w:p w:rsidR="007C7915" w:rsidRPr="005D5265" w:rsidRDefault="007C7915" w:rsidP="007C7915">
      <w:pPr>
        <w:widowControl w:val="0"/>
        <w:autoSpaceDE w:val="0"/>
        <w:autoSpaceDN w:val="0"/>
        <w:adjustRightInd w:val="0"/>
        <w:jc w:val="both"/>
        <w:rPr>
          <w:sz w:val="24"/>
          <w:szCs w:val="24"/>
        </w:rPr>
      </w:pPr>
    </w:p>
    <w:p w:rsidR="007C7915" w:rsidRPr="005D5265" w:rsidRDefault="007C7915" w:rsidP="007C7915">
      <w:pPr>
        <w:widowControl w:val="0"/>
        <w:autoSpaceDE w:val="0"/>
        <w:autoSpaceDN w:val="0"/>
        <w:adjustRightInd w:val="0"/>
        <w:spacing w:after="240"/>
        <w:jc w:val="center"/>
        <w:rPr>
          <w:b/>
          <w:bCs/>
          <w:color w:val="000000"/>
          <w:sz w:val="24"/>
          <w:szCs w:val="24"/>
        </w:rPr>
      </w:pPr>
      <w:r w:rsidRPr="005D5265">
        <w:rPr>
          <w:b/>
          <w:bCs/>
          <w:color w:val="000000"/>
          <w:sz w:val="24"/>
          <w:szCs w:val="24"/>
        </w:rPr>
        <w:t>VI. Права та обов'язки сторін</w:t>
      </w:r>
    </w:p>
    <w:p w:rsidR="007C7915" w:rsidRPr="005D5265" w:rsidRDefault="007C7915" w:rsidP="007C7915">
      <w:pPr>
        <w:widowControl w:val="0"/>
        <w:autoSpaceDE w:val="0"/>
        <w:autoSpaceDN w:val="0"/>
        <w:adjustRightInd w:val="0"/>
        <w:ind w:firstLine="426"/>
        <w:jc w:val="both"/>
        <w:rPr>
          <w:sz w:val="24"/>
          <w:szCs w:val="24"/>
        </w:rPr>
      </w:pPr>
      <w:r w:rsidRPr="005D5265">
        <w:rPr>
          <w:sz w:val="24"/>
          <w:szCs w:val="24"/>
        </w:rPr>
        <w:t>Замовник зобов'язаний:</w:t>
      </w:r>
    </w:p>
    <w:p w:rsidR="007C7915" w:rsidRPr="005D5265" w:rsidRDefault="007C7915" w:rsidP="007C7915">
      <w:pPr>
        <w:widowControl w:val="0"/>
        <w:autoSpaceDE w:val="0"/>
        <w:autoSpaceDN w:val="0"/>
        <w:adjustRightInd w:val="0"/>
        <w:ind w:firstLine="426"/>
        <w:jc w:val="both"/>
        <w:rPr>
          <w:sz w:val="24"/>
          <w:szCs w:val="24"/>
        </w:rPr>
      </w:pPr>
      <w:r w:rsidRPr="005D5265">
        <w:rPr>
          <w:sz w:val="24"/>
          <w:szCs w:val="24"/>
        </w:rPr>
        <w:t xml:space="preserve">Своєчасно та в повному обсязі сплачувати рахунки за надані послуги. </w:t>
      </w:r>
    </w:p>
    <w:p w:rsidR="007C7915" w:rsidRPr="005D5265" w:rsidRDefault="007C7915" w:rsidP="007C7915">
      <w:pPr>
        <w:ind w:firstLine="426"/>
        <w:jc w:val="both"/>
        <w:rPr>
          <w:sz w:val="24"/>
          <w:szCs w:val="24"/>
        </w:rPr>
      </w:pPr>
      <w:r w:rsidRPr="005D5265">
        <w:rPr>
          <w:sz w:val="24"/>
          <w:szCs w:val="24"/>
        </w:rPr>
        <w:t xml:space="preserve">Щомісячно приймати надані послуги згідно з актом про надання послуг. </w:t>
      </w:r>
    </w:p>
    <w:p w:rsidR="007C7915" w:rsidRPr="005D5265" w:rsidRDefault="007C7915" w:rsidP="007C7915">
      <w:pPr>
        <w:ind w:firstLine="426"/>
        <w:jc w:val="both"/>
        <w:rPr>
          <w:sz w:val="24"/>
          <w:szCs w:val="24"/>
        </w:rPr>
      </w:pPr>
      <w:r w:rsidRPr="005D5265">
        <w:rPr>
          <w:sz w:val="24"/>
          <w:szCs w:val="24"/>
        </w:rPr>
        <w:t>Замовник має право:</w:t>
      </w:r>
    </w:p>
    <w:p w:rsidR="007C7915" w:rsidRPr="005D5265" w:rsidRDefault="007C7915" w:rsidP="007C7915">
      <w:pPr>
        <w:widowControl w:val="0"/>
        <w:autoSpaceDE w:val="0"/>
        <w:autoSpaceDN w:val="0"/>
        <w:adjustRightInd w:val="0"/>
        <w:ind w:firstLine="426"/>
        <w:jc w:val="both"/>
        <w:rPr>
          <w:sz w:val="24"/>
          <w:szCs w:val="24"/>
        </w:rPr>
      </w:pPr>
      <w:r w:rsidRPr="005D5265">
        <w:rPr>
          <w:sz w:val="24"/>
          <w:szCs w:val="24"/>
        </w:rPr>
        <w:t>Достроково розірвати цей Договір у разі невиконання зобов'язань Учасником, повідомивши про це його за два тижні.</w:t>
      </w:r>
    </w:p>
    <w:p w:rsidR="007C7915" w:rsidRPr="00F60650" w:rsidRDefault="007C7915" w:rsidP="007C7915">
      <w:pPr>
        <w:widowControl w:val="0"/>
        <w:autoSpaceDE w:val="0"/>
        <w:autoSpaceDN w:val="0"/>
        <w:adjustRightInd w:val="0"/>
        <w:ind w:firstLine="426"/>
        <w:jc w:val="both"/>
        <w:rPr>
          <w:sz w:val="24"/>
          <w:szCs w:val="24"/>
        </w:rPr>
      </w:pPr>
      <w:r w:rsidRPr="00F60650">
        <w:rPr>
          <w:sz w:val="24"/>
          <w:szCs w:val="24"/>
        </w:rPr>
        <w:t>Контролювати надання послуг у строки, встановлені цим Договором.</w:t>
      </w:r>
    </w:p>
    <w:p w:rsidR="007C7915" w:rsidRPr="00F60650" w:rsidRDefault="007C7915" w:rsidP="007C7915">
      <w:pPr>
        <w:widowControl w:val="0"/>
        <w:autoSpaceDE w:val="0"/>
        <w:autoSpaceDN w:val="0"/>
        <w:adjustRightInd w:val="0"/>
        <w:ind w:firstLine="426"/>
        <w:jc w:val="both"/>
        <w:rPr>
          <w:sz w:val="24"/>
          <w:szCs w:val="24"/>
        </w:rPr>
      </w:pPr>
      <w:r w:rsidRPr="00F60650">
        <w:rPr>
          <w:sz w:val="24"/>
          <w:szCs w:val="24"/>
        </w:rPr>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C7915" w:rsidRPr="00F60650" w:rsidRDefault="007C7915" w:rsidP="007C7915">
      <w:pPr>
        <w:widowControl w:val="0"/>
        <w:autoSpaceDE w:val="0"/>
        <w:autoSpaceDN w:val="0"/>
        <w:adjustRightInd w:val="0"/>
        <w:ind w:firstLine="426"/>
        <w:jc w:val="both"/>
        <w:rPr>
          <w:sz w:val="24"/>
          <w:szCs w:val="24"/>
        </w:rPr>
      </w:pPr>
      <w:r w:rsidRPr="00F60650">
        <w:rPr>
          <w:sz w:val="24"/>
          <w:szCs w:val="24"/>
        </w:rPr>
        <w:t>Повернути рахунок Учаснику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7C7915" w:rsidRPr="00F60650" w:rsidRDefault="007C7915" w:rsidP="007C7915">
      <w:pPr>
        <w:widowControl w:val="0"/>
        <w:autoSpaceDE w:val="0"/>
        <w:autoSpaceDN w:val="0"/>
        <w:adjustRightInd w:val="0"/>
        <w:ind w:firstLine="426"/>
        <w:jc w:val="both"/>
        <w:rPr>
          <w:sz w:val="24"/>
          <w:szCs w:val="24"/>
        </w:rPr>
      </w:pPr>
      <w:r w:rsidRPr="00F60650">
        <w:rPr>
          <w:sz w:val="24"/>
          <w:szCs w:val="24"/>
        </w:rPr>
        <w:t>Учасник зобов'язаний:</w:t>
      </w:r>
    </w:p>
    <w:p w:rsidR="007C7915" w:rsidRPr="00F60650" w:rsidRDefault="007C7915" w:rsidP="007C7915">
      <w:pPr>
        <w:widowControl w:val="0"/>
        <w:autoSpaceDE w:val="0"/>
        <w:autoSpaceDN w:val="0"/>
        <w:adjustRightInd w:val="0"/>
        <w:ind w:firstLine="426"/>
        <w:jc w:val="both"/>
        <w:rPr>
          <w:sz w:val="24"/>
          <w:szCs w:val="24"/>
        </w:rPr>
      </w:pPr>
      <w:r w:rsidRPr="00F60650">
        <w:rPr>
          <w:sz w:val="24"/>
          <w:szCs w:val="24"/>
        </w:rPr>
        <w:t>Забезпечити надання послуг у строки, встановлені цим Договором.</w:t>
      </w:r>
    </w:p>
    <w:p w:rsidR="007C7915" w:rsidRPr="00F60650" w:rsidRDefault="007C7915" w:rsidP="007C7915">
      <w:pPr>
        <w:widowControl w:val="0"/>
        <w:autoSpaceDE w:val="0"/>
        <w:autoSpaceDN w:val="0"/>
        <w:adjustRightInd w:val="0"/>
        <w:ind w:firstLine="426"/>
        <w:jc w:val="both"/>
        <w:rPr>
          <w:sz w:val="24"/>
          <w:szCs w:val="24"/>
        </w:rPr>
      </w:pPr>
      <w:r w:rsidRPr="00F60650">
        <w:rPr>
          <w:sz w:val="24"/>
          <w:szCs w:val="24"/>
        </w:rPr>
        <w:t>Забезпечити надання послуг, якість яких відповідає умовам,  установленим розділом II цього Договору.</w:t>
      </w:r>
    </w:p>
    <w:p w:rsidR="007C7915" w:rsidRPr="00F60650" w:rsidRDefault="007C7915" w:rsidP="007C7915">
      <w:pPr>
        <w:ind w:firstLine="567"/>
        <w:jc w:val="both"/>
        <w:rPr>
          <w:sz w:val="24"/>
          <w:szCs w:val="24"/>
        </w:rPr>
      </w:pPr>
      <w:r w:rsidRPr="00F60650">
        <w:rPr>
          <w:sz w:val="24"/>
          <w:szCs w:val="24"/>
        </w:rPr>
        <w:t xml:space="preserve">Забезпечити у межах наданих повноважень охорону Об'єкта із зберіганням на ньому товарно-матеріальних цінностей і грошових коштів Замовника в межах ліміту їх зберігання, визначеного у встановленому законодавством порядку, від розкрадання, пошкодження чи знищення, шляхом: </w:t>
      </w:r>
    </w:p>
    <w:p w:rsidR="007C7915" w:rsidRPr="00F60650" w:rsidRDefault="007C7915" w:rsidP="007C7915">
      <w:pPr>
        <w:ind w:firstLine="567"/>
        <w:jc w:val="both"/>
        <w:rPr>
          <w:sz w:val="24"/>
          <w:szCs w:val="24"/>
        </w:rPr>
      </w:pPr>
      <w:r w:rsidRPr="00F60650">
        <w:rPr>
          <w:sz w:val="24"/>
          <w:szCs w:val="24"/>
        </w:rPr>
        <w:t xml:space="preserve">контролю за цілісністю Об'єкта охорони та збереження майна, що на ньому зберігається. Винесення майна з Об'єкта охорони допускається лише з дозволу уповноваженої особи Замовника; </w:t>
      </w:r>
    </w:p>
    <w:p w:rsidR="007C7915" w:rsidRPr="00F60650" w:rsidRDefault="007C7915" w:rsidP="007C7915">
      <w:pPr>
        <w:ind w:firstLine="567"/>
        <w:jc w:val="both"/>
        <w:rPr>
          <w:sz w:val="24"/>
          <w:szCs w:val="24"/>
        </w:rPr>
      </w:pPr>
      <w:r w:rsidRPr="00F60650">
        <w:rPr>
          <w:sz w:val="24"/>
          <w:szCs w:val="24"/>
        </w:rPr>
        <w:t>контролю за станом громадського порядку на внутрішній прибудинковій та прилеглій територіях Об’єкта охорони;</w:t>
      </w:r>
    </w:p>
    <w:p w:rsidR="007C7915" w:rsidRPr="00F60650" w:rsidRDefault="007C7915" w:rsidP="007C7915">
      <w:pPr>
        <w:ind w:firstLine="567"/>
        <w:jc w:val="both"/>
        <w:rPr>
          <w:sz w:val="24"/>
          <w:szCs w:val="24"/>
        </w:rPr>
      </w:pPr>
      <w:r w:rsidRPr="00F60650">
        <w:rPr>
          <w:sz w:val="24"/>
          <w:szCs w:val="24"/>
        </w:rPr>
        <w:t>дотримання на Об'єкті охорони запровадженого замовником пропускного режиму, у тому числі недопущення проникнення сторонніх осіб на Об'єкт охорони та недопущення  несанкціонованого Замовником перебування його працівників на Об'єкті охорони у невизначений Замовником час;</w:t>
      </w:r>
    </w:p>
    <w:p w:rsidR="007C7915" w:rsidRPr="00F60650" w:rsidRDefault="007C7915" w:rsidP="007C7915">
      <w:pPr>
        <w:ind w:firstLine="567"/>
        <w:jc w:val="both"/>
        <w:rPr>
          <w:sz w:val="24"/>
          <w:szCs w:val="24"/>
        </w:rPr>
      </w:pPr>
      <w:r w:rsidRPr="00F60650">
        <w:rPr>
          <w:sz w:val="24"/>
          <w:szCs w:val="24"/>
        </w:rPr>
        <w:t>припинення шляхом здійснення заходів оперативного реагування на безпосередні правопорушення проти майна Замовника на Об'єкті охорони, порушення режиму роботи Об'єкта та/або спеціальної зони його охорони;</w:t>
      </w:r>
    </w:p>
    <w:p w:rsidR="007C7915" w:rsidRPr="00F60650" w:rsidRDefault="007C7915" w:rsidP="007C7915">
      <w:pPr>
        <w:ind w:firstLine="567"/>
        <w:jc w:val="both"/>
        <w:rPr>
          <w:sz w:val="24"/>
          <w:szCs w:val="24"/>
        </w:rPr>
      </w:pPr>
      <w:r w:rsidRPr="00F60650">
        <w:rPr>
          <w:sz w:val="24"/>
          <w:szCs w:val="24"/>
        </w:rPr>
        <w:t xml:space="preserve">забезпечення недоторканності місця вчинення протиправних дій проти майна Замовника на Об'єкті охорони до прибуття представників правоохоронних органів; </w:t>
      </w:r>
    </w:p>
    <w:p w:rsidR="007C7915" w:rsidRPr="00F60650" w:rsidRDefault="007C7915" w:rsidP="007C7915">
      <w:pPr>
        <w:ind w:firstLine="567"/>
        <w:jc w:val="both"/>
        <w:rPr>
          <w:sz w:val="24"/>
          <w:szCs w:val="24"/>
        </w:rPr>
      </w:pPr>
      <w:r w:rsidRPr="00F60650">
        <w:rPr>
          <w:sz w:val="24"/>
          <w:szCs w:val="24"/>
        </w:rPr>
        <w:t xml:space="preserve">забезпечення  дотримання встановлених правил пожежної безпеки на постах силами працівників Учасника під час несення ними служби, а у випадку виявлення на Об'єкті пожежі або спрацювання охоронно-пожежної сигналізації негайного повідомлення про це пожежної частини, вжиття можливих заходів </w:t>
      </w:r>
      <w:r w:rsidR="00236524">
        <w:rPr>
          <w:sz w:val="24"/>
          <w:szCs w:val="24"/>
        </w:rPr>
        <w:t>з</w:t>
      </w:r>
      <w:r w:rsidRPr="00F60650">
        <w:rPr>
          <w:sz w:val="24"/>
          <w:szCs w:val="24"/>
        </w:rPr>
        <w:t xml:space="preserve"> ліквідації пожежі; </w:t>
      </w:r>
    </w:p>
    <w:p w:rsidR="007C7915" w:rsidRPr="00F60650" w:rsidRDefault="007C7915" w:rsidP="007C7915">
      <w:pPr>
        <w:ind w:firstLine="567"/>
        <w:jc w:val="both"/>
        <w:rPr>
          <w:sz w:val="24"/>
          <w:szCs w:val="24"/>
        </w:rPr>
      </w:pPr>
      <w:r w:rsidRPr="00F60650">
        <w:rPr>
          <w:sz w:val="24"/>
          <w:szCs w:val="24"/>
        </w:rPr>
        <w:t xml:space="preserve">постійного  контролю за станом сигналізації на Об’єкті охорони; </w:t>
      </w:r>
    </w:p>
    <w:p w:rsidR="007C7915" w:rsidRPr="00F60650" w:rsidRDefault="007C7915" w:rsidP="007C7915">
      <w:pPr>
        <w:shd w:val="clear" w:color="auto" w:fill="FFFFFF"/>
        <w:tabs>
          <w:tab w:val="left" w:pos="-851"/>
          <w:tab w:val="left" w:pos="851"/>
          <w:tab w:val="left" w:pos="1276"/>
        </w:tabs>
        <w:ind w:firstLine="567"/>
        <w:jc w:val="both"/>
        <w:rPr>
          <w:sz w:val="24"/>
          <w:szCs w:val="24"/>
        </w:rPr>
      </w:pPr>
      <w:r w:rsidRPr="00F60650">
        <w:rPr>
          <w:sz w:val="24"/>
          <w:szCs w:val="24"/>
        </w:rPr>
        <w:t xml:space="preserve">недопущення заподіяння майнової шкоди Замовнику, ушкодження здоров’я фізичних осіб шляхом очевидних порушень техніки безпеки, </w:t>
      </w:r>
      <w:r w:rsidR="00236524">
        <w:rPr>
          <w:sz w:val="24"/>
          <w:szCs w:val="24"/>
        </w:rPr>
        <w:t xml:space="preserve">не </w:t>
      </w:r>
      <w:r w:rsidRPr="00F60650">
        <w:rPr>
          <w:sz w:val="24"/>
          <w:szCs w:val="24"/>
        </w:rPr>
        <w:t xml:space="preserve">належних умов зберігання майна або внаслідок стихійного лиха, аварій, катастроф та інших надзвичайних подій за відсутності протиправних дій щодо Об’єкта охорони.  </w:t>
      </w:r>
    </w:p>
    <w:p w:rsidR="007C7915" w:rsidRPr="00F60650" w:rsidRDefault="007C7915" w:rsidP="007C7915">
      <w:pPr>
        <w:autoSpaceDE w:val="0"/>
        <w:autoSpaceDN w:val="0"/>
        <w:adjustRightInd w:val="0"/>
        <w:spacing w:before="15"/>
        <w:ind w:firstLine="567"/>
        <w:jc w:val="both"/>
        <w:rPr>
          <w:sz w:val="24"/>
          <w:szCs w:val="24"/>
        </w:rPr>
      </w:pPr>
      <w:r w:rsidRPr="00F60650">
        <w:rPr>
          <w:sz w:val="24"/>
          <w:szCs w:val="24"/>
        </w:rPr>
        <w:t xml:space="preserve">Під заходами оперативного реагування треба розуміти  негайні, починаючи з мінімально необхідних, дії працівників Учасника, у тому числі за повідомленням третіх осіб, </w:t>
      </w:r>
      <w:r w:rsidRPr="00F60650">
        <w:rPr>
          <w:sz w:val="24"/>
          <w:szCs w:val="24"/>
        </w:rPr>
        <w:lastRenderedPageBreak/>
        <w:t xml:space="preserve">за фактами протиправних дій щодо </w:t>
      </w:r>
      <w:r>
        <w:rPr>
          <w:sz w:val="24"/>
          <w:szCs w:val="24"/>
        </w:rPr>
        <w:t>О</w:t>
      </w:r>
      <w:r w:rsidRPr="00F60650">
        <w:rPr>
          <w:sz w:val="24"/>
          <w:szCs w:val="24"/>
        </w:rPr>
        <w:t>б'єкт</w:t>
      </w:r>
      <w:r>
        <w:rPr>
          <w:sz w:val="24"/>
          <w:szCs w:val="24"/>
        </w:rPr>
        <w:t>а</w:t>
      </w:r>
      <w:r w:rsidRPr="00F60650">
        <w:rPr>
          <w:sz w:val="24"/>
          <w:szCs w:val="24"/>
        </w:rPr>
        <w:t xml:space="preserve"> охорони або на події та обставини, що завдають (можуть завдати) майнову шкоду Замовнику, а також створюють очевидну загрозу особистій безпеці фізичних осіб, які знаходяться на території Об'єкта охорони, з визначення конкретного місця можливого вчинення правопорушення чи виникнення небезпечних обставин, їх індивідуалізації, локалізації, а у разі потреби – нейтралізації, у тому числі припинення протиправних дій або інших згубних для майна та/або фізичних осіб наслідків.</w:t>
      </w:r>
    </w:p>
    <w:p w:rsidR="007C7915" w:rsidRPr="00F60650" w:rsidRDefault="007C7915" w:rsidP="007C7915">
      <w:pPr>
        <w:ind w:firstLine="567"/>
        <w:jc w:val="both"/>
        <w:rPr>
          <w:sz w:val="24"/>
          <w:szCs w:val="24"/>
        </w:rPr>
      </w:pPr>
      <w:r w:rsidRPr="00F60650">
        <w:rPr>
          <w:sz w:val="24"/>
          <w:szCs w:val="24"/>
        </w:rPr>
        <w:t>Після закінчення роботи юридичними особами, що знаходяться на території Об'єкта, працівники Учасника повинні пересвідчитись у тому, що всі відвідувачі, пропущені на територію Об'єкта, залишили його територію.</w:t>
      </w:r>
    </w:p>
    <w:p w:rsidR="007C7915" w:rsidRPr="00F60650" w:rsidRDefault="007C7915" w:rsidP="007C7915">
      <w:pPr>
        <w:widowControl w:val="0"/>
        <w:autoSpaceDE w:val="0"/>
        <w:autoSpaceDN w:val="0"/>
        <w:adjustRightInd w:val="0"/>
        <w:ind w:firstLine="567"/>
        <w:jc w:val="both"/>
        <w:rPr>
          <w:sz w:val="24"/>
          <w:szCs w:val="24"/>
        </w:rPr>
      </w:pPr>
      <w:r w:rsidRPr="00F60650">
        <w:rPr>
          <w:sz w:val="24"/>
          <w:szCs w:val="24"/>
        </w:rPr>
        <w:t>Учасник має право:</w:t>
      </w:r>
    </w:p>
    <w:p w:rsidR="007C7915" w:rsidRPr="00F60650" w:rsidRDefault="007C7915" w:rsidP="007C7915">
      <w:pPr>
        <w:widowControl w:val="0"/>
        <w:autoSpaceDE w:val="0"/>
        <w:autoSpaceDN w:val="0"/>
        <w:adjustRightInd w:val="0"/>
        <w:ind w:firstLine="567"/>
        <w:jc w:val="both"/>
        <w:rPr>
          <w:sz w:val="24"/>
          <w:szCs w:val="24"/>
        </w:rPr>
      </w:pPr>
      <w:r w:rsidRPr="00F60650">
        <w:rPr>
          <w:sz w:val="24"/>
          <w:szCs w:val="24"/>
        </w:rPr>
        <w:t>Своєчасно та в повному обсязі отримувати плату за надані послуги.</w:t>
      </w:r>
    </w:p>
    <w:p w:rsidR="007C7915" w:rsidRPr="00F60650" w:rsidRDefault="007C7915" w:rsidP="007C7915">
      <w:pPr>
        <w:widowControl w:val="0"/>
        <w:autoSpaceDE w:val="0"/>
        <w:autoSpaceDN w:val="0"/>
        <w:adjustRightInd w:val="0"/>
        <w:ind w:firstLine="567"/>
        <w:jc w:val="both"/>
        <w:rPr>
          <w:sz w:val="24"/>
          <w:szCs w:val="24"/>
        </w:rPr>
      </w:pPr>
      <w:r w:rsidRPr="00F60650">
        <w:rPr>
          <w:sz w:val="24"/>
          <w:szCs w:val="24"/>
        </w:rPr>
        <w:t>У разі невиконання зобов'язань Замовником Учасник має право достроково  розірвати цей Договір, повідомивши про це Замовника за один місяць.</w:t>
      </w:r>
      <w:bookmarkStart w:id="38" w:name="VII__Відповідальність_сторін"/>
      <w:bookmarkEnd w:id="38"/>
    </w:p>
    <w:p w:rsidR="007C7915" w:rsidRPr="002901E1" w:rsidRDefault="007C7915" w:rsidP="007C7915">
      <w:pPr>
        <w:widowControl w:val="0"/>
        <w:autoSpaceDE w:val="0"/>
        <w:autoSpaceDN w:val="0"/>
        <w:adjustRightInd w:val="0"/>
        <w:ind w:firstLine="567"/>
        <w:jc w:val="both"/>
        <w:rPr>
          <w:sz w:val="24"/>
          <w:szCs w:val="24"/>
          <w:highlight w:val="cyan"/>
        </w:rPr>
      </w:pPr>
    </w:p>
    <w:p w:rsidR="007C7915" w:rsidRPr="005D5265" w:rsidRDefault="007C7915" w:rsidP="007C7915">
      <w:pPr>
        <w:widowControl w:val="0"/>
        <w:autoSpaceDE w:val="0"/>
        <w:autoSpaceDN w:val="0"/>
        <w:adjustRightInd w:val="0"/>
        <w:ind w:firstLine="567"/>
        <w:jc w:val="center"/>
        <w:rPr>
          <w:b/>
          <w:bCs/>
          <w:color w:val="000000"/>
          <w:sz w:val="24"/>
          <w:szCs w:val="24"/>
        </w:rPr>
      </w:pPr>
      <w:r w:rsidRPr="005D5265">
        <w:rPr>
          <w:b/>
          <w:bCs/>
          <w:color w:val="000000"/>
          <w:sz w:val="24"/>
          <w:szCs w:val="24"/>
        </w:rPr>
        <w:t>VII. Відповідальність сторін</w:t>
      </w:r>
    </w:p>
    <w:p w:rsidR="007C7915" w:rsidRPr="005D5265" w:rsidRDefault="007C7915" w:rsidP="007C7915">
      <w:pPr>
        <w:widowControl w:val="0"/>
        <w:autoSpaceDE w:val="0"/>
        <w:autoSpaceDN w:val="0"/>
        <w:adjustRightInd w:val="0"/>
        <w:ind w:firstLine="567"/>
        <w:jc w:val="both"/>
        <w:rPr>
          <w:sz w:val="24"/>
          <w:szCs w:val="24"/>
        </w:rPr>
      </w:pPr>
      <w:r w:rsidRPr="005D5265">
        <w:rPr>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C7915" w:rsidRPr="002B2195" w:rsidRDefault="007C7915" w:rsidP="007C7915">
      <w:pPr>
        <w:widowControl w:val="0"/>
        <w:autoSpaceDE w:val="0"/>
        <w:autoSpaceDN w:val="0"/>
        <w:adjustRightInd w:val="0"/>
        <w:ind w:firstLine="567"/>
        <w:jc w:val="both"/>
        <w:rPr>
          <w:sz w:val="24"/>
          <w:szCs w:val="24"/>
        </w:rPr>
      </w:pPr>
      <w:r w:rsidRPr="005D5265">
        <w:rPr>
          <w:sz w:val="24"/>
          <w:szCs w:val="24"/>
        </w:rPr>
        <w:t xml:space="preserve">У разі невиконання або несвоєчасного виконання зобов'язань при закупівлі послуг за  </w:t>
      </w:r>
      <w:r w:rsidRPr="002B2195">
        <w:rPr>
          <w:sz w:val="24"/>
          <w:szCs w:val="24"/>
        </w:rPr>
        <w:t>бюджетні кошти Учасник сплачує Замовнику штрафні санкції у розмірі облікової ставки Національного банку України, яка діє на момент порушення зобов’язання за період визначений законодавством.</w:t>
      </w:r>
    </w:p>
    <w:p w:rsidR="007C7915" w:rsidRDefault="007C7915" w:rsidP="007C7915">
      <w:pPr>
        <w:widowControl w:val="0"/>
        <w:autoSpaceDE w:val="0"/>
        <w:autoSpaceDN w:val="0"/>
        <w:adjustRightInd w:val="0"/>
        <w:ind w:firstLine="567"/>
        <w:jc w:val="both"/>
        <w:rPr>
          <w:sz w:val="24"/>
          <w:szCs w:val="24"/>
        </w:rPr>
      </w:pPr>
      <w:r w:rsidRPr="002B2195">
        <w:rPr>
          <w:sz w:val="24"/>
          <w:szCs w:val="24"/>
        </w:rPr>
        <w:t>За неякісне надання послуг, в наслідок чого Замовнику завдані збитки, Виконавець відшкодовує Замовнику збитки, завдані йому неякісним виконанням.</w:t>
      </w:r>
    </w:p>
    <w:p w:rsidR="006E331B" w:rsidRPr="002B2195" w:rsidRDefault="006E331B" w:rsidP="007C7915">
      <w:pPr>
        <w:widowControl w:val="0"/>
        <w:autoSpaceDE w:val="0"/>
        <w:autoSpaceDN w:val="0"/>
        <w:adjustRightInd w:val="0"/>
        <w:ind w:firstLine="567"/>
        <w:jc w:val="both"/>
        <w:rPr>
          <w:sz w:val="24"/>
          <w:szCs w:val="24"/>
        </w:rPr>
      </w:pPr>
    </w:p>
    <w:p w:rsidR="007C7915" w:rsidRPr="002B2195" w:rsidRDefault="007C7915" w:rsidP="007C7915">
      <w:pPr>
        <w:widowControl w:val="0"/>
        <w:autoSpaceDE w:val="0"/>
        <w:autoSpaceDN w:val="0"/>
        <w:adjustRightInd w:val="0"/>
        <w:spacing w:before="165" w:after="165"/>
        <w:jc w:val="center"/>
        <w:rPr>
          <w:b/>
          <w:bCs/>
          <w:color w:val="000000"/>
          <w:sz w:val="24"/>
          <w:szCs w:val="24"/>
        </w:rPr>
      </w:pPr>
      <w:bookmarkStart w:id="39" w:name="VIII__Обставини_непереборної_сили"/>
      <w:bookmarkEnd w:id="39"/>
      <w:r w:rsidRPr="002B2195">
        <w:rPr>
          <w:b/>
          <w:bCs/>
          <w:color w:val="000000"/>
          <w:sz w:val="24"/>
          <w:szCs w:val="24"/>
        </w:rPr>
        <w:t>VIII. Обставини непереборної сили</w:t>
      </w:r>
    </w:p>
    <w:p w:rsidR="007C7915" w:rsidRPr="002B2195" w:rsidRDefault="007C7915" w:rsidP="007C7915">
      <w:pPr>
        <w:widowControl w:val="0"/>
        <w:autoSpaceDE w:val="0"/>
        <w:autoSpaceDN w:val="0"/>
        <w:adjustRightInd w:val="0"/>
        <w:ind w:firstLine="567"/>
        <w:jc w:val="both"/>
        <w:rPr>
          <w:sz w:val="24"/>
          <w:szCs w:val="24"/>
        </w:rPr>
      </w:pPr>
      <w:r w:rsidRPr="002B2195">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військові дії тощо).</w:t>
      </w:r>
    </w:p>
    <w:p w:rsidR="007C7915" w:rsidRPr="002B2195" w:rsidRDefault="007C7915" w:rsidP="007C7915">
      <w:pPr>
        <w:widowControl w:val="0"/>
        <w:autoSpaceDE w:val="0"/>
        <w:autoSpaceDN w:val="0"/>
        <w:adjustRightInd w:val="0"/>
        <w:ind w:firstLine="567"/>
        <w:jc w:val="both"/>
        <w:rPr>
          <w:sz w:val="24"/>
          <w:szCs w:val="24"/>
        </w:rPr>
      </w:pPr>
      <w:r w:rsidRPr="002B2195">
        <w:rPr>
          <w:sz w:val="24"/>
          <w:szCs w:val="24"/>
        </w:rPr>
        <w:t xml:space="preserve">Сторона, що не може виконувати зобов'язання за цим Договором унаслідок дії  обставин непереборної сили, повинна терміново (не пізніше ніж протягом одного дня) з моменту їх виникнення повідомити про це іншу Сторону у письмовій формі (у винятковому випадку повідомлення може бути здійснено шляхом інформування голови обласної ради або його заступника в телефонному режимі, яке потім підтверджується письмово). </w:t>
      </w:r>
    </w:p>
    <w:p w:rsidR="007C7915" w:rsidRPr="002B2195" w:rsidRDefault="007C7915" w:rsidP="007C7915">
      <w:pPr>
        <w:widowControl w:val="0"/>
        <w:autoSpaceDE w:val="0"/>
        <w:autoSpaceDN w:val="0"/>
        <w:adjustRightInd w:val="0"/>
        <w:ind w:firstLine="567"/>
        <w:jc w:val="both"/>
        <w:rPr>
          <w:sz w:val="24"/>
          <w:szCs w:val="24"/>
        </w:rPr>
      </w:pPr>
      <w:r w:rsidRPr="002B2195">
        <w:rPr>
          <w:sz w:val="24"/>
          <w:szCs w:val="24"/>
        </w:rPr>
        <w:t>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C7915" w:rsidRDefault="007C7915" w:rsidP="007C7915">
      <w:pPr>
        <w:widowControl w:val="0"/>
        <w:autoSpaceDE w:val="0"/>
        <w:autoSpaceDN w:val="0"/>
        <w:adjustRightInd w:val="0"/>
        <w:ind w:firstLine="567"/>
        <w:jc w:val="both"/>
        <w:rPr>
          <w:sz w:val="24"/>
          <w:szCs w:val="24"/>
        </w:rPr>
      </w:pPr>
      <w:r w:rsidRPr="002B2195">
        <w:rPr>
          <w:sz w:val="24"/>
          <w:szCs w:val="24"/>
        </w:rPr>
        <w:t xml:space="preserve">У разі коли строк дії обставин непереборної сили продовжується більш ніж 10 днів, кожна із Сторін в установленому порядку має право розірвати цей Договір. </w:t>
      </w:r>
    </w:p>
    <w:p w:rsidR="006E331B" w:rsidRPr="002B2195" w:rsidRDefault="006E331B" w:rsidP="007C7915">
      <w:pPr>
        <w:widowControl w:val="0"/>
        <w:autoSpaceDE w:val="0"/>
        <w:autoSpaceDN w:val="0"/>
        <w:adjustRightInd w:val="0"/>
        <w:ind w:firstLine="567"/>
        <w:jc w:val="both"/>
        <w:rPr>
          <w:sz w:val="24"/>
          <w:szCs w:val="24"/>
        </w:rPr>
      </w:pPr>
    </w:p>
    <w:p w:rsidR="007C7915" w:rsidRPr="002B2195" w:rsidRDefault="007C7915" w:rsidP="007C7915">
      <w:pPr>
        <w:widowControl w:val="0"/>
        <w:autoSpaceDE w:val="0"/>
        <w:autoSpaceDN w:val="0"/>
        <w:adjustRightInd w:val="0"/>
        <w:spacing w:before="165" w:after="165"/>
        <w:jc w:val="center"/>
        <w:rPr>
          <w:b/>
          <w:bCs/>
          <w:color w:val="000000"/>
          <w:sz w:val="24"/>
          <w:szCs w:val="24"/>
        </w:rPr>
      </w:pPr>
      <w:bookmarkStart w:id="40" w:name="IX__Вирішення_спорів"/>
      <w:bookmarkEnd w:id="40"/>
      <w:r w:rsidRPr="002B2195">
        <w:rPr>
          <w:b/>
          <w:bCs/>
          <w:color w:val="000000"/>
          <w:sz w:val="24"/>
          <w:szCs w:val="24"/>
        </w:rPr>
        <w:t>IX. Вирішення спорів</w:t>
      </w:r>
    </w:p>
    <w:p w:rsidR="007C7915" w:rsidRPr="002B2195" w:rsidRDefault="007C7915" w:rsidP="007C7915">
      <w:pPr>
        <w:widowControl w:val="0"/>
        <w:autoSpaceDE w:val="0"/>
        <w:autoSpaceDN w:val="0"/>
        <w:adjustRightInd w:val="0"/>
        <w:ind w:firstLine="567"/>
        <w:jc w:val="both"/>
        <w:rPr>
          <w:sz w:val="24"/>
          <w:szCs w:val="24"/>
        </w:rPr>
      </w:pPr>
      <w:r w:rsidRPr="002B2195">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7C7915" w:rsidRPr="002B2195" w:rsidRDefault="007C7915" w:rsidP="007C7915">
      <w:pPr>
        <w:widowControl w:val="0"/>
        <w:autoSpaceDE w:val="0"/>
        <w:autoSpaceDN w:val="0"/>
        <w:adjustRightInd w:val="0"/>
        <w:ind w:firstLine="567"/>
        <w:jc w:val="both"/>
        <w:rPr>
          <w:sz w:val="24"/>
          <w:szCs w:val="24"/>
        </w:rPr>
      </w:pPr>
      <w:r w:rsidRPr="002B2195">
        <w:rPr>
          <w:sz w:val="24"/>
          <w:szCs w:val="24"/>
        </w:rPr>
        <w:t>У разі недосягнення Сторонами згоди спори (розбіжності) вирішуються у судовому порядку.</w:t>
      </w:r>
    </w:p>
    <w:p w:rsidR="007C7915" w:rsidRPr="002B2195" w:rsidRDefault="007C7915" w:rsidP="007C7915">
      <w:pPr>
        <w:widowControl w:val="0"/>
        <w:autoSpaceDE w:val="0"/>
        <w:autoSpaceDN w:val="0"/>
        <w:adjustRightInd w:val="0"/>
        <w:spacing w:before="165" w:after="165"/>
        <w:jc w:val="center"/>
        <w:rPr>
          <w:b/>
          <w:bCs/>
          <w:color w:val="000000"/>
          <w:sz w:val="24"/>
          <w:szCs w:val="24"/>
        </w:rPr>
      </w:pPr>
      <w:bookmarkStart w:id="41" w:name="X__Строк_дії_договору"/>
      <w:bookmarkEnd w:id="41"/>
      <w:r w:rsidRPr="002B2195">
        <w:rPr>
          <w:b/>
          <w:bCs/>
          <w:color w:val="000000"/>
          <w:sz w:val="24"/>
          <w:szCs w:val="24"/>
        </w:rPr>
        <w:t>X. Строк дії договору</w:t>
      </w:r>
    </w:p>
    <w:p w:rsidR="007C7915" w:rsidRPr="002B2195" w:rsidRDefault="007C7915" w:rsidP="007C7915">
      <w:pPr>
        <w:widowControl w:val="0"/>
        <w:autoSpaceDE w:val="0"/>
        <w:autoSpaceDN w:val="0"/>
        <w:adjustRightInd w:val="0"/>
        <w:ind w:firstLine="567"/>
        <w:jc w:val="both"/>
        <w:rPr>
          <w:sz w:val="24"/>
          <w:szCs w:val="24"/>
        </w:rPr>
      </w:pPr>
      <w:r w:rsidRPr="002B2195">
        <w:rPr>
          <w:sz w:val="24"/>
          <w:szCs w:val="24"/>
        </w:rPr>
        <w:t xml:space="preserve">Цей Договір набирає чинності </w:t>
      </w:r>
      <w:r w:rsidR="00AB5932" w:rsidRPr="000D309E">
        <w:rPr>
          <w:sz w:val="24"/>
          <w:szCs w:val="24"/>
        </w:rPr>
        <w:t xml:space="preserve">з моменту укладення </w:t>
      </w:r>
      <w:r w:rsidRPr="002B2195">
        <w:rPr>
          <w:sz w:val="24"/>
          <w:szCs w:val="24"/>
        </w:rPr>
        <w:t>і діє до 31 грудня</w:t>
      </w:r>
      <w:r w:rsidR="00213EF9">
        <w:rPr>
          <w:sz w:val="24"/>
          <w:szCs w:val="24"/>
        </w:rPr>
        <w:t xml:space="preserve"> </w:t>
      </w:r>
      <w:r w:rsidRPr="002B2195">
        <w:rPr>
          <w:sz w:val="24"/>
          <w:szCs w:val="24"/>
        </w:rPr>
        <w:t>201</w:t>
      </w:r>
      <w:r w:rsidR="00D66CF9">
        <w:rPr>
          <w:sz w:val="24"/>
          <w:szCs w:val="24"/>
        </w:rPr>
        <w:t>6</w:t>
      </w:r>
      <w:r w:rsidRPr="002B2195">
        <w:rPr>
          <w:sz w:val="24"/>
          <w:szCs w:val="24"/>
        </w:rPr>
        <w:t xml:space="preserve">  року включно. </w:t>
      </w:r>
    </w:p>
    <w:p w:rsidR="007C7915" w:rsidRPr="002B2195" w:rsidRDefault="007C7915" w:rsidP="007C7915">
      <w:pPr>
        <w:widowControl w:val="0"/>
        <w:autoSpaceDE w:val="0"/>
        <w:autoSpaceDN w:val="0"/>
        <w:adjustRightInd w:val="0"/>
        <w:ind w:firstLine="567"/>
        <w:jc w:val="both"/>
        <w:rPr>
          <w:sz w:val="24"/>
          <w:szCs w:val="24"/>
        </w:rPr>
      </w:pPr>
      <w:r w:rsidRPr="002B2195">
        <w:rPr>
          <w:sz w:val="24"/>
          <w:szCs w:val="24"/>
        </w:rPr>
        <w:t>Цей Договір укладається і підписується у двох примірниках, що мають однакову юридичну силу.</w:t>
      </w:r>
    </w:p>
    <w:p w:rsidR="007C7915" w:rsidRPr="002B2195" w:rsidRDefault="007C7915" w:rsidP="007C7915">
      <w:pPr>
        <w:widowControl w:val="0"/>
        <w:autoSpaceDE w:val="0"/>
        <w:autoSpaceDN w:val="0"/>
        <w:adjustRightInd w:val="0"/>
        <w:spacing w:before="165"/>
        <w:jc w:val="center"/>
        <w:rPr>
          <w:b/>
          <w:bCs/>
          <w:color w:val="000000"/>
          <w:sz w:val="24"/>
          <w:szCs w:val="24"/>
        </w:rPr>
      </w:pPr>
      <w:bookmarkStart w:id="42" w:name="XI__Інші_умови"/>
      <w:bookmarkEnd w:id="42"/>
      <w:r w:rsidRPr="002B2195">
        <w:rPr>
          <w:b/>
          <w:bCs/>
          <w:color w:val="000000"/>
          <w:sz w:val="24"/>
          <w:szCs w:val="24"/>
        </w:rPr>
        <w:lastRenderedPageBreak/>
        <w:t>XI. Інші умови</w:t>
      </w:r>
    </w:p>
    <w:p w:rsidR="007C7915" w:rsidRPr="002B2195" w:rsidRDefault="007C7915" w:rsidP="007C7915">
      <w:pPr>
        <w:widowControl w:val="0"/>
        <w:autoSpaceDE w:val="0"/>
        <w:autoSpaceDN w:val="0"/>
        <w:adjustRightInd w:val="0"/>
        <w:spacing w:before="165"/>
        <w:ind w:firstLine="567"/>
        <w:jc w:val="both"/>
        <w:rPr>
          <w:sz w:val="24"/>
          <w:szCs w:val="24"/>
        </w:rPr>
      </w:pPr>
      <w:r w:rsidRPr="002B2195">
        <w:rPr>
          <w:sz w:val="24"/>
          <w:szCs w:val="24"/>
        </w:rPr>
        <w:t>Обов'язковою умовою на час укладення та виконання Договору є наявність у Замовника повноважень на володіння (користування) Об'єктом (у формі права власності, права повного господарського відання, оперативного управління, оренди, лізингу, доручення тощо). Відомості про це надаються Учаснику за його письмовим запитом в завіреній Замовником письмовій формі.</w:t>
      </w:r>
    </w:p>
    <w:p w:rsidR="007C7915" w:rsidRPr="002B2195" w:rsidRDefault="007C7915" w:rsidP="007C7915">
      <w:pPr>
        <w:pStyle w:val="af3"/>
        <w:ind w:firstLine="567"/>
        <w:jc w:val="both"/>
        <w:rPr>
          <w:sz w:val="24"/>
          <w:szCs w:val="24"/>
        </w:rPr>
      </w:pPr>
      <w:r w:rsidRPr="002B2195">
        <w:rPr>
          <w:sz w:val="24"/>
          <w:szCs w:val="24"/>
        </w:rPr>
        <w:t>Технічний стан Об'єкта, що береться під охорону, наявність засобів охорони і безпеки, додаткова потреба в цих засобах, а також терміни їх впровадження, зазначаються у відповідному акті, який складається Учасником та погоджується з Замовником.</w:t>
      </w:r>
    </w:p>
    <w:p w:rsidR="007C7915" w:rsidRPr="002B2195" w:rsidRDefault="007C7915" w:rsidP="007C7915">
      <w:pPr>
        <w:pStyle w:val="af3"/>
        <w:ind w:firstLine="567"/>
        <w:jc w:val="both"/>
        <w:rPr>
          <w:sz w:val="24"/>
          <w:szCs w:val="24"/>
        </w:rPr>
      </w:pPr>
      <w:r w:rsidRPr="002B2195">
        <w:rPr>
          <w:sz w:val="24"/>
          <w:szCs w:val="24"/>
        </w:rPr>
        <w:t>Сторони зобов'язуються не розголошувати і не передавати третім особам конфіденційну інформацію, отриману одна від одної в ході виконання умов Договору. Конфіденційною є будь-яка інформація, що здатна перешкодити виконанню Сторонами цього Договору, загрожувати їм моральною чи матеріальною шкодою або якщо поширення такої інформації може призвести до її заподіяння. Сторони вважають зміст документів, консультацій та дій, виконаних в межах цього Договору, конфіденційною інформацією.</w:t>
      </w:r>
    </w:p>
    <w:p w:rsidR="007C7915" w:rsidRPr="002B2195" w:rsidRDefault="007C7915" w:rsidP="007C7915">
      <w:pPr>
        <w:widowControl w:val="0"/>
        <w:autoSpaceDE w:val="0"/>
        <w:autoSpaceDN w:val="0"/>
        <w:adjustRightInd w:val="0"/>
        <w:spacing w:after="165"/>
        <w:ind w:firstLine="426"/>
        <w:jc w:val="both"/>
        <w:rPr>
          <w:b/>
          <w:bCs/>
          <w:color w:val="000000"/>
          <w:sz w:val="24"/>
          <w:szCs w:val="24"/>
        </w:rPr>
      </w:pPr>
    </w:p>
    <w:p w:rsidR="007C7915" w:rsidRDefault="007C7915" w:rsidP="007C7915">
      <w:pPr>
        <w:jc w:val="center"/>
      </w:pPr>
      <w:r w:rsidRPr="002B2195">
        <w:t>__________________________________________________________</w:t>
      </w:r>
    </w:p>
    <w:p w:rsidR="007C7915" w:rsidRDefault="007C7915" w:rsidP="007C7915"/>
    <w:p w:rsidR="007C7915" w:rsidRDefault="007C7915" w:rsidP="007C7915"/>
    <w:sectPr w:rsidR="007C7915" w:rsidSect="00213EF9">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47" w:rsidRDefault="00056547" w:rsidP="00D45EEE">
      <w:r>
        <w:separator/>
      </w:r>
    </w:p>
  </w:endnote>
  <w:endnote w:type="continuationSeparator" w:id="0">
    <w:p w:rsidR="00056547" w:rsidRDefault="00056547" w:rsidP="00D4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New">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47" w:rsidRDefault="00056547" w:rsidP="00D45EEE">
      <w:r>
        <w:separator/>
      </w:r>
    </w:p>
  </w:footnote>
  <w:footnote w:type="continuationSeparator" w:id="0">
    <w:p w:rsidR="00056547" w:rsidRDefault="00056547" w:rsidP="00D4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08688"/>
      <w:docPartObj>
        <w:docPartGallery w:val="Page Numbers (Top of Page)"/>
        <w:docPartUnique/>
      </w:docPartObj>
    </w:sdtPr>
    <w:sdtEndPr/>
    <w:sdtContent>
      <w:p w:rsidR="00056547" w:rsidRDefault="00056547">
        <w:pPr>
          <w:pStyle w:val="a6"/>
          <w:jc w:val="center"/>
        </w:pPr>
        <w:r>
          <w:fldChar w:fldCharType="begin"/>
        </w:r>
        <w:r>
          <w:instrText>PAGE   \* MERGEFORMAT</w:instrText>
        </w:r>
        <w:r>
          <w:fldChar w:fldCharType="separate"/>
        </w:r>
        <w:r w:rsidR="003B192D" w:rsidRPr="003B192D">
          <w:rPr>
            <w:noProof/>
            <w:lang w:val="ru-RU"/>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921D68"/>
    <w:lvl w:ilvl="0">
      <w:start w:val="1"/>
      <w:numFmt w:val="bullet"/>
      <w:pStyle w:val="a"/>
      <w:lvlText w:val=""/>
      <w:lvlJc w:val="left"/>
      <w:pPr>
        <w:tabs>
          <w:tab w:val="num" w:pos="360"/>
        </w:tabs>
        <w:ind w:left="360" w:hanging="360"/>
      </w:pPr>
      <w:rPr>
        <w:rFonts w:ascii="Symbol" w:hAnsi="Symbol" w:hint="default"/>
      </w:rPr>
    </w:lvl>
  </w:abstractNum>
  <w:abstractNum w:abstractNumId="1">
    <w:nsid w:val="15353C7B"/>
    <w:multiLevelType w:val="hybridMultilevel"/>
    <w:tmpl w:val="8C949688"/>
    <w:lvl w:ilvl="0" w:tplc="174C4730">
      <w:start w:val="1"/>
      <w:numFmt w:val="decimal"/>
      <w:lvlText w:val="%1)"/>
      <w:lvlJc w:val="left"/>
      <w:pPr>
        <w:tabs>
          <w:tab w:val="num" w:pos="1729"/>
        </w:tabs>
        <w:ind w:left="1729" w:hanging="102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2">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B7083"/>
    <w:multiLevelType w:val="hybridMultilevel"/>
    <w:tmpl w:val="D39CA444"/>
    <w:lvl w:ilvl="0" w:tplc="6BC01D2C">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4">
    <w:nsid w:val="1FB81E5A"/>
    <w:multiLevelType w:val="hybridMultilevel"/>
    <w:tmpl w:val="7FB6C78E"/>
    <w:lvl w:ilvl="0" w:tplc="1AD6E270">
      <w:start w:val="1"/>
      <w:numFmt w:val="decimal"/>
      <w:lvlText w:val="%1)"/>
      <w:lvlJc w:val="left"/>
      <w:pPr>
        <w:ind w:left="1251" w:hanging="82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25AE2CA4"/>
    <w:multiLevelType w:val="hybridMultilevel"/>
    <w:tmpl w:val="7D5CB2A2"/>
    <w:lvl w:ilvl="0" w:tplc="9F8E9F4A">
      <w:start w:val="1"/>
      <w:numFmt w:val="decimal"/>
      <w:lvlText w:val="%1."/>
      <w:lvlJc w:val="left"/>
      <w:pPr>
        <w:ind w:left="1080" w:hanging="360"/>
      </w:pPr>
      <w:rPr>
        <w:sz w:val="22"/>
        <w:szCs w:val="22"/>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334112B1"/>
    <w:multiLevelType w:val="hybridMultilevel"/>
    <w:tmpl w:val="60B2E57E"/>
    <w:lvl w:ilvl="0" w:tplc="46E086D0">
      <w:start w:val="8"/>
      <w:numFmt w:val="bullet"/>
      <w:lvlText w:val="-"/>
      <w:lvlJc w:val="left"/>
      <w:pPr>
        <w:ind w:left="1037" w:hanging="360"/>
      </w:pPr>
      <w:rPr>
        <w:rFonts w:ascii="Times New Roman" w:eastAsia="Times New Roman" w:hAnsi="Times New Roman" w:cs="Times New Roman"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7">
    <w:nsid w:val="3E947158"/>
    <w:multiLevelType w:val="multilevel"/>
    <w:tmpl w:val="300807F2"/>
    <w:lvl w:ilvl="0">
      <w:start w:val="1"/>
      <w:numFmt w:val="decimal"/>
      <w:lvlText w:val="%1."/>
      <w:lvlJc w:val="left"/>
      <w:pPr>
        <w:ind w:left="360" w:hanging="360"/>
      </w:pPr>
      <w:rPr>
        <w:b/>
        <w:strike w:val="0"/>
        <w:dstrike w:val="0"/>
        <w:u w:val="none" w:color="000000"/>
        <w:effect w:val="none"/>
      </w:rPr>
    </w:lvl>
    <w:lvl w:ilvl="1">
      <w:start w:val="6"/>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8">
    <w:nsid w:val="62AB0CA5"/>
    <w:multiLevelType w:val="multilevel"/>
    <w:tmpl w:val="9EFE1650"/>
    <w:lvl w:ilvl="0">
      <w:start w:val="1"/>
      <w:numFmt w:val="decimal"/>
      <w:lvlText w:val="%1."/>
      <w:lvlJc w:val="left"/>
      <w:pPr>
        <w:ind w:left="360" w:hanging="360"/>
      </w:pPr>
    </w:lvl>
    <w:lvl w:ilvl="1">
      <w:start w:val="9"/>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66004E23"/>
    <w:multiLevelType w:val="hybridMultilevel"/>
    <w:tmpl w:val="DD9C69CA"/>
    <w:lvl w:ilvl="0" w:tplc="002CD0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A6219A"/>
    <w:multiLevelType w:val="hybridMultilevel"/>
    <w:tmpl w:val="6C92A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177AFC"/>
    <w:multiLevelType w:val="hybridMultilevel"/>
    <w:tmpl w:val="C3CE2AD0"/>
    <w:lvl w:ilvl="0" w:tplc="8E001512">
      <w:start w:val="1"/>
      <w:numFmt w:val="decimal"/>
      <w:lvlText w:val="%1."/>
      <w:lvlJc w:val="left"/>
      <w:pPr>
        <w:ind w:left="108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55D508F"/>
    <w:multiLevelType w:val="hybridMultilevel"/>
    <w:tmpl w:val="3CFC0C74"/>
    <w:lvl w:ilvl="0" w:tplc="A0FEA43C">
      <w:start w:val="2"/>
      <w:numFmt w:val="bullet"/>
      <w:lvlText w:val="-"/>
      <w:lvlJc w:val="left"/>
      <w:pPr>
        <w:ind w:left="773" w:hanging="360"/>
      </w:pPr>
      <w:rPr>
        <w:rFonts w:ascii="Times New Roman" w:eastAsia="Calibri" w:hAnsi="Times New Roman" w:cs="Times New Roman"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hint="default"/>
      </w:rPr>
    </w:lvl>
  </w:abstractNum>
  <w:abstractNum w:abstractNumId="13">
    <w:nsid w:val="76C533EB"/>
    <w:multiLevelType w:val="hybridMultilevel"/>
    <w:tmpl w:val="BF9A1406"/>
    <w:lvl w:ilvl="0" w:tplc="7C24FC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2"/>
  </w:num>
  <w:num w:numId="14">
    <w:abstractNumId w:val="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3F"/>
    <w:rsid w:val="0000456F"/>
    <w:rsid w:val="00042B68"/>
    <w:rsid w:val="00051D19"/>
    <w:rsid w:val="00056547"/>
    <w:rsid w:val="00060FE5"/>
    <w:rsid w:val="000666AE"/>
    <w:rsid w:val="00074CD1"/>
    <w:rsid w:val="00076816"/>
    <w:rsid w:val="00095B82"/>
    <w:rsid w:val="000A5E60"/>
    <w:rsid w:val="000F7110"/>
    <w:rsid w:val="00102991"/>
    <w:rsid w:val="00113636"/>
    <w:rsid w:val="00116CC1"/>
    <w:rsid w:val="00121E39"/>
    <w:rsid w:val="001505EB"/>
    <w:rsid w:val="00150F40"/>
    <w:rsid w:val="00165C4C"/>
    <w:rsid w:val="00171AE9"/>
    <w:rsid w:val="00174E14"/>
    <w:rsid w:val="001A55A8"/>
    <w:rsid w:val="001E08E5"/>
    <w:rsid w:val="001F3F62"/>
    <w:rsid w:val="00207487"/>
    <w:rsid w:val="00213EF9"/>
    <w:rsid w:val="002248CA"/>
    <w:rsid w:val="002339AB"/>
    <w:rsid w:val="00236524"/>
    <w:rsid w:val="00237025"/>
    <w:rsid w:val="00241AD7"/>
    <w:rsid w:val="00242841"/>
    <w:rsid w:val="00266EED"/>
    <w:rsid w:val="002946CE"/>
    <w:rsid w:val="002A0AE4"/>
    <w:rsid w:val="002C1C9B"/>
    <w:rsid w:val="002D5300"/>
    <w:rsid w:val="002D5F0B"/>
    <w:rsid w:val="002E553E"/>
    <w:rsid w:val="002F0E44"/>
    <w:rsid w:val="00305D78"/>
    <w:rsid w:val="0035088F"/>
    <w:rsid w:val="00356875"/>
    <w:rsid w:val="00363AEC"/>
    <w:rsid w:val="00365CCA"/>
    <w:rsid w:val="0037220F"/>
    <w:rsid w:val="00385754"/>
    <w:rsid w:val="00386623"/>
    <w:rsid w:val="00390431"/>
    <w:rsid w:val="003970AD"/>
    <w:rsid w:val="003A3B2A"/>
    <w:rsid w:val="003B192D"/>
    <w:rsid w:val="003C55EC"/>
    <w:rsid w:val="00400DAA"/>
    <w:rsid w:val="00404358"/>
    <w:rsid w:val="0040512A"/>
    <w:rsid w:val="00416432"/>
    <w:rsid w:val="004506F0"/>
    <w:rsid w:val="004804BA"/>
    <w:rsid w:val="004B39C2"/>
    <w:rsid w:val="004D751C"/>
    <w:rsid w:val="004D7978"/>
    <w:rsid w:val="004E338B"/>
    <w:rsid w:val="005237AC"/>
    <w:rsid w:val="005619AE"/>
    <w:rsid w:val="0059796D"/>
    <w:rsid w:val="005A626E"/>
    <w:rsid w:val="005B77EC"/>
    <w:rsid w:val="005C62AA"/>
    <w:rsid w:val="005F7DB4"/>
    <w:rsid w:val="00615951"/>
    <w:rsid w:val="0062715C"/>
    <w:rsid w:val="00627382"/>
    <w:rsid w:val="006275BA"/>
    <w:rsid w:val="00632F5F"/>
    <w:rsid w:val="006959C9"/>
    <w:rsid w:val="006A26F7"/>
    <w:rsid w:val="006D0C70"/>
    <w:rsid w:val="006E0405"/>
    <w:rsid w:val="006E331B"/>
    <w:rsid w:val="006E72EE"/>
    <w:rsid w:val="006E7CB6"/>
    <w:rsid w:val="00715F1B"/>
    <w:rsid w:val="007570E1"/>
    <w:rsid w:val="0077041C"/>
    <w:rsid w:val="007767C7"/>
    <w:rsid w:val="007A111B"/>
    <w:rsid w:val="007B487E"/>
    <w:rsid w:val="007C7915"/>
    <w:rsid w:val="007E0A8C"/>
    <w:rsid w:val="007F3E32"/>
    <w:rsid w:val="00864D99"/>
    <w:rsid w:val="00890FC9"/>
    <w:rsid w:val="008940DC"/>
    <w:rsid w:val="00895E70"/>
    <w:rsid w:val="008A711C"/>
    <w:rsid w:val="008B7428"/>
    <w:rsid w:val="008C6546"/>
    <w:rsid w:val="008E41EC"/>
    <w:rsid w:val="008E7B0A"/>
    <w:rsid w:val="00927D81"/>
    <w:rsid w:val="00961D1F"/>
    <w:rsid w:val="00974D69"/>
    <w:rsid w:val="00982AA5"/>
    <w:rsid w:val="00985941"/>
    <w:rsid w:val="00992B14"/>
    <w:rsid w:val="009A5CD8"/>
    <w:rsid w:val="009B4C81"/>
    <w:rsid w:val="009B5ADF"/>
    <w:rsid w:val="009F49F1"/>
    <w:rsid w:val="00A15323"/>
    <w:rsid w:val="00A5142A"/>
    <w:rsid w:val="00A561D2"/>
    <w:rsid w:val="00A64155"/>
    <w:rsid w:val="00A70E6B"/>
    <w:rsid w:val="00AA59CC"/>
    <w:rsid w:val="00AB5932"/>
    <w:rsid w:val="00AD1577"/>
    <w:rsid w:val="00AF3FBA"/>
    <w:rsid w:val="00B101CC"/>
    <w:rsid w:val="00B451E8"/>
    <w:rsid w:val="00B82B84"/>
    <w:rsid w:val="00BA212F"/>
    <w:rsid w:val="00BB283C"/>
    <w:rsid w:val="00BC23EE"/>
    <w:rsid w:val="00BD53F3"/>
    <w:rsid w:val="00BE6A17"/>
    <w:rsid w:val="00BF2147"/>
    <w:rsid w:val="00C1266C"/>
    <w:rsid w:val="00C15C5E"/>
    <w:rsid w:val="00C71A32"/>
    <w:rsid w:val="00C735C6"/>
    <w:rsid w:val="00CE7B3F"/>
    <w:rsid w:val="00CF6477"/>
    <w:rsid w:val="00D21EAC"/>
    <w:rsid w:val="00D22436"/>
    <w:rsid w:val="00D270CB"/>
    <w:rsid w:val="00D37DD3"/>
    <w:rsid w:val="00D45EEE"/>
    <w:rsid w:val="00D529E9"/>
    <w:rsid w:val="00D5752D"/>
    <w:rsid w:val="00D624FF"/>
    <w:rsid w:val="00D66CF9"/>
    <w:rsid w:val="00D71B30"/>
    <w:rsid w:val="00D83CF7"/>
    <w:rsid w:val="00D86DCF"/>
    <w:rsid w:val="00D966DF"/>
    <w:rsid w:val="00DB261E"/>
    <w:rsid w:val="00DB38E1"/>
    <w:rsid w:val="00DC194D"/>
    <w:rsid w:val="00DD34AD"/>
    <w:rsid w:val="00E25A3F"/>
    <w:rsid w:val="00E6649D"/>
    <w:rsid w:val="00E71CDE"/>
    <w:rsid w:val="00E9055A"/>
    <w:rsid w:val="00EA096E"/>
    <w:rsid w:val="00EA0EA9"/>
    <w:rsid w:val="00EA5EA8"/>
    <w:rsid w:val="00EA7F80"/>
    <w:rsid w:val="00EB38B4"/>
    <w:rsid w:val="00ED68F1"/>
    <w:rsid w:val="00F002FD"/>
    <w:rsid w:val="00F12342"/>
    <w:rsid w:val="00F723BF"/>
    <w:rsid w:val="00F80A16"/>
    <w:rsid w:val="00F81B79"/>
    <w:rsid w:val="00FA182E"/>
    <w:rsid w:val="00FB2EEE"/>
    <w:rsid w:val="00FC7963"/>
    <w:rsid w:val="00FD6954"/>
    <w:rsid w:val="00FE0977"/>
    <w:rsid w:val="00FE1D8E"/>
    <w:rsid w:val="00FE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D69"/>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974D69"/>
    <w:pPr>
      <w:keepNext/>
      <w:shd w:val="clear" w:color="auto" w:fill="FFFFFF"/>
      <w:spacing w:before="274" w:line="283" w:lineRule="exact"/>
      <w:ind w:left="19"/>
      <w:jc w:val="center"/>
      <w:outlineLvl w:val="3"/>
    </w:pPr>
    <w:rPr>
      <w:rFonts w:eastAsia="Times New Roman"/>
      <w:color w:val="000000"/>
      <w:spacing w:val="-6"/>
      <w:sz w:val="24"/>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974D69"/>
    <w:rPr>
      <w:rFonts w:ascii="Times New Roman" w:eastAsia="Times New Roman" w:hAnsi="Times New Roman" w:cs="Times New Roman"/>
      <w:color w:val="000000"/>
      <w:spacing w:val="-6"/>
      <w:sz w:val="24"/>
      <w:szCs w:val="20"/>
      <w:shd w:val="clear" w:color="auto" w:fill="FFFFFF"/>
      <w:lang w:val="uk-UA" w:eastAsia="x-none"/>
    </w:rPr>
  </w:style>
  <w:style w:type="character" w:styleId="a4">
    <w:name w:val="Hyperlink"/>
    <w:unhideWhenUsed/>
    <w:rsid w:val="00974D69"/>
    <w:rPr>
      <w:strike w:val="0"/>
      <w:dstrike w:val="0"/>
      <w:color w:val="0F5987"/>
      <w:u w:val="none"/>
      <w:effect w:val="none"/>
    </w:rPr>
  </w:style>
  <w:style w:type="character" w:styleId="a5">
    <w:name w:val="Strong"/>
    <w:uiPriority w:val="99"/>
    <w:qFormat/>
    <w:rsid w:val="00974D69"/>
    <w:rPr>
      <w:rFonts w:ascii="Times New Roman" w:hAnsi="Times New Roman" w:cs="Times New Roman" w:hint="default"/>
      <w:b/>
      <w:bCs/>
    </w:rPr>
  </w:style>
  <w:style w:type="paragraph" w:styleId="a6">
    <w:name w:val="header"/>
    <w:basedOn w:val="a0"/>
    <w:link w:val="a7"/>
    <w:uiPriority w:val="99"/>
    <w:unhideWhenUsed/>
    <w:rsid w:val="00974D69"/>
    <w:pPr>
      <w:tabs>
        <w:tab w:val="center" w:pos="4677"/>
        <w:tab w:val="right" w:pos="9355"/>
      </w:tabs>
    </w:pPr>
  </w:style>
  <w:style w:type="character" w:customStyle="1" w:styleId="a7">
    <w:name w:val="Верхний колонтитул Знак"/>
    <w:basedOn w:val="a1"/>
    <w:link w:val="a6"/>
    <w:uiPriority w:val="99"/>
    <w:rsid w:val="00974D69"/>
    <w:rPr>
      <w:rFonts w:ascii="Times New Roman" w:eastAsia="Calibri" w:hAnsi="Times New Roman" w:cs="Times New Roman"/>
      <w:sz w:val="28"/>
      <w:szCs w:val="28"/>
      <w:lang w:val="uk-UA"/>
    </w:rPr>
  </w:style>
  <w:style w:type="paragraph" w:styleId="a8">
    <w:name w:val="footer"/>
    <w:basedOn w:val="a0"/>
    <w:link w:val="a9"/>
    <w:uiPriority w:val="99"/>
    <w:unhideWhenUsed/>
    <w:rsid w:val="00974D69"/>
    <w:pPr>
      <w:tabs>
        <w:tab w:val="center" w:pos="4677"/>
        <w:tab w:val="right" w:pos="9355"/>
      </w:tabs>
    </w:pPr>
  </w:style>
  <w:style w:type="character" w:customStyle="1" w:styleId="a9">
    <w:name w:val="Нижний колонтитул Знак"/>
    <w:basedOn w:val="a1"/>
    <w:link w:val="a8"/>
    <w:uiPriority w:val="99"/>
    <w:rsid w:val="00974D69"/>
    <w:rPr>
      <w:rFonts w:ascii="Times New Roman" w:eastAsia="Calibri" w:hAnsi="Times New Roman" w:cs="Times New Roman"/>
      <w:sz w:val="28"/>
      <w:szCs w:val="28"/>
      <w:lang w:val="uk-UA"/>
    </w:rPr>
  </w:style>
  <w:style w:type="paragraph" w:styleId="a">
    <w:name w:val="List Bullet"/>
    <w:basedOn w:val="a0"/>
    <w:uiPriority w:val="99"/>
    <w:semiHidden/>
    <w:unhideWhenUsed/>
    <w:rsid w:val="00974D69"/>
    <w:pPr>
      <w:numPr>
        <w:numId w:val="1"/>
      </w:numPr>
      <w:contextualSpacing/>
    </w:pPr>
  </w:style>
  <w:style w:type="paragraph" w:styleId="aa">
    <w:name w:val="Title"/>
    <w:basedOn w:val="a0"/>
    <w:link w:val="ab"/>
    <w:uiPriority w:val="99"/>
    <w:qFormat/>
    <w:rsid w:val="00974D69"/>
    <w:pPr>
      <w:widowControl w:val="0"/>
      <w:ind w:left="320"/>
      <w:jc w:val="center"/>
    </w:pPr>
    <w:rPr>
      <w:rFonts w:ascii="Arial" w:eastAsia="Times New Roman" w:hAnsi="Arial"/>
      <w:b/>
      <w:sz w:val="18"/>
      <w:szCs w:val="20"/>
      <w:lang w:eastAsia="x-none"/>
    </w:rPr>
  </w:style>
  <w:style w:type="character" w:customStyle="1" w:styleId="ab">
    <w:name w:val="Название Знак"/>
    <w:basedOn w:val="a1"/>
    <w:link w:val="aa"/>
    <w:uiPriority w:val="99"/>
    <w:rsid w:val="00974D69"/>
    <w:rPr>
      <w:rFonts w:ascii="Arial" w:eastAsia="Times New Roman" w:hAnsi="Arial" w:cs="Times New Roman"/>
      <w:b/>
      <w:sz w:val="18"/>
      <w:szCs w:val="20"/>
      <w:lang w:val="uk-UA" w:eastAsia="x-none"/>
    </w:rPr>
  </w:style>
  <w:style w:type="paragraph" w:styleId="ac">
    <w:name w:val="Body Text"/>
    <w:basedOn w:val="a0"/>
    <w:link w:val="ad"/>
    <w:uiPriority w:val="99"/>
    <w:semiHidden/>
    <w:unhideWhenUsed/>
    <w:rsid w:val="00974D69"/>
    <w:pPr>
      <w:spacing w:after="120"/>
    </w:pPr>
  </w:style>
  <w:style w:type="character" w:customStyle="1" w:styleId="ad">
    <w:name w:val="Основной текст Знак"/>
    <w:basedOn w:val="a1"/>
    <w:link w:val="ac"/>
    <w:uiPriority w:val="99"/>
    <w:semiHidden/>
    <w:rsid w:val="00974D69"/>
    <w:rPr>
      <w:rFonts w:ascii="Times New Roman" w:eastAsia="Calibri" w:hAnsi="Times New Roman" w:cs="Times New Roman"/>
      <w:sz w:val="28"/>
      <w:szCs w:val="28"/>
      <w:lang w:val="uk-UA"/>
    </w:rPr>
  </w:style>
  <w:style w:type="paragraph" w:styleId="ae">
    <w:name w:val="Body Text Indent"/>
    <w:basedOn w:val="a0"/>
    <w:link w:val="af"/>
    <w:unhideWhenUsed/>
    <w:rsid w:val="00974D69"/>
    <w:pPr>
      <w:spacing w:after="120"/>
      <w:ind w:left="283"/>
    </w:pPr>
    <w:rPr>
      <w:rFonts w:eastAsia="Times New Roman"/>
      <w:sz w:val="24"/>
      <w:szCs w:val="24"/>
      <w:lang w:val="x-none" w:eastAsia="x-none"/>
    </w:rPr>
  </w:style>
  <w:style w:type="character" w:customStyle="1" w:styleId="af">
    <w:name w:val="Основной текст с отступом Знак"/>
    <w:basedOn w:val="a1"/>
    <w:link w:val="ae"/>
    <w:rsid w:val="00974D69"/>
    <w:rPr>
      <w:rFonts w:ascii="Times New Roman" w:eastAsia="Times New Roman" w:hAnsi="Times New Roman" w:cs="Times New Roman"/>
      <w:sz w:val="24"/>
      <w:szCs w:val="24"/>
      <w:lang w:val="x-none" w:eastAsia="x-none"/>
    </w:rPr>
  </w:style>
  <w:style w:type="paragraph" w:styleId="3">
    <w:name w:val="Body Text 3"/>
    <w:basedOn w:val="a0"/>
    <w:link w:val="30"/>
    <w:unhideWhenUsed/>
    <w:rsid w:val="00974D69"/>
    <w:pPr>
      <w:spacing w:after="120"/>
    </w:pPr>
    <w:rPr>
      <w:rFonts w:eastAsia="Times New Roman"/>
      <w:sz w:val="16"/>
      <w:szCs w:val="16"/>
      <w:lang w:val="x-none" w:eastAsia="x-none"/>
    </w:rPr>
  </w:style>
  <w:style w:type="character" w:customStyle="1" w:styleId="30">
    <w:name w:val="Основной текст 3 Знак"/>
    <w:basedOn w:val="a1"/>
    <w:link w:val="3"/>
    <w:rsid w:val="00974D69"/>
    <w:rPr>
      <w:rFonts w:ascii="Times New Roman" w:eastAsia="Times New Roman" w:hAnsi="Times New Roman" w:cs="Times New Roman"/>
      <w:sz w:val="16"/>
      <w:szCs w:val="16"/>
      <w:lang w:val="x-none" w:eastAsia="x-none"/>
    </w:rPr>
  </w:style>
  <w:style w:type="character" w:customStyle="1" w:styleId="af0">
    <w:name w:val="Текст выноски Знак"/>
    <w:basedOn w:val="a1"/>
    <w:link w:val="af1"/>
    <w:uiPriority w:val="99"/>
    <w:semiHidden/>
    <w:rsid w:val="00974D69"/>
    <w:rPr>
      <w:rFonts w:ascii="Tahoma" w:eastAsia="Calibri" w:hAnsi="Tahoma" w:cs="Times New Roman"/>
      <w:sz w:val="16"/>
      <w:szCs w:val="16"/>
    </w:rPr>
  </w:style>
  <w:style w:type="paragraph" w:styleId="af1">
    <w:name w:val="Balloon Text"/>
    <w:basedOn w:val="a0"/>
    <w:link w:val="af0"/>
    <w:uiPriority w:val="99"/>
    <w:semiHidden/>
    <w:unhideWhenUsed/>
    <w:rsid w:val="00974D69"/>
    <w:rPr>
      <w:rFonts w:ascii="Tahoma" w:hAnsi="Tahoma"/>
      <w:sz w:val="16"/>
      <w:szCs w:val="16"/>
      <w:lang w:val="ru-RU"/>
    </w:rPr>
  </w:style>
  <w:style w:type="character" w:customStyle="1" w:styleId="1">
    <w:name w:val="Текст выноски Знак1"/>
    <w:basedOn w:val="a1"/>
    <w:uiPriority w:val="99"/>
    <w:semiHidden/>
    <w:rsid w:val="00974D69"/>
    <w:rPr>
      <w:rFonts w:ascii="Tahoma" w:eastAsia="Calibri" w:hAnsi="Tahoma" w:cs="Tahoma"/>
      <w:sz w:val="16"/>
      <w:szCs w:val="16"/>
      <w:lang w:val="uk-UA"/>
    </w:rPr>
  </w:style>
  <w:style w:type="paragraph" w:styleId="af2">
    <w:name w:val="List Paragraph"/>
    <w:basedOn w:val="a0"/>
    <w:qFormat/>
    <w:rsid w:val="00974D69"/>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974D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974D69"/>
    <w:pPr>
      <w:widowControl w:val="0"/>
      <w:snapToGrid w:val="0"/>
    </w:pPr>
    <w:rPr>
      <w:rFonts w:ascii="Arial" w:eastAsia="Times New Roman" w:hAnsi="Arial"/>
      <w:sz w:val="24"/>
      <w:szCs w:val="20"/>
      <w:lang w:eastAsia="ru-RU"/>
    </w:rPr>
  </w:style>
  <w:style w:type="paragraph" w:styleId="af3">
    <w:name w:val="No Spacing"/>
    <w:uiPriority w:val="1"/>
    <w:qFormat/>
    <w:rsid w:val="00974D69"/>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974D69"/>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974D69"/>
    <w:rPr>
      <w:i/>
      <w:iCs/>
    </w:rPr>
  </w:style>
  <w:style w:type="paragraph" w:styleId="af5">
    <w:name w:val="Normal (Web)"/>
    <w:basedOn w:val="a0"/>
    <w:uiPriority w:val="99"/>
    <w:rsid w:val="00974D69"/>
    <w:pPr>
      <w:spacing w:before="100" w:beforeAutospacing="1" w:after="100" w:afterAutospacing="1"/>
    </w:pPr>
    <w:rPr>
      <w:rFonts w:eastAsia="Times New Roman"/>
      <w:sz w:val="24"/>
      <w:szCs w:val="24"/>
      <w:lang w:val="ru-RU" w:eastAsia="ru-RU"/>
    </w:rPr>
  </w:style>
  <w:style w:type="character" w:customStyle="1" w:styleId="blkt4">
    <w:name w:val="blkt4"/>
    <w:basedOn w:val="a1"/>
    <w:rsid w:val="00974D69"/>
  </w:style>
  <w:style w:type="character" w:customStyle="1" w:styleId="apple-converted-space">
    <w:name w:val="apple-converted-space"/>
    <w:basedOn w:val="a1"/>
    <w:rsid w:val="00974D69"/>
  </w:style>
  <w:style w:type="paragraph" w:customStyle="1" w:styleId="rvps14">
    <w:name w:val="rvps14"/>
    <w:basedOn w:val="a0"/>
    <w:rsid w:val="00974D69"/>
    <w:pPr>
      <w:spacing w:before="100" w:beforeAutospacing="1" w:after="100" w:afterAutospacing="1"/>
    </w:pPr>
    <w:rPr>
      <w:rFonts w:eastAsia="Times New Roman"/>
      <w:sz w:val="24"/>
      <w:szCs w:val="24"/>
      <w:lang w:val="ru-RU" w:eastAsia="ru-RU"/>
    </w:rPr>
  </w:style>
  <w:style w:type="paragraph" w:customStyle="1" w:styleId="rvps2">
    <w:name w:val="rvps2"/>
    <w:basedOn w:val="a0"/>
    <w:rsid w:val="00974D69"/>
    <w:pPr>
      <w:spacing w:before="100" w:beforeAutospacing="1" w:after="100" w:afterAutospacing="1"/>
    </w:pPr>
    <w:rPr>
      <w:rFonts w:eastAsia="Times New Roman"/>
      <w:sz w:val="24"/>
      <w:szCs w:val="24"/>
      <w:lang w:val="ru-RU" w:eastAsia="ru-RU"/>
    </w:rPr>
  </w:style>
  <w:style w:type="character" w:customStyle="1" w:styleId="rvts9">
    <w:name w:val="rvts9"/>
    <w:basedOn w:val="a1"/>
    <w:rsid w:val="00974D69"/>
  </w:style>
  <w:style w:type="character" w:customStyle="1" w:styleId="af6">
    <w:name w:val="Печатная машинка"/>
    <w:rsid w:val="00974D69"/>
    <w:rPr>
      <w:rFonts w:ascii="Courier New" w:hAnsi="Courier New"/>
      <w:sz w:val="20"/>
    </w:rPr>
  </w:style>
  <w:style w:type="paragraph" w:customStyle="1" w:styleId="FR1">
    <w:name w:val="FR1"/>
    <w:rsid w:val="007C7915"/>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styleId="HTML">
    <w:name w:val="HTML Preformatted"/>
    <w:aliases w:val="Знак"/>
    <w:basedOn w:val="a0"/>
    <w:link w:val="HTML0"/>
    <w:rsid w:val="007C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ar-SA"/>
    </w:rPr>
  </w:style>
  <w:style w:type="character" w:customStyle="1" w:styleId="HTML0">
    <w:name w:val="Стандартный HTML Знак"/>
    <w:aliases w:val="Знак Знак"/>
    <w:basedOn w:val="a1"/>
    <w:link w:val="HTML"/>
    <w:rsid w:val="007C7915"/>
    <w:rPr>
      <w:rFonts w:ascii="Courier New" w:eastAsia="Times New Roman" w:hAnsi="Courier New" w:cs="Times New Roman"/>
      <w:sz w:val="20"/>
      <w:szCs w:val="20"/>
      <w:lang w:val="x-none" w:eastAsia="ar-SA"/>
    </w:rPr>
  </w:style>
  <w:style w:type="table" w:styleId="af7">
    <w:name w:val="Table Grid"/>
    <w:basedOn w:val="a2"/>
    <w:rsid w:val="007C79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rvts0">
    <w:name w:val="rvts0"/>
    <w:rsid w:val="007C7915"/>
  </w:style>
  <w:style w:type="character" w:customStyle="1" w:styleId="rvts37">
    <w:name w:val="rvts37"/>
    <w:basedOn w:val="a1"/>
    <w:rsid w:val="007C7915"/>
  </w:style>
  <w:style w:type="character" w:customStyle="1" w:styleId="rvts46">
    <w:name w:val="rvts46"/>
    <w:basedOn w:val="a1"/>
    <w:rsid w:val="007C7915"/>
  </w:style>
  <w:style w:type="paragraph" w:customStyle="1" w:styleId="rvps6">
    <w:name w:val="rvps6"/>
    <w:basedOn w:val="a0"/>
    <w:rsid w:val="00A561D2"/>
    <w:pPr>
      <w:spacing w:before="100" w:beforeAutospacing="1" w:after="100" w:afterAutospacing="1"/>
    </w:pPr>
    <w:rPr>
      <w:rFonts w:eastAsia="Times New Roman"/>
      <w:sz w:val="24"/>
      <w:szCs w:val="24"/>
      <w:lang w:val="ru-RU" w:eastAsia="ru-RU"/>
    </w:rPr>
  </w:style>
  <w:style w:type="character" w:customStyle="1" w:styleId="rvts23">
    <w:name w:val="rvts23"/>
    <w:basedOn w:val="a1"/>
    <w:rsid w:val="00A56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D69"/>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974D69"/>
    <w:pPr>
      <w:keepNext/>
      <w:shd w:val="clear" w:color="auto" w:fill="FFFFFF"/>
      <w:spacing w:before="274" w:line="283" w:lineRule="exact"/>
      <w:ind w:left="19"/>
      <w:jc w:val="center"/>
      <w:outlineLvl w:val="3"/>
    </w:pPr>
    <w:rPr>
      <w:rFonts w:eastAsia="Times New Roman"/>
      <w:color w:val="000000"/>
      <w:spacing w:val="-6"/>
      <w:sz w:val="24"/>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974D69"/>
    <w:rPr>
      <w:rFonts w:ascii="Times New Roman" w:eastAsia="Times New Roman" w:hAnsi="Times New Roman" w:cs="Times New Roman"/>
      <w:color w:val="000000"/>
      <w:spacing w:val="-6"/>
      <w:sz w:val="24"/>
      <w:szCs w:val="20"/>
      <w:shd w:val="clear" w:color="auto" w:fill="FFFFFF"/>
      <w:lang w:val="uk-UA" w:eastAsia="x-none"/>
    </w:rPr>
  </w:style>
  <w:style w:type="character" w:styleId="a4">
    <w:name w:val="Hyperlink"/>
    <w:unhideWhenUsed/>
    <w:rsid w:val="00974D69"/>
    <w:rPr>
      <w:strike w:val="0"/>
      <w:dstrike w:val="0"/>
      <w:color w:val="0F5987"/>
      <w:u w:val="none"/>
      <w:effect w:val="none"/>
    </w:rPr>
  </w:style>
  <w:style w:type="character" w:styleId="a5">
    <w:name w:val="Strong"/>
    <w:uiPriority w:val="99"/>
    <w:qFormat/>
    <w:rsid w:val="00974D69"/>
    <w:rPr>
      <w:rFonts w:ascii="Times New Roman" w:hAnsi="Times New Roman" w:cs="Times New Roman" w:hint="default"/>
      <w:b/>
      <w:bCs/>
    </w:rPr>
  </w:style>
  <w:style w:type="paragraph" w:styleId="a6">
    <w:name w:val="header"/>
    <w:basedOn w:val="a0"/>
    <w:link w:val="a7"/>
    <w:uiPriority w:val="99"/>
    <w:unhideWhenUsed/>
    <w:rsid w:val="00974D69"/>
    <w:pPr>
      <w:tabs>
        <w:tab w:val="center" w:pos="4677"/>
        <w:tab w:val="right" w:pos="9355"/>
      </w:tabs>
    </w:pPr>
  </w:style>
  <w:style w:type="character" w:customStyle="1" w:styleId="a7">
    <w:name w:val="Верхний колонтитул Знак"/>
    <w:basedOn w:val="a1"/>
    <w:link w:val="a6"/>
    <w:uiPriority w:val="99"/>
    <w:rsid w:val="00974D69"/>
    <w:rPr>
      <w:rFonts w:ascii="Times New Roman" w:eastAsia="Calibri" w:hAnsi="Times New Roman" w:cs="Times New Roman"/>
      <w:sz w:val="28"/>
      <w:szCs w:val="28"/>
      <w:lang w:val="uk-UA"/>
    </w:rPr>
  </w:style>
  <w:style w:type="paragraph" w:styleId="a8">
    <w:name w:val="footer"/>
    <w:basedOn w:val="a0"/>
    <w:link w:val="a9"/>
    <w:uiPriority w:val="99"/>
    <w:unhideWhenUsed/>
    <w:rsid w:val="00974D69"/>
    <w:pPr>
      <w:tabs>
        <w:tab w:val="center" w:pos="4677"/>
        <w:tab w:val="right" w:pos="9355"/>
      </w:tabs>
    </w:pPr>
  </w:style>
  <w:style w:type="character" w:customStyle="1" w:styleId="a9">
    <w:name w:val="Нижний колонтитул Знак"/>
    <w:basedOn w:val="a1"/>
    <w:link w:val="a8"/>
    <w:uiPriority w:val="99"/>
    <w:rsid w:val="00974D69"/>
    <w:rPr>
      <w:rFonts w:ascii="Times New Roman" w:eastAsia="Calibri" w:hAnsi="Times New Roman" w:cs="Times New Roman"/>
      <w:sz w:val="28"/>
      <w:szCs w:val="28"/>
      <w:lang w:val="uk-UA"/>
    </w:rPr>
  </w:style>
  <w:style w:type="paragraph" w:styleId="a">
    <w:name w:val="List Bullet"/>
    <w:basedOn w:val="a0"/>
    <w:uiPriority w:val="99"/>
    <w:semiHidden/>
    <w:unhideWhenUsed/>
    <w:rsid w:val="00974D69"/>
    <w:pPr>
      <w:numPr>
        <w:numId w:val="1"/>
      </w:numPr>
      <w:contextualSpacing/>
    </w:pPr>
  </w:style>
  <w:style w:type="paragraph" w:styleId="aa">
    <w:name w:val="Title"/>
    <w:basedOn w:val="a0"/>
    <w:link w:val="ab"/>
    <w:uiPriority w:val="99"/>
    <w:qFormat/>
    <w:rsid w:val="00974D69"/>
    <w:pPr>
      <w:widowControl w:val="0"/>
      <w:ind w:left="320"/>
      <w:jc w:val="center"/>
    </w:pPr>
    <w:rPr>
      <w:rFonts w:ascii="Arial" w:eastAsia="Times New Roman" w:hAnsi="Arial"/>
      <w:b/>
      <w:sz w:val="18"/>
      <w:szCs w:val="20"/>
      <w:lang w:eastAsia="x-none"/>
    </w:rPr>
  </w:style>
  <w:style w:type="character" w:customStyle="1" w:styleId="ab">
    <w:name w:val="Название Знак"/>
    <w:basedOn w:val="a1"/>
    <w:link w:val="aa"/>
    <w:uiPriority w:val="99"/>
    <w:rsid w:val="00974D69"/>
    <w:rPr>
      <w:rFonts w:ascii="Arial" w:eastAsia="Times New Roman" w:hAnsi="Arial" w:cs="Times New Roman"/>
      <w:b/>
      <w:sz w:val="18"/>
      <w:szCs w:val="20"/>
      <w:lang w:val="uk-UA" w:eastAsia="x-none"/>
    </w:rPr>
  </w:style>
  <w:style w:type="paragraph" w:styleId="ac">
    <w:name w:val="Body Text"/>
    <w:basedOn w:val="a0"/>
    <w:link w:val="ad"/>
    <w:uiPriority w:val="99"/>
    <w:semiHidden/>
    <w:unhideWhenUsed/>
    <w:rsid w:val="00974D69"/>
    <w:pPr>
      <w:spacing w:after="120"/>
    </w:pPr>
  </w:style>
  <w:style w:type="character" w:customStyle="1" w:styleId="ad">
    <w:name w:val="Основной текст Знак"/>
    <w:basedOn w:val="a1"/>
    <w:link w:val="ac"/>
    <w:uiPriority w:val="99"/>
    <w:semiHidden/>
    <w:rsid w:val="00974D69"/>
    <w:rPr>
      <w:rFonts w:ascii="Times New Roman" w:eastAsia="Calibri" w:hAnsi="Times New Roman" w:cs="Times New Roman"/>
      <w:sz w:val="28"/>
      <w:szCs w:val="28"/>
      <w:lang w:val="uk-UA"/>
    </w:rPr>
  </w:style>
  <w:style w:type="paragraph" w:styleId="ae">
    <w:name w:val="Body Text Indent"/>
    <w:basedOn w:val="a0"/>
    <w:link w:val="af"/>
    <w:unhideWhenUsed/>
    <w:rsid w:val="00974D69"/>
    <w:pPr>
      <w:spacing w:after="120"/>
      <w:ind w:left="283"/>
    </w:pPr>
    <w:rPr>
      <w:rFonts w:eastAsia="Times New Roman"/>
      <w:sz w:val="24"/>
      <w:szCs w:val="24"/>
      <w:lang w:val="x-none" w:eastAsia="x-none"/>
    </w:rPr>
  </w:style>
  <w:style w:type="character" w:customStyle="1" w:styleId="af">
    <w:name w:val="Основной текст с отступом Знак"/>
    <w:basedOn w:val="a1"/>
    <w:link w:val="ae"/>
    <w:rsid w:val="00974D69"/>
    <w:rPr>
      <w:rFonts w:ascii="Times New Roman" w:eastAsia="Times New Roman" w:hAnsi="Times New Roman" w:cs="Times New Roman"/>
      <w:sz w:val="24"/>
      <w:szCs w:val="24"/>
      <w:lang w:val="x-none" w:eastAsia="x-none"/>
    </w:rPr>
  </w:style>
  <w:style w:type="paragraph" w:styleId="3">
    <w:name w:val="Body Text 3"/>
    <w:basedOn w:val="a0"/>
    <w:link w:val="30"/>
    <w:unhideWhenUsed/>
    <w:rsid w:val="00974D69"/>
    <w:pPr>
      <w:spacing w:after="120"/>
    </w:pPr>
    <w:rPr>
      <w:rFonts w:eastAsia="Times New Roman"/>
      <w:sz w:val="16"/>
      <w:szCs w:val="16"/>
      <w:lang w:val="x-none" w:eastAsia="x-none"/>
    </w:rPr>
  </w:style>
  <w:style w:type="character" w:customStyle="1" w:styleId="30">
    <w:name w:val="Основной текст 3 Знак"/>
    <w:basedOn w:val="a1"/>
    <w:link w:val="3"/>
    <w:rsid w:val="00974D69"/>
    <w:rPr>
      <w:rFonts w:ascii="Times New Roman" w:eastAsia="Times New Roman" w:hAnsi="Times New Roman" w:cs="Times New Roman"/>
      <w:sz w:val="16"/>
      <w:szCs w:val="16"/>
      <w:lang w:val="x-none" w:eastAsia="x-none"/>
    </w:rPr>
  </w:style>
  <w:style w:type="character" w:customStyle="1" w:styleId="af0">
    <w:name w:val="Текст выноски Знак"/>
    <w:basedOn w:val="a1"/>
    <w:link w:val="af1"/>
    <w:uiPriority w:val="99"/>
    <w:semiHidden/>
    <w:rsid w:val="00974D69"/>
    <w:rPr>
      <w:rFonts w:ascii="Tahoma" w:eastAsia="Calibri" w:hAnsi="Tahoma" w:cs="Times New Roman"/>
      <w:sz w:val="16"/>
      <w:szCs w:val="16"/>
    </w:rPr>
  </w:style>
  <w:style w:type="paragraph" w:styleId="af1">
    <w:name w:val="Balloon Text"/>
    <w:basedOn w:val="a0"/>
    <w:link w:val="af0"/>
    <w:uiPriority w:val="99"/>
    <w:semiHidden/>
    <w:unhideWhenUsed/>
    <w:rsid w:val="00974D69"/>
    <w:rPr>
      <w:rFonts w:ascii="Tahoma" w:hAnsi="Tahoma"/>
      <w:sz w:val="16"/>
      <w:szCs w:val="16"/>
      <w:lang w:val="ru-RU"/>
    </w:rPr>
  </w:style>
  <w:style w:type="character" w:customStyle="1" w:styleId="1">
    <w:name w:val="Текст выноски Знак1"/>
    <w:basedOn w:val="a1"/>
    <w:uiPriority w:val="99"/>
    <w:semiHidden/>
    <w:rsid w:val="00974D69"/>
    <w:rPr>
      <w:rFonts w:ascii="Tahoma" w:eastAsia="Calibri" w:hAnsi="Tahoma" w:cs="Tahoma"/>
      <w:sz w:val="16"/>
      <w:szCs w:val="16"/>
      <w:lang w:val="uk-UA"/>
    </w:rPr>
  </w:style>
  <w:style w:type="paragraph" w:styleId="af2">
    <w:name w:val="List Paragraph"/>
    <w:basedOn w:val="a0"/>
    <w:qFormat/>
    <w:rsid w:val="00974D69"/>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974D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974D69"/>
    <w:pPr>
      <w:widowControl w:val="0"/>
      <w:snapToGrid w:val="0"/>
    </w:pPr>
    <w:rPr>
      <w:rFonts w:ascii="Arial" w:eastAsia="Times New Roman" w:hAnsi="Arial"/>
      <w:sz w:val="24"/>
      <w:szCs w:val="20"/>
      <w:lang w:eastAsia="ru-RU"/>
    </w:rPr>
  </w:style>
  <w:style w:type="paragraph" w:styleId="af3">
    <w:name w:val="No Spacing"/>
    <w:uiPriority w:val="1"/>
    <w:qFormat/>
    <w:rsid w:val="00974D69"/>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974D69"/>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974D69"/>
    <w:rPr>
      <w:i/>
      <w:iCs/>
    </w:rPr>
  </w:style>
  <w:style w:type="paragraph" w:styleId="af5">
    <w:name w:val="Normal (Web)"/>
    <w:basedOn w:val="a0"/>
    <w:uiPriority w:val="99"/>
    <w:rsid w:val="00974D69"/>
    <w:pPr>
      <w:spacing w:before="100" w:beforeAutospacing="1" w:after="100" w:afterAutospacing="1"/>
    </w:pPr>
    <w:rPr>
      <w:rFonts w:eastAsia="Times New Roman"/>
      <w:sz w:val="24"/>
      <w:szCs w:val="24"/>
      <w:lang w:val="ru-RU" w:eastAsia="ru-RU"/>
    </w:rPr>
  </w:style>
  <w:style w:type="character" w:customStyle="1" w:styleId="blkt4">
    <w:name w:val="blkt4"/>
    <w:basedOn w:val="a1"/>
    <w:rsid w:val="00974D69"/>
  </w:style>
  <w:style w:type="character" w:customStyle="1" w:styleId="apple-converted-space">
    <w:name w:val="apple-converted-space"/>
    <w:basedOn w:val="a1"/>
    <w:rsid w:val="00974D69"/>
  </w:style>
  <w:style w:type="paragraph" w:customStyle="1" w:styleId="rvps14">
    <w:name w:val="rvps14"/>
    <w:basedOn w:val="a0"/>
    <w:rsid w:val="00974D69"/>
    <w:pPr>
      <w:spacing w:before="100" w:beforeAutospacing="1" w:after="100" w:afterAutospacing="1"/>
    </w:pPr>
    <w:rPr>
      <w:rFonts w:eastAsia="Times New Roman"/>
      <w:sz w:val="24"/>
      <w:szCs w:val="24"/>
      <w:lang w:val="ru-RU" w:eastAsia="ru-RU"/>
    </w:rPr>
  </w:style>
  <w:style w:type="paragraph" w:customStyle="1" w:styleId="rvps2">
    <w:name w:val="rvps2"/>
    <w:basedOn w:val="a0"/>
    <w:rsid w:val="00974D69"/>
    <w:pPr>
      <w:spacing w:before="100" w:beforeAutospacing="1" w:after="100" w:afterAutospacing="1"/>
    </w:pPr>
    <w:rPr>
      <w:rFonts w:eastAsia="Times New Roman"/>
      <w:sz w:val="24"/>
      <w:szCs w:val="24"/>
      <w:lang w:val="ru-RU" w:eastAsia="ru-RU"/>
    </w:rPr>
  </w:style>
  <w:style w:type="character" w:customStyle="1" w:styleId="rvts9">
    <w:name w:val="rvts9"/>
    <w:basedOn w:val="a1"/>
    <w:rsid w:val="00974D69"/>
  </w:style>
  <w:style w:type="character" w:customStyle="1" w:styleId="af6">
    <w:name w:val="Печатная машинка"/>
    <w:rsid w:val="00974D69"/>
    <w:rPr>
      <w:rFonts w:ascii="Courier New" w:hAnsi="Courier New"/>
      <w:sz w:val="20"/>
    </w:rPr>
  </w:style>
  <w:style w:type="paragraph" w:customStyle="1" w:styleId="FR1">
    <w:name w:val="FR1"/>
    <w:rsid w:val="007C7915"/>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styleId="HTML">
    <w:name w:val="HTML Preformatted"/>
    <w:aliases w:val="Знак"/>
    <w:basedOn w:val="a0"/>
    <w:link w:val="HTML0"/>
    <w:rsid w:val="007C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ar-SA"/>
    </w:rPr>
  </w:style>
  <w:style w:type="character" w:customStyle="1" w:styleId="HTML0">
    <w:name w:val="Стандартный HTML Знак"/>
    <w:aliases w:val="Знак Знак"/>
    <w:basedOn w:val="a1"/>
    <w:link w:val="HTML"/>
    <w:rsid w:val="007C7915"/>
    <w:rPr>
      <w:rFonts w:ascii="Courier New" w:eastAsia="Times New Roman" w:hAnsi="Courier New" w:cs="Times New Roman"/>
      <w:sz w:val="20"/>
      <w:szCs w:val="20"/>
      <w:lang w:val="x-none" w:eastAsia="ar-SA"/>
    </w:rPr>
  </w:style>
  <w:style w:type="table" w:styleId="af7">
    <w:name w:val="Table Grid"/>
    <w:basedOn w:val="a2"/>
    <w:rsid w:val="007C79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rvts0">
    <w:name w:val="rvts0"/>
    <w:rsid w:val="007C7915"/>
  </w:style>
  <w:style w:type="character" w:customStyle="1" w:styleId="rvts37">
    <w:name w:val="rvts37"/>
    <w:basedOn w:val="a1"/>
    <w:rsid w:val="007C7915"/>
  </w:style>
  <w:style w:type="character" w:customStyle="1" w:styleId="rvts46">
    <w:name w:val="rvts46"/>
    <w:basedOn w:val="a1"/>
    <w:rsid w:val="007C7915"/>
  </w:style>
  <w:style w:type="paragraph" w:customStyle="1" w:styleId="rvps6">
    <w:name w:val="rvps6"/>
    <w:basedOn w:val="a0"/>
    <w:rsid w:val="00A561D2"/>
    <w:pPr>
      <w:spacing w:before="100" w:beforeAutospacing="1" w:after="100" w:afterAutospacing="1"/>
    </w:pPr>
    <w:rPr>
      <w:rFonts w:eastAsia="Times New Roman"/>
      <w:sz w:val="24"/>
      <w:szCs w:val="24"/>
      <w:lang w:val="ru-RU" w:eastAsia="ru-RU"/>
    </w:rPr>
  </w:style>
  <w:style w:type="character" w:customStyle="1" w:styleId="rvts23">
    <w:name w:val="rvts23"/>
    <w:basedOn w:val="a1"/>
    <w:rsid w:val="00A5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 TargetMode="External"/><Relationship Id="rId13" Type="http://schemas.openxmlformats.org/officeDocument/2006/relationships/hyperlink" Target="http://search.ukr.net/?go=http%3A%2F%2Fwww.me.gov.ua%2F" TargetMode="External"/><Relationship Id="rId18" Type="http://schemas.openxmlformats.org/officeDocument/2006/relationships/hyperlink" Target="http://zakon2.rada.gov.ua/laws/show/1197-18/print144309822274989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nau://ukr/2289-17/" TargetMode="External"/><Relationship Id="rId17" Type="http://schemas.openxmlformats.org/officeDocument/2006/relationships/hyperlink" Target="nau://ukr/2289-17/" TargetMode="External"/><Relationship Id="rId2" Type="http://schemas.openxmlformats.org/officeDocument/2006/relationships/styles" Target="styles.xml"/><Relationship Id="rId16" Type="http://schemas.openxmlformats.org/officeDocument/2006/relationships/hyperlink" Target="nau://ukr/2289-17/" TargetMode="External"/><Relationship Id="rId20" Type="http://schemas.openxmlformats.org/officeDocument/2006/relationships/hyperlink" Target="http://www.amc.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549/2015" TargetMode="External"/><Relationship Id="rId5" Type="http://schemas.openxmlformats.org/officeDocument/2006/relationships/webSettings" Target="webSettings.xml"/><Relationship Id="rId15" Type="http://schemas.openxmlformats.org/officeDocument/2006/relationships/hyperlink" Target="nau://ukr/2289-17/" TargetMode="External"/><Relationship Id="rId10" Type="http://schemas.openxmlformats.org/officeDocument/2006/relationships/hyperlink" Target="http://zakon2.rada.gov.ua/laws/show/2289-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nau://ukr/2289-17/" TargetMode="External"/><Relationship Id="rId14" Type="http://schemas.openxmlformats.org/officeDocument/2006/relationships/hyperlink" Target="http://search.ukr.net/?go=http%3A%2F%2Fwww.me.gov.ua%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29</Pages>
  <Words>11085</Words>
  <Characters>63191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МИЛЕВА</dc:creator>
  <cp:keywords/>
  <dc:description/>
  <cp:lastModifiedBy>НАДЕЖДА МИЛЕВА</cp:lastModifiedBy>
  <cp:revision>29</cp:revision>
  <dcterms:created xsi:type="dcterms:W3CDTF">2016-01-05T14:57:00Z</dcterms:created>
  <dcterms:modified xsi:type="dcterms:W3CDTF">2016-01-13T13:05:00Z</dcterms:modified>
</cp:coreProperties>
</file>