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DC" w:rsidRPr="00636C7C" w:rsidRDefault="00050CDC" w:rsidP="00050C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C46451" w:rsidRPr="00636C7C">
        <w:rPr>
          <w:b/>
          <w:sz w:val="28"/>
          <w:szCs w:val="28"/>
        </w:rPr>
        <w:t>4</w:t>
      </w:r>
      <w:r w:rsidR="00320929" w:rsidRPr="00636C7C">
        <w:rPr>
          <w:b/>
          <w:sz w:val="28"/>
          <w:szCs w:val="28"/>
          <w:lang w:val="ru-RU"/>
        </w:rPr>
        <w:t>8</w:t>
      </w:r>
      <w:r w:rsidRPr="00636C7C">
        <w:rPr>
          <w:b/>
          <w:sz w:val="28"/>
          <w:szCs w:val="28"/>
        </w:rPr>
        <w:t>/2016</w:t>
      </w:r>
    </w:p>
    <w:p w:rsidR="00050CDC" w:rsidRPr="009918BC" w:rsidRDefault="00050CDC" w:rsidP="00050CDC">
      <w:pPr>
        <w:jc w:val="center"/>
        <w:rPr>
          <w:b/>
          <w:sz w:val="16"/>
          <w:szCs w:val="16"/>
          <w:highlight w:val="yellow"/>
          <w:lang w:val="ru-RU"/>
        </w:rPr>
      </w:pPr>
    </w:p>
    <w:p w:rsidR="00050CDC" w:rsidRPr="00320929" w:rsidRDefault="00050CDC" w:rsidP="00050CDC">
      <w:pPr>
        <w:jc w:val="center"/>
        <w:rPr>
          <w:sz w:val="28"/>
          <w:szCs w:val="28"/>
        </w:rPr>
      </w:pPr>
      <w:r w:rsidRPr="00320929">
        <w:rPr>
          <w:sz w:val="28"/>
          <w:szCs w:val="28"/>
        </w:rPr>
        <w:t>засідання комітету з конкурсних торгів Миколаївської обласної ради</w:t>
      </w:r>
    </w:p>
    <w:p w:rsidR="00050CDC" w:rsidRPr="009918BC" w:rsidRDefault="00050CDC" w:rsidP="00050CDC">
      <w:pPr>
        <w:rPr>
          <w:b/>
          <w:sz w:val="16"/>
          <w:szCs w:val="16"/>
          <w:highlight w:val="yellow"/>
        </w:rPr>
      </w:pPr>
    </w:p>
    <w:p w:rsidR="00050CDC" w:rsidRPr="009918BC" w:rsidRDefault="00050CDC" w:rsidP="00050CDC">
      <w:pPr>
        <w:rPr>
          <w:b/>
          <w:sz w:val="16"/>
          <w:szCs w:val="16"/>
          <w:highlight w:val="yellow"/>
        </w:rPr>
      </w:pPr>
    </w:p>
    <w:p w:rsidR="00050CDC" w:rsidRPr="00636C7C" w:rsidRDefault="00636C7C" w:rsidP="00050CDC">
      <w:pPr>
        <w:rPr>
          <w:sz w:val="28"/>
          <w:szCs w:val="28"/>
        </w:rPr>
      </w:pPr>
      <w:r w:rsidRPr="00A84F5B">
        <w:rPr>
          <w:sz w:val="28"/>
          <w:szCs w:val="28"/>
          <w:lang w:val="ru-RU"/>
        </w:rPr>
        <w:t>2</w:t>
      </w:r>
      <w:r w:rsidR="003E627C">
        <w:rPr>
          <w:sz w:val="28"/>
          <w:szCs w:val="28"/>
          <w:lang w:val="en-US"/>
        </w:rPr>
        <w:t>1</w:t>
      </w:r>
      <w:r w:rsidR="00050CDC" w:rsidRPr="00636C7C">
        <w:rPr>
          <w:sz w:val="28"/>
          <w:szCs w:val="28"/>
        </w:rPr>
        <w:t xml:space="preserve"> </w:t>
      </w:r>
      <w:r w:rsidR="00320929" w:rsidRPr="00636C7C">
        <w:rPr>
          <w:sz w:val="28"/>
          <w:szCs w:val="28"/>
        </w:rPr>
        <w:t xml:space="preserve">липня </w:t>
      </w:r>
      <w:r w:rsidR="00050CDC" w:rsidRPr="00636C7C">
        <w:rPr>
          <w:sz w:val="28"/>
          <w:szCs w:val="28"/>
        </w:rPr>
        <w:t>2016 року                        м. Миколаїв                                           1</w:t>
      </w:r>
      <w:r w:rsidR="003E627C">
        <w:rPr>
          <w:sz w:val="28"/>
          <w:szCs w:val="28"/>
          <w:lang w:val="en-US"/>
        </w:rPr>
        <w:t>1</w:t>
      </w:r>
      <w:r w:rsidR="00050CDC" w:rsidRPr="00636C7C">
        <w:rPr>
          <w:sz w:val="28"/>
          <w:szCs w:val="28"/>
          <w:lang w:val="ru-RU"/>
        </w:rPr>
        <w:t>:</w:t>
      </w:r>
      <w:r w:rsidR="00717B61" w:rsidRPr="00636C7C">
        <w:rPr>
          <w:sz w:val="28"/>
          <w:szCs w:val="28"/>
          <w:lang w:val="ru-RU"/>
        </w:rPr>
        <w:t>00</w:t>
      </w:r>
      <w:r w:rsidR="00050CDC" w:rsidRPr="00636C7C">
        <w:rPr>
          <w:sz w:val="28"/>
          <w:szCs w:val="28"/>
        </w:rPr>
        <w:t xml:space="preserve">, </w:t>
      </w:r>
    </w:p>
    <w:p w:rsidR="00050CDC" w:rsidRPr="00320929" w:rsidRDefault="00050CDC" w:rsidP="00050CDC">
      <w:pPr>
        <w:ind w:left="7788"/>
        <w:rPr>
          <w:sz w:val="28"/>
          <w:szCs w:val="28"/>
        </w:rPr>
      </w:pPr>
      <w:r w:rsidRPr="00320929">
        <w:rPr>
          <w:sz w:val="28"/>
          <w:szCs w:val="28"/>
        </w:rPr>
        <w:t xml:space="preserve">          </w:t>
      </w:r>
      <w:r w:rsidR="00A84F5B">
        <w:rPr>
          <w:sz w:val="28"/>
          <w:szCs w:val="28"/>
        </w:rPr>
        <w:t xml:space="preserve"> </w:t>
      </w:r>
      <w:proofErr w:type="spellStart"/>
      <w:r w:rsidRPr="00320929">
        <w:rPr>
          <w:sz w:val="28"/>
          <w:szCs w:val="28"/>
        </w:rPr>
        <w:t>каб</w:t>
      </w:r>
      <w:proofErr w:type="spellEnd"/>
      <w:r w:rsidRPr="00320929">
        <w:rPr>
          <w:sz w:val="28"/>
          <w:szCs w:val="28"/>
        </w:rPr>
        <w:t>. 321</w:t>
      </w:r>
    </w:p>
    <w:p w:rsidR="00050CDC" w:rsidRPr="00320929" w:rsidRDefault="00050CDC" w:rsidP="00050CDC">
      <w:pPr>
        <w:rPr>
          <w:b/>
          <w:sz w:val="28"/>
          <w:szCs w:val="28"/>
        </w:rPr>
      </w:pPr>
    </w:p>
    <w:p w:rsidR="00320929" w:rsidRPr="00FC3800" w:rsidRDefault="00050CDC" w:rsidP="00050CDC">
      <w:pPr>
        <w:ind w:firstLine="708"/>
        <w:jc w:val="both"/>
        <w:rPr>
          <w:sz w:val="28"/>
          <w:szCs w:val="28"/>
        </w:rPr>
      </w:pPr>
      <w:r w:rsidRPr="00320929">
        <w:rPr>
          <w:sz w:val="28"/>
          <w:szCs w:val="28"/>
        </w:rPr>
        <w:t>Присутні: Вербицький О.Г., Лабарткава Т.С</w:t>
      </w:r>
      <w:r w:rsidRPr="00FC3800">
        <w:rPr>
          <w:sz w:val="28"/>
          <w:szCs w:val="28"/>
        </w:rPr>
        <w:t xml:space="preserve">., Ткаченко О.Б., </w:t>
      </w:r>
      <w:proofErr w:type="spellStart"/>
      <w:r w:rsidRPr="00FC3800">
        <w:rPr>
          <w:sz w:val="28"/>
          <w:szCs w:val="28"/>
        </w:rPr>
        <w:t>Хаітов</w:t>
      </w:r>
      <w:proofErr w:type="spellEnd"/>
      <w:r w:rsidRPr="00FC3800">
        <w:rPr>
          <w:sz w:val="28"/>
          <w:szCs w:val="28"/>
        </w:rPr>
        <w:t xml:space="preserve"> С.В., </w:t>
      </w:r>
      <w:proofErr w:type="spellStart"/>
      <w:r w:rsidRPr="00FC3800">
        <w:rPr>
          <w:sz w:val="28"/>
          <w:szCs w:val="28"/>
        </w:rPr>
        <w:t>Мілєва</w:t>
      </w:r>
      <w:proofErr w:type="spellEnd"/>
      <w:r w:rsidRPr="00FC3800">
        <w:rPr>
          <w:sz w:val="28"/>
          <w:szCs w:val="28"/>
        </w:rPr>
        <w:t xml:space="preserve"> Н.І.</w:t>
      </w:r>
    </w:p>
    <w:p w:rsidR="00050CDC" w:rsidRPr="00320929" w:rsidRDefault="00320929" w:rsidP="00050CDC">
      <w:pPr>
        <w:ind w:firstLine="708"/>
        <w:jc w:val="both"/>
        <w:rPr>
          <w:sz w:val="28"/>
          <w:szCs w:val="28"/>
        </w:rPr>
      </w:pPr>
      <w:r w:rsidRPr="00320929">
        <w:rPr>
          <w:sz w:val="28"/>
          <w:szCs w:val="28"/>
        </w:rPr>
        <w:t xml:space="preserve">Відсутні: </w:t>
      </w:r>
      <w:r w:rsidRPr="00FC3800">
        <w:rPr>
          <w:sz w:val="28"/>
          <w:szCs w:val="28"/>
        </w:rPr>
        <w:t>Коваленко В.В. (відпустка), Сєдова</w:t>
      </w:r>
      <w:r w:rsidRPr="00320929">
        <w:rPr>
          <w:sz w:val="28"/>
          <w:szCs w:val="28"/>
        </w:rPr>
        <w:t xml:space="preserve"> О.Г. (відпустка).</w:t>
      </w:r>
    </w:p>
    <w:p w:rsidR="00050CDC" w:rsidRPr="009918BC" w:rsidRDefault="00050CDC" w:rsidP="00050CDC">
      <w:pPr>
        <w:rPr>
          <w:b/>
          <w:sz w:val="20"/>
          <w:szCs w:val="20"/>
          <w:highlight w:val="yellow"/>
        </w:rPr>
      </w:pPr>
    </w:p>
    <w:p w:rsidR="00050CDC" w:rsidRPr="009918BC" w:rsidRDefault="00050CDC" w:rsidP="00050CDC">
      <w:pPr>
        <w:rPr>
          <w:b/>
          <w:sz w:val="20"/>
          <w:szCs w:val="20"/>
          <w:highlight w:val="yellow"/>
        </w:rPr>
      </w:pPr>
    </w:p>
    <w:p w:rsidR="00050CDC" w:rsidRPr="00320929" w:rsidRDefault="00050CDC" w:rsidP="00050CDC">
      <w:pPr>
        <w:jc w:val="center"/>
        <w:rPr>
          <w:sz w:val="28"/>
          <w:szCs w:val="28"/>
        </w:rPr>
      </w:pPr>
      <w:r w:rsidRPr="00320929">
        <w:rPr>
          <w:sz w:val="28"/>
          <w:szCs w:val="28"/>
        </w:rPr>
        <w:t>ПОРЯДОК ДЕННИЙ:</w:t>
      </w:r>
    </w:p>
    <w:p w:rsidR="00050CDC" w:rsidRPr="009918BC" w:rsidRDefault="00050CDC" w:rsidP="00050CDC">
      <w:pPr>
        <w:jc w:val="center"/>
        <w:rPr>
          <w:sz w:val="16"/>
          <w:szCs w:val="16"/>
          <w:highlight w:val="yellow"/>
        </w:rPr>
      </w:pPr>
    </w:p>
    <w:p w:rsidR="00050CDC" w:rsidRPr="00320929" w:rsidRDefault="00050CDC" w:rsidP="00050CDC">
      <w:pPr>
        <w:pStyle w:val="a6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320929">
        <w:rPr>
          <w:sz w:val="28"/>
          <w:szCs w:val="28"/>
        </w:rPr>
        <w:t>Про відхилення пропозицій конкурсних торгів по закупівлі устаткування електричного, інше, та його частин (код 27.90.1 згідно з ДК 016:2010) (електронне, електромеханічне та електротехнічне обладнання) (код СРV 31700000-3 згідно з ДК 021:2015) (</w:t>
      </w:r>
      <w:r w:rsidR="00320929" w:rsidRPr="00320929">
        <w:rPr>
          <w:sz w:val="28"/>
          <w:szCs w:val="28"/>
        </w:rPr>
        <w:t xml:space="preserve">комплексна система для проведення голосування на сесіях обласної ради у сесійній залі адміністративної будівлі Миколаївської обласної ради з монтажем та </w:t>
      </w:r>
      <w:proofErr w:type="spellStart"/>
      <w:r w:rsidR="00320929" w:rsidRPr="00320929">
        <w:rPr>
          <w:sz w:val="28"/>
          <w:szCs w:val="28"/>
        </w:rPr>
        <w:t>пусконалагодженням</w:t>
      </w:r>
      <w:proofErr w:type="spellEnd"/>
      <w:r w:rsidR="00320929" w:rsidRPr="00320929">
        <w:rPr>
          <w:sz w:val="28"/>
          <w:szCs w:val="28"/>
        </w:rPr>
        <w:t xml:space="preserve"> на місцях його безпосередньої експлуатації</w:t>
      </w:r>
      <w:r w:rsidRPr="00320929">
        <w:rPr>
          <w:sz w:val="28"/>
          <w:szCs w:val="28"/>
        </w:rPr>
        <w:t>).</w:t>
      </w:r>
    </w:p>
    <w:p w:rsidR="00050CDC" w:rsidRPr="009918BC" w:rsidRDefault="00050CDC" w:rsidP="00050CDC">
      <w:pPr>
        <w:pStyle w:val="a6"/>
        <w:ind w:left="705"/>
        <w:jc w:val="both"/>
        <w:rPr>
          <w:sz w:val="28"/>
          <w:szCs w:val="28"/>
          <w:highlight w:val="yellow"/>
        </w:rPr>
      </w:pPr>
    </w:p>
    <w:p w:rsidR="00050CDC" w:rsidRPr="00320929" w:rsidRDefault="00050CDC" w:rsidP="00050CDC">
      <w:pPr>
        <w:pStyle w:val="a6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320929">
        <w:rPr>
          <w:sz w:val="28"/>
          <w:szCs w:val="28"/>
        </w:rPr>
        <w:t xml:space="preserve">СЛУХАЛИ: </w:t>
      </w:r>
      <w:r w:rsidR="00320929" w:rsidRPr="00320929">
        <w:rPr>
          <w:sz w:val="28"/>
          <w:szCs w:val="28"/>
        </w:rPr>
        <w:t xml:space="preserve">Про відхилення пропозицій конкурсних торгів по закупівлі устаткування електричного, інше, та його частини (код 27.90.1 згідно з ДК 016:2010) (електронне, електромеханічне та електротехнічне обладнання) (код СРV 31700000-3 згідно з ДК 021:2015) (комплексна система для проведення голосування на сесіях обласної ради у сесійній залі адміністративної будівлі Миколаївської обласної ради з монтажем та </w:t>
      </w:r>
      <w:proofErr w:type="spellStart"/>
      <w:r w:rsidR="00320929" w:rsidRPr="00320929">
        <w:rPr>
          <w:sz w:val="28"/>
          <w:szCs w:val="28"/>
        </w:rPr>
        <w:t>пусконалагодженням</w:t>
      </w:r>
      <w:proofErr w:type="spellEnd"/>
      <w:r w:rsidR="00320929" w:rsidRPr="00320929">
        <w:rPr>
          <w:sz w:val="28"/>
          <w:szCs w:val="28"/>
        </w:rPr>
        <w:t xml:space="preserve"> на місцях його безпосередньої експлуатації)</w:t>
      </w:r>
      <w:r w:rsidRPr="00320929">
        <w:rPr>
          <w:sz w:val="28"/>
          <w:szCs w:val="28"/>
        </w:rPr>
        <w:t>.</w:t>
      </w:r>
    </w:p>
    <w:p w:rsidR="00050CDC" w:rsidRPr="009918BC" w:rsidRDefault="00050CDC" w:rsidP="00050CDC">
      <w:pPr>
        <w:pStyle w:val="a6"/>
        <w:ind w:left="705"/>
        <w:jc w:val="both"/>
        <w:rPr>
          <w:sz w:val="28"/>
          <w:szCs w:val="28"/>
          <w:highlight w:val="yellow"/>
        </w:rPr>
      </w:pPr>
    </w:p>
    <w:p w:rsidR="00050CDC" w:rsidRDefault="00050CDC" w:rsidP="00050CDC">
      <w:pPr>
        <w:pStyle w:val="a6"/>
        <w:ind w:left="0" w:firstLine="705"/>
        <w:jc w:val="both"/>
        <w:rPr>
          <w:sz w:val="28"/>
          <w:szCs w:val="28"/>
        </w:rPr>
      </w:pPr>
      <w:r w:rsidRPr="00320929">
        <w:rPr>
          <w:b/>
          <w:sz w:val="28"/>
          <w:szCs w:val="28"/>
        </w:rPr>
        <w:t>Вербицький О.Г.</w:t>
      </w:r>
      <w:r w:rsidRPr="00320929">
        <w:rPr>
          <w:sz w:val="28"/>
          <w:szCs w:val="28"/>
        </w:rPr>
        <w:t xml:space="preserve"> проінформував, що </w:t>
      </w:r>
      <w:r w:rsidR="00320929" w:rsidRPr="00320929">
        <w:rPr>
          <w:sz w:val="28"/>
          <w:szCs w:val="28"/>
        </w:rPr>
        <w:t>15</w:t>
      </w:r>
      <w:r w:rsidRPr="00320929">
        <w:rPr>
          <w:sz w:val="28"/>
          <w:szCs w:val="28"/>
        </w:rPr>
        <w:t xml:space="preserve"> </w:t>
      </w:r>
      <w:r w:rsidR="00320929" w:rsidRPr="00320929">
        <w:rPr>
          <w:sz w:val="28"/>
          <w:szCs w:val="28"/>
        </w:rPr>
        <w:t>липня</w:t>
      </w:r>
      <w:r w:rsidRPr="00320929">
        <w:rPr>
          <w:sz w:val="28"/>
          <w:szCs w:val="28"/>
        </w:rPr>
        <w:t xml:space="preserve"> 2016 року було розкрито пропозиції таких Учасників процедури закупівлі:</w:t>
      </w:r>
    </w:p>
    <w:p w:rsidR="003A5AB0" w:rsidRDefault="003A5AB0" w:rsidP="002827E2">
      <w:pPr>
        <w:widowControl w:val="0"/>
        <w:tabs>
          <w:tab w:val="left" w:pos="1440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приватне акціонерне товариство «Мікросистема» (місцезнаходження: вул.</w:t>
      </w:r>
      <w:r w:rsidR="00FF2EE5"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Театральна, 54, м. Хмельницький Хмельницька область, 29001</w:t>
      </w:r>
      <w:r w:rsidR="002827E2">
        <w:rPr>
          <w:sz w:val="28"/>
          <w:szCs w:val="28"/>
        </w:rPr>
        <w:t>;</w:t>
      </w:r>
      <w:r>
        <w:rPr>
          <w:sz w:val="28"/>
          <w:szCs w:val="28"/>
        </w:rPr>
        <w:t xml:space="preserve"> тел</w:t>
      </w:r>
      <w:r w:rsidR="002827E2">
        <w:rPr>
          <w:sz w:val="28"/>
          <w:szCs w:val="28"/>
        </w:rPr>
        <w:t>ефон</w:t>
      </w:r>
      <w:r>
        <w:rPr>
          <w:sz w:val="28"/>
          <w:szCs w:val="28"/>
        </w:rPr>
        <w:t xml:space="preserve">: </w:t>
      </w:r>
      <w:r w:rsidR="002827E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0382-700822</w:t>
      </w:r>
      <w:r w:rsidR="002827E2">
        <w:rPr>
          <w:sz w:val="28"/>
          <w:szCs w:val="28"/>
        </w:rPr>
        <w:t>;</w:t>
      </w:r>
    </w:p>
    <w:p w:rsidR="003A5AB0" w:rsidRPr="00320929" w:rsidRDefault="002827E2" w:rsidP="002827E2">
      <w:pPr>
        <w:widowControl w:val="0"/>
        <w:tabs>
          <w:tab w:val="left" w:pos="1440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товариство з обмеженою відповідальністю «Візуальні технології» (місцезнаходження: </w:t>
      </w:r>
      <w:proofErr w:type="spellStart"/>
      <w:r>
        <w:rPr>
          <w:sz w:val="28"/>
          <w:szCs w:val="28"/>
        </w:rPr>
        <w:t>пр-т</w:t>
      </w:r>
      <w:proofErr w:type="spellEnd"/>
      <w:r>
        <w:rPr>
          <w:sz w:val="28"/>
          <w:szCs w:val="28"/>
        </w:rPr>
        <w:t xml:space="preserve"> Героїв Сталінград</w:t>
      </w:r>
      <w:r w:rsidR="00FF2EE5" w:rsidRPr="00FF2EE5">
        <w:rPr>
          <w:sz w:val="28"/>
          <w:szCs w:val="28"/>
        </w:rPr>
        <w:t>а</w:t>
      </w:r>
      <w:r>
        <w:rPr>
          <w:sz w:val="28"/>
          <w:szCs w:val="28"/>
        </w:rPr>
        <w:t>, 12</w:t>
      </w:r>
      <w:r w:rsidR="00FF2EE5" w:rsidRPr="00FF2EE5">
        <w:rPr>
          <w:sz w:val="28"/>
          <w:szCs w:val="28"/>
        </w:rPr>
        <w:t>-</w:t>
      </w:r>
      <w:r>
        <w:rPr>
          <w:sz w:val="28"/>
          <w:szCs w:val="28"/>
        </w:rPr>
        <w:t>Г, офіс №1, м. Київ, Київська область, 04210, тел.: (044) 5361052);</w:t>
      </w:r>
    </w:p>
    <w:p w:rsidR="00050CDC" w:rsidRPr="002827E2" w:rsidRDefault="00050CDC" w:rsidP="00050CDC">
      <w:pPr>
        <w:widowControl w:val="0"/>
        <w:tabs>
          <w:tab w:val="left" w:pos="1440"/>
        </w:tabs>
        <w:ind w:firstLine="709"/>
        <w:jc w:val="both"/>
        <w:outlineLvl w:val="2"/>
        <w:rPr>
          <w:sz w:val="28"/>
          <w:szCs w:val="28"/>
        </w:rPr>
      </w:pPr>
      <w:r w:rsidRPr="002827E2">
        <w:rPr>
          <w:sz w:val="28"/>
          <w:szCs w:val="28"/>
        </w:rPr>
        <w:t>приватне акціонерне товариство «</w:t>
      </w:r>
      <w:proofErr w:type="spellStart"/>
      <w:r w:rsidRPr="002827E2">
        <w:rPr>
          <w:sz w:val="28"/>
          <w:szCs w:val="28"/>
        </w:rPr>
        <w:t>Литер</w:t>
      </w:r>
      <w:proofErr w:type="spellEnd"/>
      <w:r w:rsidRPr="002827E2">
        <w:rPr>
          <w:sz w:val="28"/>
          <w:szCs w:val="28"/>
        </w:rPr>
        <w:t>» (місцезнаходження: вул.</w:t>
      </w:r>
      <w:r w:rsidR="00801F11" w:rsidRPr="002827E2">
        <w:rPr>
          <w:sz w:val="28"/>
          <w:szCs w:val="28"/>
        </w:rPr>
        <w:t> </w:t>
      </w:r>
      <w:r w:rsidRPr="002827E2">
        <w:rPr>
          <w:sz w:val="28"/>
          <w:szCs w:val="28"/>
        </w:rPr>
        <w:t>Горького, 102-А, м. Київ, 03150; телефон: (044) 502-10-19, телефакс: (044) 206-21-51);</w:t>
      </w:r>
    </w:p>
    <w:p w:rsidR="00050CDC" w:rsidRPr="002827E2" w:rsidRDefault="00050CDC" w:rsidP="00050CDC">
      <w:pPr>
        <w:ind w:firstLine="708"/>
        <w:jc w:val="both"/>
        <w:rPr>
          <w:sz w:val="28"/>
          <w:szCs w:val="28"/>
        </w:rPr>
      </w:pPr>
      <w:r w:rsidRPr="002827E2">
        <w:rPr>
          <w:sz w:val="28"/>
          <w:szCs w:val="28"/>
        </w:rPr>
        <w:t xml:space="preserve">фізична особа – підприємець </w:t>
      </w:r>
      <w:proofErr w:type="spellStart"/>
      <w:r w:rsidRPr="002827E2">
        <w:rPr>
          <w:sz w:val="28"/>
          <w:szCs w:val="28"/>
        </w:rPr>
        <w:t>Бугаєвський</w:t>
      </w:r>
      <w:proofErr w:type="spellEnd"/>
      <w:r w:rsidRPr="002827E2">
        <w:rPr>
          <w:sz w:val="28"/>
          <w:szCs w:val="28"/>
        </w:rPr>
        <w:t xml:space="preserve"> Андрій Павлович (місце проживання: вул. Червоноармійська, буд. 14, кв. 13, м. Бершадь, </w:t>
      </w:r>
      <w:proofErr w:type="spellStart"/>
      <w:r w:rsidRPr="002827E2">
        <w:rPr>
          <w:sz w:val="28"/>
          <w:szCs w:val="28"/>
        </w:rPr>
        <w:t>Бершадський</w:t>
      </w:r>
      <w:proofErr w:type="spellEnd"/>
      <w:r w:rsidRPr="002827E2">
        <w:rPr>
          <w:sz w:val="28"/>
          <w:szCs w:val="28"/>
        </w:rPr>
        <w:t xml:space="preserve"> район, Вінницька область, 24400; телефон: 0674023389).</w:t>
      </w:r>
    </w:p>
    <w:p w:rsidR="00050CDC" w:rsidRPr="00320929" w:rsidRDefault="00050CDC" w:rsidP="00050CDC">
      <w:pPr>
        <w:pStyle w:val="a6"/>
        <w:ind w:left="0" w:firstLine="705"/>
        <w:jc w:val="both"/>
        <w:rPr>
          <w:sz w:val="28"/>
          <w:szCs w:val="28"/>
        </w:rPr>
      </w:pPr>
      <w:proofErr w:type="spellStart"/>
      <w:r w:rsidRPr="00320929">
        <w:rPr>
          <w:b/>
          <w:sz w:val="28"/>
          <w:szCs w:val="28"/>
        </w:rPr>
        <w:t>Лабарткава</w:t>
      </w:r>
      <w:proofErr w:type="spellEnd"/>
      <w:r w:rsidRPr="00320929">
        <w:rPr>
          <w:b/>
          <w:sz w:val="28"/>
          <w:szCs w:val="28"/>
        </w:rPr>
        <w:t xml:space="preserve"> Т.С. </w:t>
      </w:r>
      <w:r w:rsidRPr="00320929">
        <w:rPr>
          <w:sz w:val="28"/>
          <w:szCs w:val="28"/>
        </w:rPr>
        <w:t>звернула увагу на зміст частини першої статті 29 Закону України «Про здійснення державних закупівель», якою встановлено підстави відхилення пропозицій конкурсних торгів.</w:t>
      </w:r>
    </w:p>
    <w:p w:rsidR="00050CDC" w:rsidRPr="00320929" w:rsidRDefault="00050CDC" w:rsidP="00050CDC">
      <w:pPr>
        <w:pStyle w:val="a6"/>
        <w:ind w:left="0" w:firstLine="705"/>
        <w:jc w:val="both"/>
        <w:rPr>
          <w:sz w:val="28"/>
          <w:szCs w:val="28"/>
        </w:rPr>
      </w:pPr>
      <w:r w:rsidRPr="00320929">
        <w:rPr>
          <w:sz w:val="28"/>
          <w:szCs w:val="28"/>
        </w:rPr>
        <w:lastRenderedPageBreak/>
        <w:t>Після детального розгляду членами комітету з конкурсних торгів Миколаївської обласної ради документів, поданих у складі кожної пропозицій конкурсних торгів їх учасниками, встановлено таке: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406"/>
        <w:gridCol w:w="2400"/>
        <w:gridCol w:w="5528"/>
      </w:tblGrid>
      <w:tr w:rsidR="00050CDC" w:rsidRPr="009918BC" w:rsidTr="003D245B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DC" w:rsidRPr="00320929" w:rsidRDefault="00050CDC">
            <w:pPr>
              <w:pStyle w:val="a6"/>
              <w:ind w:left="0"/>
              <w:jc w:val="center"/>
              <w:rPr>
                <w:b/>
                <w:sz w:val="18"/>
                <w:szCs w:val="18"/>
              </w:rPr>
            </w:pPr>
            <w:r w:rsidRPr="00320929">
              <w:rPr>
                <w:b/>
                <w:sz w:val="18"/>
                <w:szCs w:val="18"/>
              </w:rPr>
              <w:t>№ з/п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DC" w:rsidRPr="00320929" w:rsidRDefault="00050CDC">
            <w:pPr>
              <w:pStyle w:val="a6"/>
              <w:ind w:left="0"/>
              <w:jc w:val="center"/>
              <w:rPr>
                <w:b/>
                <w:sz w:val="18"/>
                <w:szCs w:val="18"/>
              </w:rPr>
            </w:pPr>
            <w:r w:rsidRPr="00320929">
              <w:rPr>
                <w:b/>
                <w:sz w:val="18"/>
                <w:szCs w:val="18"/>
              </w:rPr>
              <w:t>Номер і дата реєстрації замовником пропозиції конкурсних торгів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DC" w:rsidRPr="00320929" w:rsidRDefault="00050CDC">
            <w:pPr>
              <w:pStyle w:val="a6"/>
              <w:ind w:left="0"/>
              <w:jc w:val="center"/>
              <w:rPr>
                <w:b/>
                <w:sz w:val="18"/>
                <w:szCs w:val="18"/>
              </w:rPr>
            </w:pPr>
            <w:r w:rsidRPr="00320929">
              <w:rPr>
                <w:b/>
                <w:sz w:val="18"/>
                <w:szCs w:val="18"/>
              </w:rPr>
              <w:t>Повне найменування  учасника процедури закупівлі, код за ЄДРПОУ, місцезнаходження, телефон/телефакс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CDC" w:rsidRPr="00320929" w:rsidRDefault="00050CDC">
            <w:pPr>
              <w:pStyle w:val="a6"/>
              <w:ind w:left="0"/>
              <w:jc w:val="center"/>
              <w:rPr>
                <w:b/>
                <w:sz w:val="18"/>
                <w:szCs w:val="18"/>
              </w:rPr>
            </w:pPr>
            <w:r w:rsidRPr="00320929">
              <w:rPr>
                <w:b/>
                <w:sz w:val="18"/>
                <w:szCs w:val="18"/>
              </w:rPr>
              <w:t>Підстави та обґрунтування для відхилення пропозицій конкурсних торгів</w:t>
            </w:r>
          </w:p>
        </w:tc>
      </w:tr>
      <w:tr w:rsidR="00636C7C" w:rsidRPr="009918BC" w:rsidTr="003D245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320929" w:rsidRDefault="00636C7C" w:rsidP="00415013">
            <w:pPr>
              <w:pStyle w:val="a6"/>
              <w:ind w:left="0"/>
              <w:jc w:val="center"/>
              <w:rPr>
                <w:b/>
                <w:sz w:val="18"/>
                <w:szCs w:val="18"/>
              </w:rPr>
            </w:pPr>
            <w:r w:rsidRPr="00BE6975">
              <w:rPr>
                <w:sz w:val="28"/>
                <w:szCs w:val="28"/>
              </w:rPr>
              <w:t>1.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Default="00636C7C" w:rsidP="00415013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1471-25-05-16</w:t>
            </w:r>
          </w:p>
          <w:p w:rsidR="00636C7C" w:rsidRDefault="00636C7C" w:rsidP="00415013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14.07.2016</w:t>
            </w:r>
          </w:p>
          <w:p w:rsidR="00636C7C" w:rsidRPr="009918BC" w:rsidRDefault="00636C7C" w:rsidP="00415013">
            <w:pPr>
              <w:widowControl w:val="0"/>
              <w:tabs>
                <w:tab w:val="left" w:pos="1440"/>
              </w:tabs>
              <w:ind w:left="-108"/>
              <w:jc w:val="center"/>
              <w:outlineLvl w:val="2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Default="00636C7C" w:rsidP="00415013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Найменування:</w:t>
            </w:r>
          </w:p>
          <w:p w:rsidR="00636C7C" w:rsidRDefault="00636C7C" w:rsidP="007F4060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«Мікросистема»</w:t>
            </w:r>
          </w:p>
          <w:p w:rsidR="00636C7C" w:rsidRDefault="00636C7C" w:rsidP="00415013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за ЄДРПОУ: 14167502</w:t>
            </w:r>
          </w:p>
          <w:p w:rsidR="00636C7C" w:rsidRDefault="00636C7C" w:rsidP="00415013">
            <w:pPr>
              <w:ind w:left="-11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Місцезнаходження:</w:t>
            </w:r>
          </w:p>
          <w:p w:rsidR="00636C7C" w:rsidRDefault="00636C7C" w:rsidP="00415013">
            <w:pPr>
              <w:widowControl w:val="0"/>
              <w:tabs>
                <w:tab w:val="left" w:pos="1440"/>
              </w:tabs>
              <w:ind w:left="-118" w:right="-108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Театральна, 54, м. Хмельницький</w:t>
            </w:r>
            <w:r w:rsidR="00DD64D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Хмельницька область,</w:t>
            </w:r>
            <w:r w:rsidRPr="00636C7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29001</w:t>
            </w:r>
          </w:p>
          <w:p w:rsidR="00DD64DC" w:rsidRDefault="00DD64DC" w:rsidP="00DD6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  <w:r w:rsidR="00636C7C">
              <w:rPr>
                <w:sz w:val="28"/>
                <w:szCs w:val="28"/>
              </w:rPr>
              <w:t>:</w:t>
            </w:r>
          </w:p>
          <w:p w:rsidR="00636C7C" w:rsidRPr="009918BC" w:rsidRDefault="00DD64DC" w:rsidP="00DD64DC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</w:rPr>
              <w:t>(</w:t>
            </w:r>
            <w:r w:rsidR="00636C7C">
              <w:rPr>
                <w:sz w:val="28"/>
                <w:szCs w:val="28"/>
              </w:rPr>
              <w:t>0382</w:t>
            </w:r>
            <w:r>
              <w:rPr>
                <w:sz w:val="28"/>
                <w:szCs w:val="28"/>
              </w:rPr>
              <w:t xml:space="preserve">) </w:t>
            </w:r>
            <w:r w:rsidR="00636C7C">
              <w:rPr>
                <w:sz w:val="28"/>
                <w:szCs w:val="28"/>
              </w:rPr>
              <w:t>700822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C36455" w:rsidRDefault="00636C7C" w:rsidP="00415013">
            <w:pPr>
              <w:ind w:left="33" w:firstLine="284"/>
              <w:jc w:val="both"/>
              <w:rPr>
                <w:sz w:val="28"/>
                <w:szCs w:val="28"/>
              </w:rPr>
            </w:pPr>
            <w:r w:rsidRPr="00C36455">
              <w:rPr>
                <w:sz w:val="28"/>
                <w:szCs w:val="28"/>
              </w:rPr>
              <w:t>При детальному розгляді визначено, що пропозиція відповідає документації конкурсних торгів та оформлена без вагомих порушень. Документи, що вимагалися відповідно до документації конкурсних торгів</w:t>
            </w:r>
            <w:r w:rsidR="00FF2EE5">
              <w:rPr>
                <w:sz w:val="28"/>
                <w:szCs w:val="28"/>
                <w:lang w:val="ru-RU"/>
              </w:rPr>
              <w:t>,</w:t>
            </w:r>
            <w:r w:rsidRPr="00C36455">
              <w:rPr>
                <w:sz w:val="28"/>
                <w:szCs w:val="28"/>
              </w:rPr>
              <w:t xml:space="preserve"> наявні.</w:t>
            </w:r>
          </w:p>
          <w:p w:rsidR="00636C7C" w:rsidRPr="00C36455" w:rsidRDefault="00636C7C" w:rsidP="00415013">
            <w:pPr>
              <w:ind w:left="33" w:firstLine="284"/>
              <w:jc w:val="both"/>
              <w:rPr>
                <w:sz w:val="28"/>
                <w:szCs w:val="28"/>
              </w:rPr>
            </w:pPr>
          </w:p>
          <w:p w:rsidR="00636C7C" w:rsidRPr="00320929" w:rsidRDefault="00636C7C" w:rsidP="00415013">
            <w:pPr>
              <w:pStyle w:val="a6"/>
              <w:ind w:left="0"/>
              <w:jc w:val="center"/>
              <w:rPr>
                <w:b/>
                <w:sz w:val="18"/>
                <w:szCs w:val="18"/>
              </w:rPr>
            </w:pPr>
            <w:r w:rsidRPr="00C36455">
              <w:rPr>
                <w:sz w:val="28"/>
                <w:szCs w:val="28"/>
              </w:rPr>
              <w:t>Підстави для відхилення відсутні.</w:t>
            </w:r>
          </w:p>
        </w:tc>
      </w:tr>
      <w:tr w:rsidR="00636C7C" w:rsidRPr="009918BC" w:rsidTr="003D245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636C7C" w:rsidRDefault="00636C7C">
            <w:pPr>
              <w:pStyle w:val="a6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Default="00636C7C" w:rsidP="00415013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1474-25-05-16</w:t>
            </w:r>
          </w:p>
          <w:p w:rsidR="00636C7C" w:rsidRDefault="00636C7C" w:rsidP="00415013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14.07.2016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Default="00636C7C" w:rsidP="00415013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Найменування:</w:t>
            </w:r>
          </w:p>
          <w:p w:rsidR="00636C7C" w:rsidRDefault="00636C7C" w:rsidP="007F4060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товариство з обмеженою відповідальністю «Візуальні технології»</w:t>
            </w:r>
          </w:p>
          <w:p w:rsidR="00636C7C" w:rsidRDefault="00636C7C" w:rsidP="00415013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за ЄДРПОУ:</w:t>
            </w:r>
          </w:p>
          <w:p w:rsidR="00636C7C" w:rsidRDefault="00636C7C" w:rsidP="00415013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34186124</w:t>
            </w:r>
          </w:p>
          <w:p w:rsidR="00636C7C" w:rsidRDefault="00636C7C" w:rsidP="00415013">
            <w:pPr>
              <w:widowControl w:val="0"/>
              <w:tabs>
                <w:tab w:val="left" w:pos="1440"/>
              </w:tabs>
              <w:ind w:left="-118" w:right="-108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Місцезнаходження:</w:t>
            </w:r>
          </w:p>
          <w:p w:rsidR="001A065A" w:rsidRDefault="00636C7C" w:rsidP="001A065A">
            <w:pPr>
              <w:widowControl w:val="0"/>
              <w:tabs>
                <w:tab w:val="left" w:pos="0"/>
              </w:tabs>
              <w:jc w:val="both"/>
              <w:outlineLvl w:val="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пр</w:t>
            </w:r>
            <w:r w:rsidR="00DD64DC">
              <w:rPr>
                <w:sz w:val="28"/>
                <w:szCs w:val="28"/>
              </w:rPr>
              <w:t>оспект</w:t>
            </w:r>
            <w:r w:rsidR="00FF2EE5">
              <w:rPr>
                <w:sz w:val="28"/>
                <w:szCs w:val="28"/>
              </w:rPr>
              <w:t xml:space="preserve"> Героїв Сталінград</w:t>
            </w:r>
            <w:r w:rsidR="00FF2EE5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</w:rPr>
              <w:t>,</w:t>
            </w:r>
          </w:p>
          <w:p w:rsidR="00636C7C" w:rsidRDefault="00DD64DC" w:rsidP="001A065A">
            <w:pPr>
              <w:widowControl w:val="0"/>
              <w:tabs>
                <w:tab w:val="left" w:pos="0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буд. </w:t>
            </w:r>
            <w:r w:rsidR="00636C7C">
              <w:rPr>
                <w:sz w:val="28"/>
                <w:szCs w:val="28"/>
              </w:rPr>
              <w:t>12</w:t>
            </w:r>
            <w:r w:rsidR="00FF2EE5">
              <w:rPr>
                <w:sz w:val="28"/>
                <w:szCs w:val="28"/>
                <w:lang w:val="ru-RU"/>
              </w:rPr>
              <w:t>-</w:t>
            </w:r>
            <w:r w:rsidR="00636C7C">
              <w:rPr>
                <w:sz w:val="28"/>
                <w:szCs w:val="28"/>
              </w:rPr>
              <w:t xml:space="preserve">Г, офіс №1, м. Київ, </w:t>
            </w:r>
            <w:r>
              <w:rPr>
                <w:sz w:val="28"/>
                <w:szCs w:val="28"/>
              </w:rPr>
              <w:t>04210</w:t>
            </w:r>
          </w:p>
          <w:p w:rsidR="00DD64DC" w:rsidRDefault="00DD64DC" w:rsidP="00DD64DC">
            <w:pPr>
              <w:widowControl w:val="0"/>
              <w:tabs>
                <w:tab w:val="left" w:pos="-118"/>
              </w:tabs>
              <w:ind w:right="-108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  <w:p w:rsidR="00636C7C" w:rsidRDefault="00636C7C" w:rsidP="00DD64DC">
            <w:pPr>
              <w:widowControl w:val="0"/>
              <w:tabs>
                <w:tab w:val="left" w:pos="-118"/>
              </w:tabs>
              <w:ind w:right="-108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(044) 5361052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C36455" w:rsidRDefault="00636C7C" w:rsidP="00636C7C">
            <w:pPr>
              <w:ind w:left="33" w:firstLine="284"/>
              <w:jc w:val="both"/>
              <w:rPr>
                <w:sz w:val="28"/>
                <w:szCs w:val="28"/>
              </w:rPr>
            </w:pPr>
            <w:r w:rsidRPr="00C36455">
              <w:rPr>
                <w:sz w:val="28"/>
                <w:szCs w:val="28"/>
              </w:rPr>
              <w:t>При детальному розгляді визначено, що пропозиція відповідає документації конкурсних торгів та оформлена без вагомих порушень. Документи, що вимагалися відповідно до документації конкурсних торгів</w:t>
            </w:r>
            <w:r w:rsidR="00FF2EE5">
              <w:rPr>
                <w:sz w:val="28"/>
                <w:szCs w:val="28"/>
                <w:lang w:val="ru-RU"/>
              </w:rPr>
              <w:t>,</w:t>
            </w:r>
            <w:r w:rsidRPr="00C36455">
              <w:rPr>
                <w:sz w:val="28"/>
                <w:szCs w:val="28"/>
              </w:rPr>
              <w:t xml:space="preserve"> наявні.</w:t>
            </w:r>
          </w:p>
          <w:p w:rsidR="00636C7C" w:rsidRPr="00C36455" w:rsidRDefault="00636C7C" w:rsidP="00636C7C">
            <w:pPr>
              <w:ind w:left="33" w:firstLine="284"/>
              <w:jc w:val="both"/>
              <w:rPr>
                <w:sz w:val="28"/>
                <w:szCs w:val="28"/>
              </w:rPr>
            </w:pPr>
          </w:p>
          <w:p w:rsidR="00636C7C" w:rsidRPr="00C36455" w:rsidRDefault="00636C7C" w:rsidP="00636C7C">
            <w:pPr>
              <w:ind w:left="33" w:firstLine="284"/>
              <w:jc w:val="both"/>
              <w:rPr>
                <w:sz w:val="28"/>
                <w:szCs w:val="28"/>
              </w:rPr>
            </w:pPr>
            <w:r w:rsidRPr="00C36455">
              <w:rPr>
                <w:sz w:val="28"/>
                <w:szCs w:val="28"/>
              </w:rPr>
              <w:t>Підстави для відхилення відсутні.</w:t>
            </w:r>
          </w:p>
        </w:tc>
      </w:tr>
      <w:tr w:rsidR="00636C7C" w:rsidRPr="009918BC" w:rsidTr="003D245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BE6975" w:rsidRDefault="00A84F5B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BE6975" w:rsidRDefault="00636C7C" w:rsidP="00041657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sz w:val="28"/>
                <w:szCs w:val="28"/>
              </w:rPr>
            </w:pPr>
            <w:r w:rsidRPr="00BE6975">
              <w:rPr>
                <w:sz w:val="28"/>
                <w:szCs w:val="28"/>
              </w:rPr>
              <w:t>№ 1475-25-05-16</w:t>
            </w:r>
          </w:p>
          <w:p w:rsidR="00636C7C" w:rsidRPr="00BE6975" w:rsidRDefault="00636C7C" w:rsidP="00041657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sz w:val="28"/>
                <w:szCs w:val="28"/>
              </w:rPr>
            </w:pPr>
            <w:r w:rsidRPr="00BE6975">
              <w:rPr>
                <w:sz w:val="28"/>
                <w:szCs w:val="28"/>
              </w:rPr>
              <w:t>від 15.07.2016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041657" w:rsidRDefault="00636C7C" w:rsidP="007F4060">
            <w:pPr>
              <w:widowControl w:val="0"/>
              <w:tabs>
                <w:tab w:val="left" w:pos="1440"/>
              </w:tabs>
              <w:ind w:left="-118" w:right="-108"/>
              <w:jc w:val="center"/>
              <w:outlineLvl w:val="2"/>
              <w:rPr>
                <w:sz w:val="28"/>
                <w:szCs w:val="28"/>
              </w:rPr>
            </w:pPr>
            <w:r w:rsidRPr="00041657">
              <w:rPr>
                <w:sz w:val="28"/>
                <w:szCs w:val="28"/>
              </w:rPr>
              <w:t>Найменування: приватне акціонерне товариство «</w:t>
            </w:r>
            <w:proofErr w:type="spellStart"/>
            <w:r w:rsidRPr="00041657">
              <w:rPr>
                <w:sz w:val="28"/>
                <w:szCs w:val="28"/>
              </w:rPr>
              <w:t>Литер</w:t>
            </w:r>
            <w:proofErr w:type="spellEnd"/>
            <w:r w:rsidRPr="00041657">
              <w:rPr>
                <w:sz w:val="28"/>
                <w:szCs w:val="28"/>
              </w:rPr>
              <w:t>»</w:t>
            </w:r>
          </w:p>
          <w:p w:rsidR="00636C7C" w:rsidRPr="00041657" w:rsidRDefault="00636C7C" w:rsidP="00872B0C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</w:rPr>
            </w:pPr>
            <w:r w:rsidRPr="00041657">
              <w:rPr>
                <w:sz w:val="28"/>
                <w:szCs w:val="28"/>
              </w:rPr>
              <w:t>Код за ЄДРПОУ: 24720880</w:t>
            </w:r>
          </w:p>
          <w:p w:rsidR="00636C7C" w:rsidRPr="00041657" w:rsidRDefault="00636C7C" w:rsidP="00872B0C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6"/>
                <w:szCs w:val="6"/>
              </w:rPr>
            </w:pPr>
          </w:p>
          <w:p w:rsidR="00636C7C" w:rsidRPr="00041657" w:rsidRDefault="00636C7C" w:rsidP="00905136">
            <w:pPr>
              <w:ind w:left="-118" w:right="-108"/>
              <w:rPr>
                <w:sz w:val="28"/>
                <w:szCs w:val="28"/>
              </w:rPr>
            </w:pPr>
            <w:r w:rsidRPr="00041657">
              <w:rPr>
                <w:sz w:val="28"/>
                <w:szCs w:val="28"/>
              </w:rPr>
              <w:t xml:space="preserve">Місцезнаходження: </w:t>
            </w:r>
          </w:p>
          <w:p w:rsidR="00636C7C" w:rsidRPr="00041657" w:rsidRDefault="00636C7C" w:rsidP="00872B0C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</w:rPr>
            </w:pPr>
            <w:r w:rsidRPr="00041657">
              <w:rPr>
                <w:sz w:val="28"/>
                <w:szCs w:val="28"/>
              </w:rPr>
              <w:t xml:space="preserve">вул. Горького, </w:t>
            </w:r>
            <w:r w:rsidRPr="00041657">
              <w:rPr>
                <w:sz w:val="28"/>
                <w:szCs w:val="28"/>
              </w:rPr>
              <w:lastRenderedPageBreak/>
              <w:t>102-А,</w:t>
            </w:r>
          </w:p>
          <w:p w:rsidR="00636C7C" w:rsidRPr="00041657" w:rsidRDefault="00636C7C" w:rsidP="00872B0C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</w:rPr>
            </w:pPr>
            <w:r w:rsidRPr="00041657">
              <w:rPr>
                <w:sz w:val="28"/>
                <w:szCs w:val="28"/>
              </w:rPr>
              <w:t>м. Київ, 03150</w:t>
            </w:r>
          </w:p>
          <w:p w:rsidR="00636C7C" w:rsidRPr="00041657" w:rsidRDefault="00636C7C" w:rsidP="00872B0C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6"/>
                <w:szCs w:val="6"/>
              </w:rPr>
            </w:pPr>
          </w:p>
          <w:p w:rsidR="00636C7C" w:rsidRPr="00041657" w:rsidRDefault="00636C7C" w:rsidP="00872B0C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</w:rPr>
            </w:pPr>
            <w:r w:rsidRPr="00041657">
              <w:rPr>
                <w:sz w:val="28"/>
                <w:szCs w:val="28"/>
              </w:rPr>
              <w:t xml:space="preserve">Телефон: </w:t>
            </w:r>
          </w:p>
          <w:p w:rsidR="00636C7C" w:rsidRPr="00041657" w:rsidRDefault="00636C7C" w:rsidP="00872B0C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</w:rPr>
            </w:pPr>
            <w:r w:rsidRPr="00041657">
              <w:rPr>
                <w:sz w:val="28"/>
                <w:szCs w:val="28"/>
              </w:rPr>
              <w:t>(044) 502</w:t>
            </w:r>
            <w:r w:rsidR="004C1A59">
              <w:rPr>
                <w:sz w:val="28"/>
                <w:szCs w:val="28"/>
              </w:rPr>
              <w:t>10</w:t>
            </w:r>
            <w:r w:rsidRPr="00041657">
              <w:rPr>
                <w:sz w:val="28"/>
                <w:szCs w:val="28"/>
              </w:rPr>
              <w:t>19</w:t>
            </w:r>
          </w:p>
          <w:p w:rsidR="00636C7C" w:rsidRPr="00041657" w:rsidRDefault="00636C7C" w:rsidP="00872B0C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</w:rPr>
            </w:pPr>
            <w:r w:rsidRPr="00041657">
              <w:rPr>
                <w:sz w:val="28"/>
                <w:szCs w:val="28"/>
              </w:rPr>
              <w:t xml:space="preserve">Телефакс: </w:t>
            </w:r>
          </w:p>
          <w:p w:rsidR="00636C7C" w:rsidRPr="009918BC" w:rsidRDefault="00636C7C" w:rsidP="00872B0C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  <w:highlight w:val="yellow"/>
              </w:rPr>
            </w:pPr>
            <w:r w:rsidRPr="00041657">
              <w:rPr>
                <w:sz w:val="28"/>
                <w:szCs w:val="28"/>
              </w:rPr>
              <w:t xml:space="preserve">(044) 206-21-51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7C" w:rsidRPr="00AE6DCF" w:rsidRDefault="00636C7C" w:rsidP="00AE6DCF">
            <w:pPr>
              <w:widowControl w:val="0"/>
              <w:tabs>
                <w:tab w:val="left" w:pos="1440"/>
              </w:tabs>
              <w:ind w:firstLine="317"/>
              <w:jc w:val="both"/>
              <w:outlineLvl w:val="2"/>
              <w:rPr>
                <w:sz w:val="28"/>
                <w:szCs w:val="28"/>
              </w:rPr>
            </w:pPr>
            <w:r w:rsidRPr="00AE6DCF">
              <w:rPr>
                <w:sz w:val="28"/>
                <w:szCs w:val="28"/>
              </w:rPr>
              <w:lastRenderedPageBreak/>
              <w:t>Пропозиція Учасника не відповідає умовам документації конкурсних торгів:</w:t>
            </w:r>
          </w:p>
          <w:p w:rsidR="00636C7C" w:rsidRDefault="00636C7C" w:rsidP="00AE6DCF">
            <w:pPr>
              <w:ind w:left="33" w:firstLine="284"/>
              <w:jc w:val="both"/>
              <w:rPr>
                <w:sz w:val="28"/>
                <w:szCs w:val="28"/>
              </w:rPr>
            </w:pPr>
            <w:r w:rsidRPr="000C69B1">
              <w:rPr>
                <w:sz w:val="28"/>
                <w:szCs w:val="28"/>
              </w:rPr>
              <w:t xml:space="preserve">на сторінках 13, 15, 57, 59, 61, 63, 65, 67, 69, 71, 73, 75, 83 пропозицій конкурсних торгів відсутні дати створення та реєстраційний індекс під викладеною в них інформацією, що суперечить вимогам діловодства стосовно оформлення документів, а саме: Уніфікованій системі </w:t>
            </w:r>
            <w:r w:rsidRPr="000C69B1">
              <w:rPr>
                <w:sz w:val="28"/>
                <w:szCs w:val="28"/>
              </w:rPr>
              <w:lastRenderedPageBreak/>
              <w:t>організаційно-розпорядчої документації. Вимоги до оформлення документів ДСТУ 4163-2003 (наказ Державного комітету України з питань технічного регулювання та споживчої політики від 07 квітня 2003 року № 55), а також ускладнюють ідентифікацію цієї інформації по відношенню до часу розкриття такої конкурсної пропозиції</w:t>
            </w:r>
            <w:r>
              <w:rPr>
                <w:sz w:val="28"/>
                <w:szCs w:val="28"/>
              </w:rPr>
              <w:t>;</w:t>
            </w:r>
          </w:p>
          <w:p w:rsidR="00636C7C" w:rsidRDefault="00636C7C" w:rsidP="00AE6DCF">
            <w:pPr>
              <w:ind w:left="33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сторінках 13, 15, 57, 59, 61, 63, 65, 67, 69, 73, 75 відсутня інформація щодо дати</w:t>
            </w:r>
            <w:r w:rsidR="00FF2EE5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станом на яку зазначається факт її встановлення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C001D1" w:rsidRDefault="00357C84">
            <w:pPr>
              <w:ind w:left="33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E627C" w:rsidRPr="00BE6975">
              <w:rPr>
                <w:sz w:val="28"/>
                <w:szCs w:val="28"/>
              </w:rPr>
              <w:t>а аналізом довід</w:t>
            </w:r>
            <w:r w:rsidR="003E627C">
              <w:rPr>
                <w:sz w:val="28"/>
                <w:szCs w:val="28"/>
              </w:rPr>
              <w:t>ок</w:t>
            </w:r>
            <w:r w:rsidR="003E627C" w:rsidRPr="00BE6975">
              <w:rPr>
                <w:sz w:val="28"/>
                <w:szCs w:val="28"/>
              </w:rPr>
              <w:t xml:space="preserve"> </w:t>
            </w:r>
            <w:r w:rsidR="003E627C">
              <w:rPr>
                <w:sz w:val="28"/>
                <w:szCs w:val="28"/>
              </w:rPr>
              <w:t>усіх</w:t>
            </w:r>
            <w:r w:rsidR="003E627C" w:rsidRPr="00636C7C">
              <w:rPr>
                <w:sz w:val="28"/>
                <w:szCs w:val="28"/>
              </w:rPr>
              <w:t xml:space="preserve"> </w:t>
            </w:r>
            <w:r w:rsidR="003E627C">
              <w:rPr>
                <w:sz w:val="28"/>
                <w:szCs w:val="28"/>
              </w:rPr>
              <w:t xml:space="preserve">учасників торгів </w:t>
            </w:r>
            <w:r w:rsidR="003E627C" w:rsidRPr="00BE6975">
              <w:rPr>
                <w:sz w:val="28"/>
                <w:szCs w:val="28"/>
              </w:rPr>
              <w:t>щодо наявності працівників відповідної кваліфікації</w:t>
            </w:r>
            <w:r w:rsidR="003E627C">
              <w:rPr>
                <w:sz w:val="28"/>
                <w:szCs w:val="28"/>
              </w:rPr>
              <w:t xml:space="preserve"> встановлено одночасне перебування одних і тих же </w:t>
            </w:r>
            <w:r w:rsidR="003E627C" w:rsidRPr="00BE6975">
              <w:rPr>
                <w:sz w:val="28"/>
                <w:szCs w:val="28"/>
              </w:rPr>
              <w:t>працівників</w:t>
            </w:r>
            <w:r w:rsidR="003E62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 кількості двох осіб</w:t>
            </w:r>
            <w:r>
              <w:rPr>
                <w:sz w:val="28"/>
                <w:szCs w:val="28"/>
              </w:rPr>
              <w:t xml:space="preserve"> (ідентифікація відбувалась за прізвищем, ім’ям та по батькові, освітою, посадою)</w:t>
            </w:r>
            <w:r w:rsidR="003E627C">
              <w:rPr>
                <w:sz w:val="28"/>
                <w:szCs w:val="28"/>
              </w:rPr>
              <w:t>,</w:t>
            </w:r>
            <w:r w:rsidR="003D245B">
              <w:rPr>
                <w:sz w:val="28"/>
                <w:szCs w:val="28"/>
              </w:rPr>
              <w:t xml:space="preserve"> з одним і тим же строком</w:t>
            </w:r>
            <w:r w:rsidR="003E627C">
              <w:rPr>
                <w:sz w:val="28"/>
                <w:szCs w:val="28"/>
              </w:rPr>
              <w:t xml:space="preserve"> </w:t>
            </w:r>
            <w:r w:rsidR="003D245B">
              <w:rPr>
                <w:sz w:val="28"/>
                <w:szCs w:val="28"/>
              </w:rPr>
              <w:t>д</w:t>
            </w:r>
            <w:r w:rsidR="003D245B">
              <w:rPr>
                <w:sz w:val="28"/>
                <w:szCs w:val="28"/>
              </w:rPr>
              <w:t>освід</w:t>
            </w:r>
            <w:r w:rsidR="003D245B">
              <w:rPr>
                <w:sz w:val="28"/>
                <w:szCs w:val="28"/>
              </w:rPr>
              <w:t>у</w:t>
            </w:r>
            <w:r w:rsidR="003D245B">
              <w:rPr>
                <w:sz w:val="28"/>
                <w:szCs w:val="28"/>
              </w:rPr>
              <w:t xml:space="preserve"> роботи на займаній посаді</w:t>
            </w:r>
            <w:r w:rsidR="003D245B">
              <w:rPr>
                <w:sz w:val="28"/>
                <w:szCs w:val="28"/>
              </w:rPr>
              <w:t xml:space="preserve">, </w:t>
            </w:r>
            <w:r w:rsidR="003E627C">
              <w:rPr>
                <w:sz w:val="28"/>
                <w:szCs w:val="28"/>
              </w:rPr>
              <w:t xml:space="preserve">як у </w:t>
            </w:r>
            <w:proofErr w:type="spellStart"/>
            <w:r w:rsidR="003E627C">
              <w:rPr>
                <w:sz w:val="28"/>
                <w:szCs w:val="28"/>
              </w:rPr>
              <w:t>ПрАТ</w:t>
            </w:r>
            <w:proofErr w:type="spellEnd"/>
            <w:r w:rsidR="003E627C">
              <w:rPr>
                <w:sz w:val="28"/>
                <w:szCs w:val="28"/>
              </w:rPr>
              <w:t xml:space="preserve"> «</w:t>
            </w:r>
            <w:proofErr w:type="spellStart"/>
            <w:r w:rsidR="003E627C">
              <w:rPr>
                <w:sz w:val="28"/>
                <w:szCs w:val="28"/>
              </w:rPr>
              <w:t>Литер</w:t>
            </w:r>
            <w:proofErr w:type="spellEnd"/>
            <w:r w:rsidR="003E627C">
              <w:rPr>
                <w:sz w:val="28"/>
                <w:szCs w:val="28"/>
              </w:rPr>
              <w:t>» та і у</w:t>
            </w:r>
            <w:r w:rsidR="003E627C" w:rsidRPr="00BE6975">
              <w:rPr>
                <w:sz w:val="28"/>
                <w:szCs w:val="28"/>
              </w:rPr>
              <w:t xml:space="preserve"> </w:t>
            </w:r>
            <w:proofErr w:type="spellStart"/>
            <w:r w:rsidR="003E627C" w:rsidRPr="00BE6975">
              <w:rPr>
                <w:sz w:val="28"/>
                <w:szCs w:val="28"/>
              </w:rPr>
              <w:t>ФОП</w:t>
            </w:r>
            <w:r w:rsidR="003E627C">
              <w:rPr>
                <w:sz w:val="28"/>
                <w:szCs w:val="28"/>
              </w:rPr>
              <w:t> </w:t>
            </w:r>
            <w:r w:rsidR="003E627C" w:rsidRPr="00BE6975">
              <w:rPr>
                <w:sz w:val="28"/>
                <w:szCs w:val="28"/>
              </w:rPr>
              <w:t>Бугаєвс</w:t>
            </w:r>
            <w:proofErr w:type="spellEnd"/>
            <w:r w:rsidR="003E627C" w:rsidRPr="00BE6975">
              <w:rPr>
                <w:sz w:val="28"/>
                <w:szCs w:val="28"/>
              </w:rPr>
              <w:t>ький А.П.</w:t>
            </w:r>
            <w:r w:rsidR="003E627C">
              <w:rPr>
                <w:sz w:val="28"/>
                <w:szCs w:val="28"/>
              </w:rPr>
              <w:t xml:space="preserve"> </w:t>
            </w:r>
            <w:r w:rsidR="003D245B">
              <w:rPr>
                <w:sz w:val="28"/>
                <w:szCs w:val="28"/>
              </w:rPr>
              <w:t xml:space="preserve">При цьому </w:t>
            </w:r>
            <w:proofErr w:type="spellStart"/>
            <w:r w:rsidR="003E627C">
              <w:rPr>
                <w:sz w:val="28"/>
                <w:szCs w:val="28"/>
              </w:rPr>
              <w:t>ПрАТ</w:t>
            </w:r>
            <w:proofErr w:type="spellEnd"/>
            <w:r w:rsidR="003E627C">
              <w:rPr>
                <w:sz w:val="28"/>
                <w:szCs w:val="28"/>
              </w:rPr>
              <w:t xml:space="preserve"> «</w:t>
            </w:r>
            <w:proofErr w:type="spellStart"/>
            <w:r w:rsidR="003E627C">
              <w:rPr>
                <w:sz w:val="28"/>
                <w:szCs w:val="28"/>
              </w:rPr>
              <w:t>Литер</w:t>
            </w:r>
            <w:proofErr w:type="spellEnd"/>
            <w:r w:rsidR="003E627C">
              <w:rPr>
                <w:sz w:val="28"/>
                <w:szCs w:val="28"/>
              </w:rPr>
              <w:t>»</w:t>
            </w:r>
            <w:r w:rsidR="003D245B">
              <w:rPr>
                <w:sz w:val="28"/>
                <w:szCs w:val="28"/>
              </w:rPr>
              <w:t xml:space="preserve"> має реєстрацію у</w:t>
            </w:r>
            <w:r w:rsidR="003E627C">
              <w:rPr>
                <w:sz w:val="28"/>
                <w:szCs w:val="28"/>
              </w:rPr>
              <w:t xml:space="preserve"> м. Києві</w:t>
            </w:r>
            <w:r w:rsidR="003D245B">
              <w:rPr>
                <w:sz w:val="28"/>
                <w:szCs w:val="28"/>
              </w:rPr>
              <w:t xml:space="preserve">, а </w:t>
            </w:r>
            <w:proofErr w:type="spellStart"/>
            <w:r w:rsidR="003E627C" w:rsidRPr="00BE6975">
              <w:rPr>
                <w:sz w:val="28"/>
                <w:szCs w:val="28"/>
              </w:rPr>
              <w:t>ФОП</w:t>
            </w:r>
            <w:r w:rsidR="003E627C">
              <w:rPr>
                <w:sz w:val="28"/>
                <w:szCs w:val="28"/>
              </w:rPr>
              <w:t> </w:t>
            </w:r>
            <w:r w:rsidR="003E627C" w:rsidRPr="00BE6975">
              <w:rPr>
                <w:sz w:val="28"/>
                <w:szCs w:val="28"/>
              </w:rPr>
              <w:t>Бугаєвс</w:t>
            </w:r>
            <w:proofErr w:type="spellEnd"/>
            <w:r w:rsidR="003E627C" w:rsidRPr="00BE6975">
              <w:rPr>
                <w:sz w:val="28"/>
                <w:szCs w:val="28"/>
              </w:rPr>
              <w:t>ький А.П.</w:t>
            </w:r>
            <w:r w:rsidR="003E627C">
              <w:rPr>
                <w:sz w:val="28"/>
                <w:szCs w:val="28"/>
              </w:rPr>
              <w:t xml:space="preserve"> </w:t>
            </w:r>
            <w:r w:rsidR="003D245B">
              <w:rPr>
                <w:sz w:val="28"/>
                <w:szCs w:val="28"/>
              </w:rPr>
              <w:t>у м. Бершадь Вінницької області</w:t>
            </w:r>
            <w:r w:rsidR="003D245B">
              <w:rPr>
                <w:sz w:val="28"/>
                <w:szCs w:val="28"/>
              </w:rPr>
              <w:t xml:space="preserve">. </w:t>
            </w:r>
            <w:r w:rsidR="00C001D1">
              <w:rPr>
                <w:sz w:val="28"/>
                <w:szCs w:val="28"/>
              </w:rPr>
              <w:t xml:space="preserve">У зв’язку з </w:t>
            </w:r>
            <w:r w:rsidR="00F3375B" w:rsidRPr="00F3375B">
              <w:rPr>
                <w:sz w:val="28"/>
                <w:szCs w:val="28"/>
              </w:rPr>
              <w:t>р</w:t>
            </w:r>
            <w:r w:rsidR="00F3375B">
              <w:rPr>
                <w:sz w:val="28"/>
                <w:szCs w:val="28"/>
              </w:rPr>
              <w:t>і</w:t>
            </w:r>
            <w:r w:rsidR="00F3375B" w:rsidRPr="00F3375B">
              <w:rPr>
                <w:sz w:val="28"/>
                <w:szCs w:val="28"/>
              </w:rPr>
              <w:t>зним м</w:t>
            </w:r>
            <w:r w:rsidR="00F3375B">
              <w:rPr>
                <w:sz w:val="28"/>
                <w:szCs w:val="28"/>
              </w:rPr>
              <w:t>і</w:t>
            </w:r>
            <w:r w:rsidR="00F3375B" w:rsidRPr="00F3375B">
              <w:rPr>
                <w:sz w:val="28"/>
                <w:szCs w:val="28"/>
              </w:rPr>
              <w:t>сцезнаходженням цих Учасник</w:t>
            </w:r>
            <w:r w:rsidR="00F3375B">
              <w:rPr>
                <w:sz w:val="28"/>
                <w:szCs w:val="28"/>
              </w:rPr>
              <w:t>і</w:t>
            </w:r>
            <w:r w:rsidR="00F3375B" w:rsidRPr="00F3375B">
              <w:rPr>
                <w:sz w:val="28"/>
                <w:szCs w:val="28"/>
              </w:rPr>
              <w:t>в в</w:t>
            </w:r>
            <w:r w:rsidR="00F3375B">
              <w:rPr>
                <w:sz w:val="28"/>
                <w:szCs w:val="28"/>
              </w:rPr>
              <w:t>і</w:t>
            </w:r>
            <w:r w:rsidR="00F3375B" w:rsidRPr="00F3375B">
              <w:rPr>
                <w:sz w:val="28"/>
                <w:szCs w:val="28"/>
              </w:rPr>
              <w:t>дпов</w:t>
            </w:r>
            <w:r w:rsidR="00F3375B">
              <w:rPr>
                <w:sz w:val="28"/>
                <w:szCs w:val="28"/>
              </w:rPr>
              <w:t>і</w:t>
            </w:r>
            <w:r w:rsidR="00F3375B" w:rsidRPr="00F3375B">
              <w:rPr>
                <w:sz w:val="28"/>
                <w:szCs w:val="28"/>
              </w:rPr>
              <w:t xml:space="preserve">дна </w:t>
            </w:r>
            <w:r w:rsidR="00F3375B">
              <w:rPr>
                <w:sz w:val="28"/>
                <w:szCs w:val="28"/>
              </w:rPr>
              <w:t>і</w:t>
            </w:r>
            <w:r w:rsidR="00F3375B" w:rsidRPr="00F3375B">
              <w:rPr>
                <w:sz w:val="28"/>
                <w:szCs w:val="28"/>
              </w:rPr>
              <w:t>нформац</w:t>
            </w:r>
            <w:r w:rsidR="00F3375B">
              <w:rPr>
                <w:sz w:val="28"/>
                <w:szCs w:val="28"/>
              </w:rPr>
              <w:t>і</w:t>
            </w:r>
            <w:r w:rsidR="00F3375B" w:rsidRPr="00F3375B">
              <w:rPr>
                <w:sz w:val="28"/>
                <w:szCs w:val="28"/>
              </w:rPr>
              <w:t>я м</w:t>
            </w:r>
            <w:r w:rsidR="00F3375B">
              <w:rPr>
                <w:sz w:val="28"/>
                <w:szCs w:val="28"/>
              </w:rPr>
              <w:t>і</w:t>
            </w:r>
            <w:r w:rsidR="00F3375B" w:rsidRPr="00F3375B">
              <w:rPr>
                <w:sz w:val="28"/>
                <w:szCs w:val="28"/>
              </w:rPr>
              <w:t>стить ознаки недостов</w:t>
            </w:r>
            <w:r w:rsidR="00F3375B">
              <w:rPr>
                <w:sz w:val="28"/>
                <w:szCs w:val="28"/>
              </w:rPr>
              <w:t>і</w:t>
            </w:r>
            <w:r w:rsidR="00F3375B" w:rsidRPr="00F3375B">
              <w:rPr>
                <w:sz w:val="28"/>
                <w:szCs w:val="28"/>
              </w:rPr>
              <w:t>рност</w:t>
            </w:r>
            <w:r w:rsidR="00F3375B">
              <w:rPr>
                <w:sz w:val="28"/>
                <w:szCs w:val="28"/>
              </w:rPr>
              <w:t>і.</w:t>
            </w:r>
          </w:p>
          <w:p w:rsidR="002C4AF4" w:rsidRDefault="00357C84" w:rsidP="002C4AF4">
            <w:pPr>
              <w:ind w:left="33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Крім того, додані </w:t>
            </w:r>
            <w:proofErr w:type="spellStart"/>
            <w:r w:rsidRPr="00BE6975">
              <w:rPr>
                <w:sz w:val="28"/>
                <w:szCs w:val="28"/>
              </w:rPr>
              <w:t>ФОП</w:t>
            </w:r>
            <w:r>
              <w:rPr>
                <w:sz w:val="28"/>
                <w:szCs w:val="28"/>
              </w:rPr>
              <w:t> </w:t>
            </w:r>
            <w:r w:rsidRPr="00BE6975">
              <w:rPr>
                <w:sz w:val="28"/>
                <w:szCs w:val="28"/>
              </w:rPr>
              <w:t>Бугаєвс</w:t>
            </w:r>
            <w:proofErr w:type="spellEnd"/>
            <w:r w:rsidRPr="00BE6975">
              <w:rPr>
                <w:sz w:val="28"/>
                <w:szCs w:val="28"/>
              </w:rPr>
              <w:t>ький А.П.</w:t>
            </w:r>
            <w:r>
              <w:rPr>
                <w:sz w:val="28"/>
                <w:szCs w:val="28"/>
              </w:rPr>
              <w:t xml:space="preserve"> цивільно-правові договори</w:t>
            </w:r>
            <w:r w:rsidR="002C4AF4">
              <w:rPr>
                <w:sz w:val="28"/>
                <w:szCs w:val="28"/>
              </w:rPr>
              <w:t xml:space="preserve"> </w:t>
            </w:r>
            <w:r w:rsidR="002C4AF4">
              <w:rPr>
                <w:sz w:val="28"/>
                <w:szCs w:val="28"/>
              </w:rPr>
              <w:t>з цими працівниками</w:t>
            </w:r>
            <w:r w:rsidR="002C4AF4">
              <w:rPr>
                <w:sz w:val="28"/>
                <w:szCs w:val="28"/>
              </w:rPr>
              <w:t>, які</w:t>
            </w:r>
            <w:r>
              <w:rPr>
                <w:sz w:val="28"/>
                <w:szCs w:val="28"/>
              </w:rPr>
              <w:t xml:space="preserve"> </w:t>
            </w:r>
            <w:r w:rsidR="002C4AF4">
              <w:rPr>
                <w:sz w:val="28"/>
                <w:szCs w:val="28"/>
              </w:rPr>
              <w:t>підписані                      особою зі сторони Учасника</w:t>
            </w:r>
            <w:r w:rsidR="00FF2EE5" w:rsidRPr="00FF2EE5">
              <w:rPr>
                <w:sz w:val="28"/>
                <w:szCs w:val="28"/>
              </w:rPr>
              <w:t>,</w:t>
            </w:r>
            <w:r w:rsidR="002C4AF4">
              <w:rPr>
                <w:sz w:val="28"/>
                <w:szCs w:val="28"/>
              </w:rPr>
              <w:t xml:space="preserve"> стосовно повноважень якої на такі дії Учасник у змісті пропозиції документів не надав</w:t>
            </w:r>
            <w:r w:rsidR="002C4AF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свідчать про наявність договірних відносин </w:t>
            </w:r>
            <w:r>
              <w:rPr>
                <w:sz w:val="28"/>
                <w:szCs w:val="28"/>
              </w:rPr>
              <w:t xml:space="preserve">щодо виконання </w:t>
            </w:r>
            <w:r w:rsidR="002C4AF4" w:rsidRPr="00BE6975">
              <w:rPr>
                <w:sz w:val="28"/>
                <w:szCs w:val="28"/>
              </w:rPr>
              <w:t>замовлення за предметом цієї закупівл</w:t>
            </w:r>
            <w:r w:rsidR="002C4AF4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 липня 2016 року</w:t>
            </w:r>
            <w:r w:rsidR="002C4AF4">
              <w:rPr>
                <w:sz w:val="28"/>
                <w:szCs w:val="28"/>
              </w:rPr>
              <w:t>.</w:t>
            </w:r>
          </w:p>
          <w:p w:rsidR="00636C7C" w:rsidRPr="009918BC" w:rsidRDefault="00636C7C" w:rsidP="002C4AF4">
            <w:pPr>
              <w:ind w:left="33" w:firstLine="284"/>
              <w:jc w:val="both"/>
              <w:rPr>
                <w:sz w:val="28"/>
                <w:szCs w:val="28"/>
                <w:highlight w:val="yellow"/>
              </w:rPr>
            </w:pPr>
            <w:r w:rsidRPr="00BE6975">
              <w:rPr>
                <w:sz w:val="28"/>
                <w:szCs w:val="28"/>
              </w:rPr>
              <w:t xml:space="preserve">Таким чином, пропозиція конкурсних торгів Учасника не відповідає затвердженим умовам документації конкурсних торгів та є підставою для </w:t>
            </w:r>
            <w:r w:rsidRPr="00BE6975">
              <w:rPr>
                <w:sz w:val="28"/>
                <w:szCs w:val="28"/>
              </w:rPr>
              <w:lastRenderedPageBreak/>
              <w:t>відхилення пропозиції</w:t>
            </w:r>
            <w:r w:rsidRPr="008A0567">
              <w:rPr>
                <w:sz w:val="28"/>
                <w:szCs w:val="28"/>
              </w:rPr>
              <w:t xml:space="preserve"> конкурсних торгів (пункт 3 частини першої статті 29 Закону України «Про здійснення державних закупівель»).</w:t>
            </w:r>
          </w:p>
        </w:tc>
      </w:tr>
      <w:tr w:rsidR="00636C7C" w:rsidRPr="009918BC" w:rsidTr="003D245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7C" w:rsidRPr="00BE6975" w:rsidRDefault="00A84F5B">
            <w:pPr>
              <w:pStyle w:val="a6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</w:t>
            </w:r>
            <w:r w:rsidR="00636C7C" w:rsidRPr="00BE697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7C" w:rsidRPr="00BE6975" w:rsidRDefault="00636C7C" w:rsidP="00BE6975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sz w:val="28"/>
                <w:szCs w:val="28"/>
              </w:rPr>
            </w:pPr>
            <w:r w:rsidRPr="00BE6975">
              <w:rPr>
                <w:sz w:val="28"/>
                <w:szCs w:val="28"/>
              </w:rPr>
              <w:t>№ 1476-25-05-16</w:t>
            </w:r>
          </w:p>
          <w:p w:rsidR="00636C7C" w:rsidRPr="00BE6975" w:rsidRDefault="00636C7C" w:rsidP="00BE6975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sz w:val="28"/>
                <w:szCs w:val="28"/>
              </w:rPr>
            </w:pPr>
          </w:p>
          <w:p w:rsidR="00636C7C" w:rsidRPr="00BE6975" w:rsidRDefault="00636C7C" w:rsidP="00BE6975">
            <w:pPr>
              <w:widowControl w:val="0"/>
              <w:tabs>
                <w:tab w:val="left" w:pos="1440"/>
              </w:tabs>
              <w:ind w:left="-108"/>
              <w:jc w:val="center"/>
              <w:outlineLvl w:val="2"/>
              <w:rPr>
                <w:sz w:val="28"/>
                <w:szCs w:val="28"/>
                <w:lang w:eastAsia="en-US"/>
              </w:rPr>
            </w:pPr>
            <w:r w:rsidRPr="00BE6975">
              <w:rPr>
                <w:sz w:val="28"/>
                <w:szCs w:val="28"/>
              </w:rPr>
              <w:t>від 15.07.2016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BE6975" w:rsidRDefault="00636C7C">
            <w:pPr>
              <w:rPr>
                <w:sz w:val="28"/>
                <w:szCs w:val="28"/>
                <w:lang w:eastAsia="en-US"/>
              </w:rPr>
            </w:pPr>
            <w:r w:rsidRPr="00BE6975">
              <w:rPr>
                <w:sz w:val="28"/>
                <w:szCs w:val="28"/>
                <w:lang w:eastAsia="en-US"/>
              </w:rPr>
              <w:t>Найменування:</w:t>
            </w:r>
          </w:p>
          <w:p w:rsidR="00636C7C" w:rsidRPr="00BE6975" w:rsidRDefault="00636C7C">
            <w:pPr>
              <w:rPr>
                <w:sz w:val="28"/>
                <w:szCs w:val="28"/>
                <w:lang w:eastAsia="en-US"/>
              </w:rPr>
            </w:pPr>
            <w:r w:rsidRPr="00BE6975">
              <w:rPr>
                <w:sz w:val="28"/>
                <w:szCs w:val="28"/>
                <w:lang w:eastAsia="en-US"/>
              </w:rPr>
              <w:t xml:space="preserve">фізична особа – підприємець </w:t>
            </w:r>
            <w:proofErr w:type="spellStart"/>
            <w:r w:rsidRPr="00BE6975">
              <w:rPr>
                <w:sz w:val="28"/>
                <w:szCs w:val="28"/>
                <w:lang w:eastAsia="en-US"/>
              </w:rPr>
              <w:t>Бугаєвський</w:t>
            </w:r>
            <w:proofErr w:type="spellEnd"/>
            <w:r w:rsidRPr="00BE6975">
              <w:rPr>
                <w:sz w:val="28"/>
                <w:szCs w:val="28"/>
                <w:lang w:eastAsia="en-US"/>
              </w:rPr>
              <w:t xml:space="preserve"> Андрій Павлович</w:t>
            </w:r>
          </w:p>
          <w:p w:rsidR="00636C7C" w:rsidRPr="00BE6975" w:rsidRDefault="00636C7C">
            <w:pPr>
              <w:rPr>
                <w:sz w:val="6"/>
                <w:szCs w:val="6"/>
                <w:lang w:eastAsia="en-US"/>
              </w:rPr>
            </w:pPr>
          </w:p>
          <w:p w:rsidR="00636C7C" w:rsidRPr="00BE6975" w:rsidRDefault="00636C7C">
            <w:pPr>
              <w:rPr>
                <w:sz w:val="28"/>
                <w:szCs w:val="28"/>
                <w:lang w:eastAsia="en-US"/>
              </w:rPr>
            </w:pPr>
            <w:r w:rsidRPr="00BE6975">
              <w:rPr>
                <w:sz w:val="28"/>
                <w:szCs w:val="28"/>
                <w:lang w:eastAsia="en-US"/>
              </w:rPr>
              <w:t>Реєстраційний номер облікової картки платника податків:</w:t>
            </w:r>
          </w:p>
          <w:p w:rsidR="00636C7C" w:rsidRPr="00BE6975" w:rsidRDefault="00636C7C">
            <w:pPr>
              <w:rPr>
                <w:sz w:val="28"/>
                <w:szCs w:val="28"/>
                <w:lang w:eastAsia="en-US"/>
              </w:rPr>
            </w:pPr>
            <w:r w:rsidRPr="00BE6975">
              <w:rPr>
                <w:sz w:val="28"/>
                <w:szCs w:val="28"/>
                <w:lang w:eastAsia="en-US"/>
              </w:rPr>
              <w:t>2713019599</w:t>
            </w:r>
          </w:p>
          <w:p w:rsidR="00636C7C" w:rsidRPr="00BE6975" w:rsidRDefault="00636C7C">
            <w:pPr>
              <w:rPr>
                <w:sz w:val="6"/>
                <w:szCs w:val="6"/>
                <w:lang w:eastAsia="en-US"/>
              </w:rPr>
            </w:pPr>
          </w:p>
          <w:p w:rsidR="00636C7C" w:rsidRPr="00BE6975" w:rsidRDefault="00636C7C">
            <w:pPr>
              <w:rPr>
                <w:sz w:val="28"/>
                <w:szCs w:val="28"/>
                <w:lang w:eastAsia="en-US"/>
              </w:rPr>
            </w:pPr>
            <w:r w:rsidRPr="00BE6975">
              <w:rPr>
                <w:sz w:val="28"/>
                <w:szCs w:val="28"/>
                <w:lang w:eastAsia="en-US"/>
              </w:rPr>
              <w:t>Місце проживання:</w:t>
            </w:r>
          </w:p>
          <w:p w:rsidR="00636C7C" w:rsidRPr="00BE6975" w:rsidRDefault="00636C7C">
            <w:pPr>
              <w:ind w:right="-108"/>
              <w:rPr>
                <w:sz w:val="28"/>
                <w:szCs w:val="28"/>
                <w:lang w:eastAsia="en-US"/>
              </w:rPr>
            </w:pPr>
            <w:r w:rsidRPr="00BE6975">
              <w:rPr>
                <w:sz w:val="28"/>
                <w:szCs w:val="28"/>
                <w:lang w:eastAsia="en-US"/>
              </w:rPr>
              <w:t xml:space="preserve">вул. Червоноармійська, буд. 14, кв. 13, м. Бершадь, </w:t>
            </w:r>
            <w:proofErr w:type="spellStart"/>
            <w:r w:rsidRPr="00BE6975">
              <w:rPr>
                <w:sz w:val="28"/>
                <w:szCs w:val="28"/>
                <w:lang w:eastAsia="en-US"/>
              </w:rPr>
              <w:t>Бершадський</w:t>
            </w:r>
            <w:proofErr w:type="spellEnd"/>
            <w:r w:rsidRPr="00BE6975">
              <w:rPr>
                <w:sz w:val="28"/>
                <w:szCs w:val="28"/>
                <w:lang w:eastAsia="en-US"/>
              </w:rPr>
              <w:t xml:space="preserve"> район, Вінницька область, 24400</w:t>
            </w:r>
          </w:p>
          <w:p w:rsidR="00636C7C" w:rsidRPr="00BE6975" w:rsidRDefault="00636C7C">
            <w:pPr>
              <w:ind w:right="-108"/>
              <w:rPr>
                <w:sz w:val="6"/>
                <w:szCs w:val="6"/>
                <w:lang w:eastAsia="en-US"/>
              </w:rPr>
            </w:pPr>
          </w:p>
          <w:p w:rsidR="00636C7C" w:rsidRPr="00BE6975" w:rsidRDefault="00636C7C">
            <w:pPr>
              <w:ind w:right="-108"/>
              <w:rPr>
                <w:sz w:val="28"/>
                <w:szCs w:val="28"/>
                <w:lang w:eastAsia="en-US"/>
              </w:rPr>
            </w:pPr>
            <w:r w:rsidRPr="00BE6975">
              <w:rPr>
                <w:sz w:val="28"/>
                <w:szCs w:val="28"/>
                <w:lang w:eastAsia="en-US"/>
              </w:rPr>
              <w:t>Телефон: 0674023389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7C" w:rsidRPr="00014F14" w:rsidRDefault="00636C7C">
            <w:pPr>
              <w:ind w:left="33" w:firstLine="284"/>
              <w:jc w:val="both"/>
              <w:rPr>
                <w:sz w:val="28"/>
                <w:szCs w:val="28"/>
              </w:rPr>
            </w:pPr>
            <w:r w:rsidRPr="00014F14">
              <w:rPr>
                <w:sz w:val="28"/>
                <w:szCs w:val="28"/>
              </w:rPr>
              <w:t>Пропозиція Учасника не відповідає умовам документації конкурсних торгів:</w:t>
            </w:r>
          </w:p>
          <w:p w:rsidR="00636C7C" w:rsidRDefault="00636C7C" w:rsidP="00930008">
            <w:pPr>
              <w:widowControl w:val="0"/>
              <w:tabs>
                <w:tab w:val="left" w:pos="1440"/>
              </w:tabs>
              <w:ind w:firstLine="317"/>
              <w:jc w:val="both"/>
              <w:outlineLvl w:val="2"/>
              <w:rPr>
                <w:sz w:val="28"/>
                <w:szCs w:val="28"/>
              </w:rPr>
            </w:pPr>
            <w:r w:rsidRPr="00014F14">
              <w:rPr>
                <w:sz w:val="28"/>
                <w:szCs w:val="28"/>
              </w:rPr>
              <w:t>пропозиція конкурсних торгів (сторінка</w:t>
            </w:r>
            <w:r w:rsidRPr="00AE6DCF">
              <w:rPr>
                <w:sz w:val="28"/>
                <w:szCs w:val="28"/>
              </w:rPr>
              <w:t xml:space="preserve"> </w:t>
            </w:r>
            <w:r w:rsidRPr="00014F14">
              <w:rPr>
                <w:sz w:val="28"/>
                <w:szCs w:val="28"/>
              </w:rPr>
              <w:t>12</w:t>
            </w:r>
            <w:r w:rsidRPr="00AE6DCF">
              <w:rPr>
                <w:sz w:val="28"/>
                <w:szCs w:val="28"/>
              </w:rPr>
              <w:t xml:space="preserve">) не відповідає встановленій Замовником формі, зокрема після підпису замість ініціалів та прізвища, уповноваженої особи Учасника спочатку </w:t>
            </w:r>
            <w:r>
              <w:rPr>
                <w:sz w:val="28"/>
                <w:szCs w:val="28"/>
              </w:rPr>
              <w:t xml:space="preserve">зазначено </w:t>
            </w:r>
            <w:r w:rsidRPr="00AE6DCF">
              <w:rPr>
                <w:sz w:val="28"/>
                <w:szCs w:val="28"/>
              </w:rPr>
              <w:t xml:space="preserve">прізвище, а потім </w:t>
            </w:r>
            <w:r>
              <w:rPr>
                <w:sz w:val="28"/>
                <w:szCs w:val="28"/>
              </w:rPr>
              <w:t xml:space="preserve">повністю ім’я та по батькові. Більш того, документ підписаний                      особою на прізвище </w:t>
            </w:r>
            <w:proofErr w:type="spellStart"/>
            <w:r>
              <w:rPr>
                <w:sz w:val="28"/>
                <w:szCs w:val="28"/>
              </w:rPr>
              <w:t>Бугаевський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  <w:r w:rsidR="00FF2EE5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стосовно повноважень якого </w:t>
            </w:r>
            <w:proofErr w:type="spellStart"/>
            <w:r>
              <w:rPr>
                <w:sz w:val="28"/>
                <w:szCs w:val="28"/>
              </w:rPr>
              <w:t>ФОП</w:t>
            </w:r>
            <w:r w:rsidR="00DD64D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Буга</w:t>
            </w:r>
            <w:r w:rsidRPr="00014F14">
              <w:rPr>
                <w:b/>
                <w:sz w:val="30"/>
                <w:szCs w:val="30"/>
              </w:rPr>
              <w:t>є</w:t>
            </w:r>
            <w:r>
              <w:rPr>
                <w:sz w:val="28"/>
                <w:szCs w:val="28"/>
              </w:rPr>
              <w:t>вс</w:t>
            </w:r>
            <w:proofErr w:type="spellEnd"/>
            <w:r>
              <w:rPr>
                <w:sz w:val="28"/>
                <w:szCs w:val="28"/>
              </w:rPr>
              <w:t>ький А</w:t>
            </w:r>
            <w:r w:rsidR="00FD3185">
              <w:rPr>
                <w:sz w:val="28"/>
                <w:szCs w:val="28"/>
              </w:rPr>
              <w:t>ндрій Павлович</w:t>
            </w:r>
            <w:r>
              <w:rPr>
                <w:sz w:val="28"/>
                <w:szCs w:val="28"/>
              </w:rPr>
              <w:t xml:space="preserve"> у змісті пропозиції документів не надав;</w:t>
            </w:r>
          </w:p>
          <w:p w:rsidR="00636C7C" w:rsidRPr="00930008" w:rsidRDefault="00636C7C">
            <w:pPr>
              <w:ind w:left="33" w:firstLine="284"/>
              <w:jc w:val="both"/>
              <w:rPr>
                <w:sz w:val="28"/>
                <w:szCs w:val="28"/>
                <w:highlight w:val="yellow"/>
              </w:rPr>
            </w:pPr>
            <w:r w:rsidRPr="000C69B1">
              <w:rPr>
                <w:sz w:val="28"/>
                <w:szCs w:val="28"/>
              </w:rPr>
              <w:t xml:space="preserve">на сторінках </w:t>
            </w:r>
            <w:r>
              <w:rPr>
                <w:sz w:val="28"/>
                <w:szCs w:val="28"/>
              </w:rPr>
              <w:t>17, 33, 63, 71, 75, 77, 79, 81, 83, 85, 87, 89, 91, 99</w:t>
            </w:r>
            <w:r w:rsidRPr="000C69B1">
              <w:rPr>
                <w:sz w:val="28"/>
                <w:szCs w:val="28"/>
              </w:rPr>
              <w:t xml:space="preserve"> пропозицій конкурсних торгів відсутні дати створення та реєстраційний індекс під викладеною в них інформацією, що суперечить вимогам діловодства стосовно оформлення документів, а саме: Уніфікованій системі організаційно-розпорядчої документації. Вимоги до оформлення документів ДСТУ 4163-2003 (наказ Державного комітету України з питань технічного регулювання та споживчої політики від 07 квітня 2003 року № 55), а також ускладнюють ідентифікацію цієї інформації по відношенню до часу розкриття такої конкурсної пропозиції</w:t>
            </w:r>
            <w:r>
              <w:rPr>
                <w:sz w:val="28"/>
                <w:szCs w:val="28"/>
              </w:rPr>
              <w:t>;</w:t>
            </w:r>
          </w:p>
          <w:p w:rsidR="00636C7C" w:rsidRPr="00014F14" w:rsidRDefault="00636C7C">
            <w:pPr>
              <w:ind w:left="33" w:firstLine="284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на сторінках 33, 75, 81, 85, 87, 91 відсутня інформація про дату</w:t>
            </w:r>
            <w:r w:rsidR="00FF2EE5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станом на яку зазначається факт її встановлення;</w:t>
            </w:r>
          </w:p>
          <w:p w:rsidR="00636C7C" w:rsidRDefault="00636C7C" w:rsidP="00BC321C">
            <w:pPr>
              <w:shd w:val="clear" w:color="auto" w:fill="FFFFFF"/>
              <w:tabs>
                <w:tab w:val="left" w:pos="176"/>
              </w:tabs>
              <w:ind w:firstLine="459"/>
              <w:jc w:val="both"/>
              <w:rPr>
                <w:sz w:val="28"/>
                <w:szCs w:val="28"/>
              </w:rPr>
            </w:pPr>
            <w:r w:rsidRPr="006F354E">
              <w:rPr>
                <w:sz w:val="28"/>
                <w:szCs w:val="28"/>
              </w:rPr>
              <w:t>довідка про наявність працівників відповідної кваліфікації суперечить даним податкової декларації за 2015 рік, в якій у графі «фактична чисельність найманих працівників у звітному пе</w:t>
            </w:r>
            <w:r w:rsidR="00FF2EE5">
              <w:rPr>
                <w:sz w:val="28"/>
                <w:szCs w:val="28"/>
              </w:rPr>
              <w:t xml:space="preserve">ріоді (осіб)» зазначено – 1, а </w:t>
            </w:r>
            <w:r w:rsidR="00FF2EE5" w:rsidRPr="00FF2EE5">
              <w:rPr>
                <w:sz w:val="28"/>
                <w:szCs w:val="28"/>
              </w:rPr>
              <w:t>в</w:t>
            </w:r>
            <w:r w:rsidRPr="006F354E">
              <w:rPr>
                <w:sz w:val="28"/>
                <w:szCs w:val="28"/>
              </w:rPr>
              <w:t xml:space="preserve"> довідці – 2 та зазначено</w:t>
            </w:r>
            <w:r w:rsidR="00FF2EE5" w:rsidRPr="00FF2EE5">
              <w:rPr>
                <w:sz w:val="28"/>
                <w:szCs w:val="28"/>
              </w:rPr>
              <w:t>,</w:t>
            </w:r>
            <w:r w:rsidRPr="006F354E">
              <w:rPr>
                <w:sz w:val="28"/>
                <w:szCs w:val="28"/>
              </w:rPr>
              <w:t xml:space="preserve"> </w:t>
            </w:r>
            <w:r w:rsidRPr="006F354E">
              <w:rPr>
                <w:sz w:val="28"/>
                <w:szCs w:val="28"/>
              </w:rPr>
              <w:lastRenderedPageBreak/>
              <w:t xml:space="preserve">що досвід роботи на займаній посаді 5 та 7 років. Більш того, надані Учасником копії цивільно-правових договорів </w:t>
            </w:r>
            <w:r>
              <w:rPr>
                <w:sz w:val="28"/>
                <w:szCs w:val="28"/>
              </w:rPr>
              <w:t xml:space="preserve">(сторінки 27, 31) </w:t>
            </w:r>
            <w:r w:rsidRPr="006F354E">
              <w:rPr>
                <w:sz w:val="28"/>
                <w:szCs w:val="28"/>
              </w:rPr>
              <w:t xml:space="preserve">з цими особами свідчать про наявність договірних відносин з ними з липня </w:t>
            </w:r>
            <w:r>
              <w:rPr>
                <w:sz w:val="28"/>
                <w:szCs w:val="28"/>
              </w:rPr>
              <w:t xml:space="preserve">                </w:t>
            </w:r>
            <w:r w:rsidRPr="006F354E">
              <w:rPr>
                <w:sz w:val="28"/>
                <w:szCs w:val="28"/>
              </w:rPr>
              <w:t>2016 року. Крім того, за аналізом пропозицій конкурсних торгів інших</w:t>
            </w:r>
            <w:r w:rsidRPr="00BE6975">
              <w:rPr>
                <w:sz w:val="28"/>
                <w:szCs w:val="28"/>
              </w:rPr>
              <w:t xml:space="preserve"> учасників встановлено перебування </w:t>
            </w:r>
            <w:r>
              <w:rPr>
                <w:sz w:val="28"/>
                <w:szCs w:val="28"/>
              </w:rPr>
              <w:t xml:space="preserve">цих </w:t>
            </w:r>
            <w:r w:rsidRPr="00BE6975">
              <w:rPr>
                <w:sz w:val="28"/>
                <w:szCs w:val="28"/>
              </w:rPr>
              <w:t xml:space="preserve">двох працівників у договірних відносинах </w:t>
            </w:r>
            <w:r>
              <w:rPr>
                <w:sz w:val="28"/>
                <w:szCs w:val="28"/>
              </w:rPr>
              <w:t xml:space="preserve">з </w:t>
            </w:r>
            <w:proofErr w:type="spellStart"/>
            <w:r>
              <w:rPr>
                <w:sz w:val="28"/>
                <w:szCs w:val="28"/>
              </w:rPr>
              <w:t>ПрАТ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Литер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636C7C" w:rsidRDefault="00636C7C" w:rsidP="006F354E">
            <w:pPr>
              <w:widowControl w:val="0"/>
              <w:tabs>
                <w:tab w:val="left" w:pos="1440"/>
              </w:tabs>
              <w:ind w:firstLine="317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копії цивільно-правових договорів, розміщених на сторінках 27, 31</w:t>
            </w:r>
            <w:r w:rsidR="00FF2EE5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підписані                      особою зі сторони Учасника</w:t>
            </w:r>
            <w:r w:rsidR="00FF2EE5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</w:rPr>
              <w:t xml:space="preserve"> стосовно повноважень якої на такі дії Учасник у змісті пропозиції документів не надав.</w:t>
            </w:r>
          </w:p>
          <w:p w:rsidR="00F35CF0" w:rsidRDefault="002C4AF4" w:rsidP="00F35CF0">
            <w:pPr>
              <w:ind w:left="33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E6975">
              <w:rPr>
                <w:sz w:val="28"/>
                <w:szCs w:val="28"/>
              </w:rPr>
              <w:t>а аналізом довід</w:t>
            </w:r>
            <w:r>
              <w:rPr>
                <w:sz w:val="28"/>
                <w:szCs w:val="28"/>
              </w:rPr>
              <w:t>ок</w:t>
            </w:r>
            <w:r w:rsidRPr="00BE69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усіх</w:t>
            </w:r>
            <w:r w:rsidRPr="00636C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учасників торгів </w:t>
            </w:r>
            <w:r w:rsidRPr="00BE6975">
              <w:rPr>
                <w:sz w:val="28"/>
                <w:szCs w:val="28"/>
              </w:rPr>
              <w:t>щодо наявності працівників відповідної кваліфікації</w:t>
            </w:r>
            <w:r>
              <w:rPr>
                <w:sz w:val="28"/>
                <w:szCs w:val="28"/>
              </w:rPr>
              <w:t xml:space="preserve"> встановлено одночасне перебування одних і тих же </w:t>
            </w:r>
            <w:r w:rsidRPr="00BE6975">
              <w:rPr>
                <w:sz w:val="28"/>
                <w:szCs w:val="28"/>
              </w:rPr>
              <w:t>працівників</w:t>
            </w:r>
            <w:r>
              <w:rPr>
                <w:sz w:val="28"/>
                <w:szCs w:val="28"/>
              </w:rPr>
              <w:t xml:space="preserve"> у кількості двох осіб (ідентифікація відбувалась за прізвищем, ім’ям та по батькові, освітою, посадою) з одним і тим же строком досвіду роботи на займаній посаді, як у </w:t>
            </w:r>
            <w:proofErr w:type="spellStart"/>
            <w:r>
              <w:rPr>
                <w:sz w:val="28"/>
                <w:szCs w:val="28"/>
              </w:rPr>
              <w:t>ПрАТ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Литер</w:t>
            </w:r>
            <w:proofErr w:type="spellEnd"/>
            <w:r>
              <w:rPr>
                <w:sz w:val="28"/>
                <w:szCs w:val="28"/>
              </w:rPr>
              <w:t>» та</w:t>
            </w:r>
            <w:r w:rsidR="00FD318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і у</w:t>
            </w:r>
            <w:r w:rsidRPr="00BE6975">
              <w:rPr>
                <w:sz w:val="28"/>
                <w:szCs w:val="28"/>
              </w:rPr>
              <w:t xml:space="preserve"> </w:t>
            </w:r>
            <w:proofErr w:type="spellStart"/>
            <w:r w:rsidRPr="00BE6975">
              <w:rPr>
                <w:sz w:val="28"/>
                <w:szCs w:val="28"/>
              </w:rPr>
              <w:t>ФОП</w:t>
            </w:r>
            <w:r>
              <w:rPr>
                <w:sz w:val="28"/>
                <w:szCs w:val="28"/>
              </w:rPr>
              <w:t> </w:t>
            </w:r>
            <w:r w:rsidRPr="00BE6975">
              <w:rPr>
                <w:sz w:val="28"/>
                <w:szCs w:val="28"/>
              </w:rPr>
              <w:t>Бугаєвс</w:t>
            </w:r>
            <w:proofErr w:type="spellEnd"/>
            <w:r w:rsidRPr="00BE6975">
              <w:rPr>
                <w:sz w:val="28"/>
                <w:szCs w:val="28"/>
              </w:rPr>
              <w:t>ький А</w:t>
            </w:r>
            <w:r w:rsidR="00FD3185">
              <w:rPr>
                <w:sz w:val="28"/>
                <w:szCs w:val="28"/>
              </w:rPr>
              <w:t>ндрій Павлович</w:t>
            </w:r>
            <w:r w:rsidRPr="00BE69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При цьому </w:t>
            </w:r>
            <w:proofErr w:type="spellStart"/>
            <w:r>
              <w:rPr>
                <w:sz w:val="28"/>
                <w:szCs w:val="28"/>
              </w:rPr>
              <w:t>ПрАТ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Литер</w:t>
            </w:r>
            <w:proofErr w:type="spellEnd"/>
            <w:r>
              <w:rPr>
                <w:sz w:val="28"/>
                <w:szCs w:val="28"/>
              </w:rPr>
              <w:t>» має реєстрацію у м.</w:t>
            </w:r>
            <w:r w:rsidR="00FD318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Києві, а </w:t>
            </w:r>
            <w:proofErr w:type="spellStart"/>
            <w:r w:rsidRPr="00BE6975">
              <w:rPr>
                <w:sz w:val="28"/>
                <w:szCs w:val="28"/>
              </w:rPr>
              <w:t>ФОП</w:t>
            </w:r>
            <w:r>
              <w:rPr>
                <w:sz w:val="28"/>
                <w:szCs w:val="28"/>
              </w:rPr>
              <w:t> </w:t>
            </w:r>
            <w:r w:rsidRPr="00BE6975">
              <w:rPr>
                <w:sz w:val="28"/>
                <w:szCs w:val="28"/>
              </w:rPr>
              <w:t>Бугаєвс</w:t>
            </w:r>
            <w:proofErr w:type="spellEnd"/>
            <w:r w:rsidRPr="00BE6975">
              <w:rPr>
                <w:sz w:val="28"/>
                <w:szCs w:val="28"/>
              </w:rPr>
              <w:t xml:space="preserve">ький </w:t>
            </w:r>
            <w:r w:rsidR="00FD3185" w:rsidRPr="00BE6975">
              <w:rPr>
                <w:sz w:val="28"/>
                <w:szCs w:val="28"/>
              </w:rPr>
              <w:t>А</w:t>
            </w:r>
            <w:r w:rsidR="00FD3185">
              <w:rPr>
                <w:sz w:val="28"/>
                <w:szCs w:val="28"/>
              </w:rPr>
              <w:t>ндрій Павлович</w:t>
            </w:r>
            <w:r w:rsidR="00FD31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 м. Бершадь Вінницької області. </w:t>
            </w:r>
            <w:r w:rsidR="00F35CF0">
              <w:rPr>
                <w:sz w:val="28"/>
                <w:szCs w:val="28"/>
              </w:rPr>
              <w:t xml:space="preserve">У зв’язку з </w:t>
            </w:r>
            <w:r w:rsidR="00F35CF0" w:rsidRPr="00F3375B">
              <w:rPr>
                <w:sz w:val="28"/>
                <w:szCs w:val="28"/>
              </w:rPr>
              <w:t>р</w:t>
            </w:r>
            <w:r w:rsidR="00F35CF0">
              <w:rPr>
                <w:sz w:val="28"/>
                <w:szCs w:val="28"/>
              </w:rPr>
              <w:t>і</w:t>
            </w:r>
            <w:r w:rsidR="00F35CF0" w:rsidRPr="00F3375B">
              <w:rPr>
                <w:sz w:val="28"/>
                <w:szCs w:val="28"/>
              </w:rPr>
              <w:t>зним м</w:t>
            </w:r>
            <w:r w:rsidR="00F35CF0">
              <w:rPr>
                <w:sz w:val="28"/>
                <w:szCs w:val="28"/>
              </w:rPr>
              <w:t>і</w:t>
            </w:r>
            <w:r w:rsidR="00F35CF0" w:rsidRPr="00F3375B">
              <w:rPr>
                <w:sz w:val="28"/>
                <w:szCs w:val="28"/>
              </w:rPr>
              <w:t>сцезнаходженням цих Учасник</w:t>
            </w:r>
            <w:r w:rsidR="00F35CF0">
              <w:rPr>
                <w:sz w:val="28"/>
                <w:szCs w:val="28"/>
              </w:rPr>
              <w:t>і</w:t>
            </w:r>
            <w:r w:rsidR="00F35CF0" w:rsidRPr="00F3375B">
              <w:rPr>
                <w:sz w:val="28"/>
                <w:szCs w:val="28"/>
              </w:rPr>
              <w:t>в в</w:t>
            </w:r>
            <w:r w:rsidR="00F35CF0">
              <w:rPr>
                <w:sz w:val="28"/>
                <w:szCs w:val="28"/>
              </w:rPr>
              <w:t>і</w:t>
            </w:r>
            <w:r w:rsidR="00F35CF0" w:rsidRPr="00F3375B">
              <w:rPr>
                <w:sz w:val="28"/>
                <w:szCs w:val="28"/>
              </w:rPr>
              <w:t>дпов</w:t>
            </w:r>
            <w:r w:rsidR="00F35CF0">
              <w:rPr>
                <w:sz w:val="28"/>
                <w:szCs w:val="28"/>
              </w:rPr>
              <w:t>і</w:t>
            </w:r>
            <w:r w:rsidR="00F35CF0" w:rsidRPr="00F3375B">
              <w:rPr>
                <w:sz w:val="28"/>
                <w:szCs w:val="28"/>
              </w:rPr>
              <w:t xml:space="preserve">дна </w:t>
            </w:r>
            <w:r w:rsidR="00F35CF0">
              <w:rPr>
                <w:sz w:val="28"/>
                <w:szCs w:val="28"/>
              </w:rPr>
              <w:t>і</w:t>
            </w:r>
            <w:r w:rsidR="00F35CF0" w:rsidRPr="00F3375B">
              <w:rPr>
                <w:sz w:val="28"/>
                <w:szCs w:val="28"/>
              </w:rPr>
              <w:t>нформац</w:t>
            </w:r>
            <w:r w:rsidR="00F35CF0">
              <w:rPr>
                <w:sz w:val="28"/>
                <w:szCs w:val="28"/>
              </w:rPr>
              <w:t>і</w:t>
            </w:r>
            <w:r w:rsidR="00F35CF0" w:rsidRPr="00F3375B">
              <w:rPr>
                <w:sz w:val="28"/>
                <w:szCs w:val="28"/>
              </w:rPr>
              <w:t>я м</w:t>
            </w:r>
            <w:r w:rsidR="00F35CF0">
              <w:rPr>
                <w:sz w:val="28"/>
                <w:szCs w:val="28"/>
              </w:rPr>
              <w:t>і</w:t>
            </w:r>
            <w:r w:rsidR="00F35CF0" w:rsidRPr="00F3375B">
              <w:rPr>
                <w:sz w:val="28"/>
                <w:szCs w:val="28"/>
              </w:rPr>
              <w:t>стить ознаки недостов</w:t>
            </w:r>
            <w:r w:rsidR="00F35CF0">
              <w:rPr>
                <w:sz w:val="28"/>
                <w:szCs w:val="28"/>
              </w:rPr>
              <w:t>і</w:t>
            </w:r>
            <w:r w:rsidR="00F35CF0" w:rsidRPr="00F3375B">
              <w:rPr>
                <w:sz w:val="28"/>
                <w:szCs w:val="28"/>
              </w:rPr>
              <w:t>рност</w:t>
            </w:r>
            <w:r w:rsidR="00F35CF0">
              <w:rPr>
                <w:sz w:val="28"/>
                <w:szCs w:val="28"/>
              </w:rPr>
              <w:t>і.</w:t>
            </w:r>
          </w:p>
          <w:p w:rsidR="002C4AF4" w:rsidRDefault="002C4AF4" w:rsidP="002C4AF4">
            <w:pPr>
              <w:ind w:left="33" w:firstLine="284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Крім того, додані </w:t>
            </w:r>
            <w:proofErr w:type="spellStart"/>
            <w:r w:rsidRPr="00BE6975">
              <w:rPr>
                <w:sz w:val="28"/>
                <w:szCs w:val="28"/>
              </w:rPr>
              <w:t>ФОП</w:t>
            </w:r>
            <w:r>
              <w:rPr>
                <w:sz w:val="28"/>
                <w:szCs w:val="28"/>
              </w:rPr>
              <w:t> </w:t>
            </w:r>
            <w:r w:rsidRPr="00BE6975">
              <w:rPr>
                <w:sz w:val="28"/>
                <w:szCs w:val="28"/>
              </w:rPr>
              <w:t>Бугаєвс</w:t>
            </w:r>
            <w:proofErr w:type="spellEnd"/>
            <w:r w:rsidRPr="00BE6975">
              <w:rPr>
                <w:sz w:val="28"/>
                <w:szCs w:val="28"/>
              </w:rPr>
              <w:t>ький А.П.</w:t>
            </w:r>
            <w:r>
              <w:rPr>
                <w:sz w:val="28"/>
                <w:szCs w:val="28"/>
              </w:rPr>
              <w:t xml:space="preserve"> цивільно-правові договори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сторінк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27, 31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свідчать про наявність договірних відносин </w:t>
            </w:r>
            <w:r>
              <w:rPr>
                <w:sz w:val="28"/>
                <w:szCs w:val="28"/>
              </w:rPr>
              <w:t xml:space="preserve">з означеними працівниками </w:t>
            </w:r>
            <w:r>
              <w:rPr>
                <w:sz w:val="28"/>
                <w:szCs w:val="28"/>
              </w:rPr>
              <w:t xml:space="preserve">щодо виконання </w:t>
            </w:r>
            <w:r w:rsidRPr="00BE6975">
              <w:rPr>
                <w:sz w:val="28"/>
                <w:szCs w:val="28"/>
              </w:rPr>
              <w:t xml:space="preserve">замовлення </w:t>
            </w:r>
            <w:r>
              <w:rPr>
                <w:sz w:val="28"/>
                <w:szCs w:val="28"/>
              </w:rPr>
              <w:t>лише</w:t>
            </w:r>
            <w:r w:rsidRPr="00BE6975">
              <w:rPr>
                <w:sz w:val="28"/>
                <w:szCs w:val="28"/>
              </w:rPr>
              <w:t xml:space="preserve"> </w:t>
            </w:r>
            <w:r w:rsidRPr="00BE6975">
              <w:rPr>
                <w:sz w:val="28"/>
                <w:szCs w:val="28"/>
              </w:rPr>
              <w:t>за предметом цієї закупівл</w:t>
            </w:r>
            <w:r>
              <w:rPr>
                <w:sz w:val="28"/>
                <w:szCs w:val="28"/>
              </w:rPr>
              <w:t xml:space="preserve">і </w:t>
            </w:r>
            <w:r>
              <w:rPr>
                <w:sz w:val="28"/>
                <w:szCs w:val="28"/>
              </w:rPr>
              <w:t xml:space="preserve">та тільки </w:t>
            </w:r>
            <w:r>
              <w:rPr>
                <w:sz w:val="28"/>
                <w:szCs w:val="28"/>
              </w:rPr>
              <w:t>з липня 2016 року</w:t>
            </w:r>
            <w:r>
              <w:rPr>
                <w:sz w:val="28"/>
                <w:szCs w:val="28"/>
              </w:rPr>
              <w:t>.</w:t>
            </w:r>
          </w:p>
          <w:p w:rsidR="00636C7C" w:rsidRPr="009918BC" w:rsidRDefault="00636C7C" w:rsidP="00636C7C">
            <w:pPr>
              <w:ind w:left="33" w:firstLine="284"/>
              <w:jc w:val="both"/>
              <w:rPr>
                <w:sz w:val="28"/>
                <w:szCs w:val="28"/>
                <w:highlight w:val="yellow"/>
              </w:rPr>
            </w:pPr>
            <w:r w:rsidRPr="004729CC">
              <w:rPr>
                <w:sz w:val="28"/>
                <w:szCs w:val="28"/>
              </w:rPr>
              <w:t xml:space="preserve">Таким чином, пропозиція конкурсних торгів Учасника не відповідає затвердженим умовам документації конкурсних торгів та є підставою для відхилення пропозиції конкурсних торгів </w:t>
            </w:r>
            <w:r w:rsidRPr="004729CC">
              <w:rPr>
                <w:sz w:val="28"/>
                <w:szCs w:val="28"/>
              </w:rPr>
              <w:lastRenderedPageBreak/>
              <w:t>(пункт 3 частини першої статті 29 Закону України «Про здійснення державних закупівель»).</w:t>
            </w:r>
          </w:p>
        </w:tc>
      </w:tr>
    </w:tbl>
    <w:p w:rsidR="00050CDC" w:rsidRPr="009918BC" w:rsidRDefault="00050CDC" w:rsidP="00050CDC">
      <w:pPr>
        <w:pStyle w:val="a6"/>
        <w:ind w:left="0" w:firstLine="705"/>
        <w:jc w:val="both"/>
        <w:rPr>
          <w:sz w:val="16"/>
          <w:szCs w:val="16"/>
          <w:highlight w:val="yellow"/>
        </w:rPr>
      </w:pPr>
    </w:p>
    <w:p w:rsidR="00A92770" w:rsidRPr="003D0F72" w:rsidRDefault="00A92770" w:rsidP="00A92770">
      <w:pPr>
        <w:pStyle w:val="a5"/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 w:rsidRPr="00320929">
        <w:rPr>
          <w:b/>
          <w:sz w:val="28"/>
          <w:szCs w:val="28"/>
          <w:lang w:val="uk-UA"/>
        </w:rPr>
        <w:t>Мілєва</w:t>
      </w:r>
      <w:proofErr w:type="spellEnd"/>
      <w:r w:rsidRPr="00320929">
        <w:rPr>
          <w:b/>
          <w:sz w:val="28"/>
          <w:szCs w:val="28"/>
          <w:lang w:val="uk-UA"/>
        </w:rPr>
        <w:t xml:space="preserve"> Н.І.</w:t>
      </w:r>
      <w:r w:rsidRPr="00320929">
        <w:rPr>
          <w:sz w:val="28"/>
          <w:szCs w:val="28"/>
          <w:lang w:val="uk-UA"/>
        </w:rPr>
        <w:t xml:space="preserve"> повідомила, що с</w:t>
      </w:r>
      <w:r w:rsidRPr="00320929">
        <w:rPr>
          <w:color w:val="000000"/>
          <w:sz w:val="28"/>
          <w:szCs w:val="28"/>
          <w:lang w:val="uk-UA"/>
        </w:rPr>
        <w:t>тано</w:t>
      </w:r>
      <w:r w:rsidRPr="003D0F72">
        <w:rPr>
          <w:color w:val="000000"/>
          <w:sz w:val="28"/>
          <w:szCs w:val="28"/>
          <w:lang w:val="uk-UA"/>
        </w:rPr>
        <w:t xml:space="preserve">м на </w:t>
      </w:r>
      <w:r w:rsidR="003D0F72" w:rsidRPr="003D0F72">
        <w:rPr>
          <w:color w:val="000000"/>
          <w:sz w:val="28"/>
          <w:szCs w:val="28"/>
          <w:lang w:val="uk-UA"/>
        </w:rPr>
        <w:t>2</w:t>
      </w:r>
      <w:r w:rsidR="005A6C3D">
        <w:rPr>
          <w:color w:val="000000"/>
          <w:sz w:val="28"/>
          <w:szCs w:val="28"/>
          <w:lang w:val="uk-UA"/>
        </w:rPr>
        <w:t>1</w:t>
      </w:r>
      <w:r w:rsidRPr="003D0F72">
        <w:rPr>
          <w:color w:val="000000"/>
          <w:sz w:val="28"/>
          <w:szCs w:val="28"/>
          <w:lang w:val="uk-UA"/>
        </w:rPr>
        <w:t xml:space="preserve"> </w:t>
      </w:r>
      <w:r w:rsidR="00320929" w:rsidRPr="003D0F72">
        <w:rPr>
          <w:color w:val="000000"/>
          <w:sz w:val="28"/>
          <w:szCs w:val="28"/>
          <w:lang w:val="uk-UA"/>
        </w:rPr>
        <w:t>липня</w:t>
      </w:r>
      <w:r w:rsidRPr="003D0F72">
        <w:rPr>
          <w:color w:val="000000"/>
          <w:sz w:val="28"/>
          <w:szCs w:val="28"/>
          <w:lang w:val="uk-UA"/>
        </w:rPr>
        <w:t xml:space="preserve"> 2016 року відповідно до відомостей з Єдиного державного реєстру осіб, які вчинили корупційні правопорушення інформація щодо вчинення </w:t>
      </w:r>
      <w:r w:rsidR="003E1E72" w:rsidRPr="003D0F72">
        <w:rPr>
          <w:color w:val="000000"/>
          <w:sz w:val="28"/>
          <w:szCs w:val="28"/>
          <w:lang w:val="uk-UA"/>
        </w:rPr>
        <w:t xml:space="preserve">представниками </w:t>
      </w:r>
      <w:r w:rsidRPr="003D0F72">
        <w:rPr>
          <w:color w:val="000000"/>
          <w:sz w:val="28"/>
          <w:szCs w:val="28"/>
          <w:lang w:val="uk-UA"/>
        </w:rPr>
        <w:t>Учасник</w:t>
      </w:r>
      <w:r w:rsidR="003E1E72" w:rsidRPr="003D0F72">
        <w:rPr>
          <w:color w:val="000000"/>
          <w:sz w:val="28"/>
          <w:szCs w:val="28"/>
          <w:lang w:val="uk-UA"/>
        </w:rPr>
        <w:t>ів</w:t>
      </w:r>
      <w:r w:rsidRPr="003D0F72">
        <w:rPr>
          <w:color w:val="000000"/>
          <w:sz w:val="28"/>
          <w:szCs w:val="28"/>
          <w:lang w:val="uk-UA"/>
        </w:rPr>
        <w:t xml:space="preserve"> корупційних правопорушень відсутня (витяги з сайту додаються).</w:t>
      </w:r>
    </w:p>
    <w:p w:rsidR="00A92770" w:rsidRPr="003D0F72" w:rsidRDefault="00A92770" w:rsidP="00A92770">
      <w:pPr>
        <w:pStyle w:val="a5"/>
        <w:ind w:firstLine="708"/>
        <w:jc w:val="both"/>
        <w:rPr>
          <w:sz w:val="28"/>
          <w:szCs w:val="28"/>
          <w:lang w:val="uk-UA"/>
        </w:rPr>
      </w:pPr>
      <w:r w:rsidRPr="003D0F72">
        <w:rPr>
          <w:sz w:val="28"/>
          <w:szCs w:val="28"/>
          <w:lang w:val="uk-UA"/>
        </w:rPr>
        <w:t xml:space="preserve">Станом на </w:t>
      </w:r>
      <w:r w:rsidR="003D0F72" w:rsidRPr="003D0F72">
        <w:rPr>
          <w:sz w:val="28"/>
          <w:szCs w:val="28"/>
          <w:lang w:val="uk-UA"/>
        </w:rPr>
        <w:t>2</w:t>
      </w:r>
      <w:r w:rsidR="005A6C3D">
        <w:rPr>
          <w:sz w:val="28"/>
          <w:szCs w:val="28"/>
          <w:lang w:val="uk-UA"/>
        </w:rPr>
        <w:t>1</w:t>
      </w:r>
      <w:r w:rsidR="00320929" w:rsidRPr="003D0F72">
        <w:rPr>
          <w:sz w:val="28"/>
          <w:szCs w:val="28"/>
          <w:lang w:val="uk-UA"/>
        </w:rPr>
        <w:t xml:space="preserve"> липня</w:t>
      </w:r>
      <w:r w:rsidRPr="003D0F72">
        <w:rPr>
          <w:sz w:val="28"/>
          <w:szCs w:val="28"/>
          <w:lang w:val="uk-UA"/>
        </w:rPr>
        <w:t xml:space="preserve"> 2016 року </w:t>
      </w:r>
      <w:r w:rsidR="0077457E" w:rsidRPr="003D0F72">
        <w:rPr>
          <w:sz w:val="28"/>
          <w:szCs w:val="28"/>
          <w:lang w:val="uk-UA"/>
        </w:rPr>
        <w:t>в</w:t>
      </w:r>
      <w:r w:rsidRPr="003D0F72">
        <w:rPr>
          <w:sz w:val="28"/>
          <w:szCs w:val="28"/>
          <w:lang w:val="uk-UA"/>
        </w:rPr>
        <w:t xml:space="preserve"> Єдиному реєстрі підприємців</w:t>
      </w:r>
      <w:r w:rsidR="00FF2EE5">
        <w:rPr>
          <w:sz w:val="28"/>
          <w:szCs w:val="28"/>
          <w:lang w:val="uk-UA"/>
        </w:rPr>
        <w:t>,</w:t>
      </w:r>
      <w:r w:rsidRPr="003D0F72">
        <w:rPr>
          <w:sz w:val="28"/>
          <w:szCs w:val="28"/>
          <w:lang w:val="uk-UA"/>
        </w:rPr>
        <w:t xml:space="preserve"> щодо яких порушено провадження у справі про банкрутство</w:t>
      </w:r>
      <w:r w:rsidR="00FF2EE5">
        <w:rPr>
          <w:sz w:val="28"/>
          <w:szCs w:val="28"/>
          <w:lang w:val="uk-UA"/>
        </w:rPr>
        <w:t>,</w:t>
      </w:r>
      <w:r w:rsidRPr="003D0F72">
        <w:rPr>
          <w:sz w:val="28"/>
          <w:szCs w:val="28"/>
          <w:lang w:val="uk-UA"/>
        </w:rPr>
        <w:t xml:space="preserve"> інформація про Учасників закупівлі також відсутня (витяг з сайту додається).</w:t>
      </w:r>
    </w:p>
    <w:p w:rsidR="00DD280C" w:rsidRDefault="00A92770" w:rsidP="00A92770">
      <w:pPr>
        <w:pStyle w:val="a5"/>
        <w:ind w:firstLine="708"/>
        <w:jc w:val="both"/>
        <w:rPr>
          <w:sz w:val="28"/>
          <w:szCs w:val="28"/>
          <w:lang w:val="uk-UA"/>
        </w:rPr>
      </w:pPr>
      <w:r w:rsidRPr="003D0F72">
        <w:rPr>
          <w:sz w:val="28"/>
          <w:szCs w:val="28"/>
          <w:lang w:val="uk-UA"/>
        </w:rPr>
        <w:t xml:space="preserve">Станом на </w:t>
      </w:r>
      <w:r w:rsidR="003D0F72" w:rsidRPr="003D0F72">
        <w:rPr>
          <w:sz w:val="28"/>
          <w:szCs w:val="28"/>
          <w:lang w:val="uk-UA"/>
        </w:rPr>
        <w:t>2</w:t>
      </w:r>
      <w:r w:rsidR="005A6C3D">
        <w:rPr>
          <w:sz w:val="28"/>
          <w:szCs w:val="28"/>
          <w:lang w:val="uk-UA"/>
        </w:rPr>
        <w:t>1</w:t>
      </w:r>
      <w:r w:rsidRPr="003D0F72">
        <w:rPr>
          <w:sz w:val="28"/>
          <w:szCs w:val="28"/>
          <w:lang w:val="uk-UA"/>
        </w:rPr>
        <w:t xml:space="preserve"> </w:t>
      </w:r>
      <w:r w:rsidR="00320929" w:rsidRPr="003D0F72">
        <w:rPr>
          <w:sz w:val="28"/>
          <w:szCs w:val="28"/>
          <w:lang w:val="uk-UA"/>
        </w:rPr>
        <w:t>липня</w:t>
      </w:r>
      <w:r w:rsidRPr="003D0F72">
        <w:rPr>
          <w:sz w:val="28"/>
          <w:szCs w:val="28"/>
          <w:lang w:val="uk-UA"/>
        </w:rPr>
        <w:t xml:space="preserve"> 2016 року за відомостями Єдиного державного реєстру юридичних осіб, фізичних осіб</w:t>
      </w:r>
      <w:r w:rsidRPr="00320929">
        <w:rPr>
          <w:sz w:val="28"/>
          <w:szCs w:val="28"/>
          <w:lang w:val="uk-UA"/>
        </w:rPr>
        <w:t xml:space="preserve">-підприємців та громадських формувань встановлено, що кінцевим </w:t>
      </w:r>
      <w:proofErr w:type="spellStart"/>
      <w:r w:rsidRPr="00320929">
        <w:rPr>
          <w:sz w:val="28"/>
          <w:szCs w:val="28"/>
          <w:lang w:val="uk-UA"/>
        </w:rPr>
        <w:t>бенефіциарним</w:t>
      </w:r>
      <w:proofErr w:type="spellEnd"/>
      <w:r w:rsidRPr="00320929">
        <w:rPr>
          <w:sz w:val="28"/>
          <w:szCs w:val="28"/>
          <w:lang w:val="uk-UA"/>
        </w:rPr>
        <w:t xml:space="preserve"> власником</w:t>
      </w:r>
    </w:p>
    <w:p w:rsidR="00D53271" w:rsidRPr="007605F1" w:rsidRDefault="00D53271" w:rsidP="00A92770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приватного акціонерного товариства «Мікросистема» є </w:t>
      </w:r>
      <w:proofErr w:type="spellStart"/>
      <w:r w:rsidR="007605F1">
        <w:rPr>
          <w:sz w:val="28"/>
          <w:szCs w:val="28"/>
          <w:lang w:val="uk-UA"/>
        </w:rPr>
        <w:t>В</w:t>
      </w:r>
      <w:r w:rsidR="007605F1" w:rsidRPr="007605F1">
        <w:rPr>
          <w:sz w:val="28"/>
          <w:szCs w:val="28"/>
          <w:lang w:val="uk-UA"/>
        </w:rPr>
        <w:t>енцеславський</w:t>
      </w:r>
      <w:proofErr w:type="spellEnd"/>
      <w:r w:rsidR="007605F1" w:rsidRPr="007605F1">
        <w:rPr>
          <w:sz w:val="28"/>
          <w:szCs w:val="28"/>
          <w:lang w:val="uk-UA"/>
        </w:rPr>
        <w:t xml:space="preserve"> Сергій Дмитрович (Україна, Хмельницька обл</w:t>
      </w:r>
      <w:r w:rsidR="007605F1">
        <w:rPr>
          <w:sz w:val="28"/>
          <w:szCs w:val="28"/>
          <w:lang w:val="uk-UA"/>
        </w:rPr>
        <w:t>асть,</w:t>
      </w:r>
      <w:r w:rsidR="007605F1" w:rsidRPr="007605F1">
        <w:rPr>
          <w:sz w:val="28"/>
          <w:szCs w:val="28"/>
          <w:lang w:val="uk-UA"/>
        </w:rPr>
        <w:t xml:space="preserve"> м. Хмельницький, </w:t>
      </w:r>
      <w:proofErr w:type="spellStart"/>
      <w:r w:rsidR="007605F1" w:rsidRPr="007605F1">
        <w:rPr>
          <w:sz w:val="28"/>
          <w:szCs w:val="28"/>
          <w:lang w:val="uk-UA"/>
        </w:rPr>
        <w:t>Старокостянтинівське</w:t>
      </w:r>
      <w:proofErr w:type="spellEnd"/>
      <w:r w:rsidR="007605F1" w:rsidRPr="007605F1">
        <w:rPr>
          <w:sz w:val="28"/>
          <w:szCs w:val="28"/>
          <w:lang w:val="uk-UA"/>
        </w:rPr>
        <w:t xml:space="preserve"> шосе буд.</w:t>
      </w:r>
      <w:r w:rsidR="007605F1">
        <w:rPr>
          <w:sz w:val="28"/>
          <w:szCs w:val="28"/>
          <w:lang w:val="uk-UA"/>
        </w:rPr>
        <w:t xml:space="preserve"> </w:t>
      </w:r>
      <w:r w:rsidR="007605F1" w:rsidRPr="007605F1">
        <w:rPr>
          <w:sz w:val="28"/>
          <w:szCs w:val="28"/>
          <w:lang w:val="uk-UA"/>
        </w:rPr>
        <w:t>22, кв.</w:t>
      </w:r>
      <w:r w:rsidR="007605F1">
        <w:rPr>
          <w:sz w:val="28"/>
          <w:szCs w:val="28"/>
          <w:lang w:val="uk-UA"/>
        </w:rPr>
        <w:t xml:space="preserve"> </w:t>
      </w:r>
      <w:r w:rsidR="007605F1" w:rsidRPr="007605F1">
        <w:rPr>
          <w:sz w:val="28"/>
          <w:szCs w:val="28"/>
          <w:lang w:val="uk-UA"/>
        </w:rPr>
        <w:t>26), Лещенко Валерій Вікторович (Україна, Хмельницька обл</w:t>
      </w:r>
      <w:r w:rsidR="007605F1">
        <w:rPr>
          <w:sz w:val="28"/>
          <w:szCs w:val="28"/>
          <w:lang w:val="uk-UA"/>
        </w:rPr>
        <w:t>асть,</w:t>
      </w:r>
      <w:r w:rsidR="007605F1" w:rsidRPr="007605F1">
        <w:rPr>
          <w:sz w:val="28"/>
          <w:szCs w:val="28"/>
          <w:lang w:val="uk-UA"/>
        </w:rPr>
        <w:t xml:space="preserve"> м. Хмельницький, вул.</w:t>
      </w:r>
      <w:r w:rsidR="007605F1">
        <w:rPr>
          <w:sz w:val="28"/>
          <w:szCs w:val="28"/>
          <w:lang w:val="uk-UA"/>
        </w:rPr>
        <w:t xml:space="preserve"> С</w:t>
      </w:r>
      <w:r w:rsidR="007605F1" w:rsidRPr="007605F1">
        <w:rPr>
          <w:sz w:val="28"/>
          <w:szCs w:val="28"/>
          <w:lang w:val="uk-UA"/>
        </w:rPr>
        <w:t>вободи</w:t>
      </w:r>
      <w:r w:rsidR="007605F1">
        <w:rPr>
          <w:sz w:val="28"/>
          <w:szCs w:val="28"/>
          <w:lang w:val="uk-UA"/>
        </w:rPr>
        <w:t>,</w:t>
      </w:r>
      <w:r w:rsidR="007605F1" w:rsidRPr="007605F1">
        <w:rPr>
          <w:sz w:val="28"/>
          <w:szCs w:val="28"/>
          <w:lang w:val="uk-UA"/>
        </w:rPr>
        <w:t xml:space="preserve"> буд.</w:t>
      </w:r>
      <w:r w:rsidR="007605F1">
        <w:rPr>
          <w:sz w:val="28"/>
          <w:szCs w:val="28"/>
          <w:lang w:val="uk-UA"/>
        </w:rPr>
        <w:t xml:space="preserve"> </w:t>
      </w:r>
      <w:r w:rsidR="007605F1" w:rsidRPr="007605F1">
        <w:rPr>
          <w:sz w:val="28"/>
          <w:szCs w:val="28"/>
          <w:lang w:val="uk-UA"/>
        </w:rPr>
        <w:t>9 кв.</w:t>
      </w:r>
      <w:r w:rsidR="007605F1">
        <w:rPr>
          <w:sz w:val="28"/>
          <w:szCs w:val="28"/>
          <w:lang w:val="uk-UA"/>
        </w:rPr>
        <w:t xml:space="preserve"> </w:t>
      </w:r>
      <w:r w:rsidR="007605F1" w:rsidRPr="007605F1">
        <w:rPr>
          <w:sz w:val="28"/>
          <w:szCs w:val="28"/>
          <w:lang w:val="uk-UA"/>
        </w:rPr>
        <w:t>48</w:t>
      </w:r>
      <w:r w:rsidR="007605F1">
        <w:rPr>
          <w:sz w:val="28"/>
          <w:szCs w:val="28"/>
          <w:lang w:val="uk-UA"/>
        </w:rPr>
        <w:t xml:space="preserve">), </w:t>
      </w:r>
      <w:proofErr w:type="spellStart"/>
      <w:r w:rsidR="007605F1">
        <w:rPr>
          <w:sz w:val="28"/>
          <w:szCs w:val="28"/>
          <w:lang w:val="uk-UA"/>
        </w:rPr>
        <w:t>Н</w:t>
      </w:r>
      <w:r w:rsidR="007605F1" w:rsidRPr="007605F1">
        <w:rPr>
          <w:sz w:val="28"/>
          <w:szCs w:val="28"/>
          <w:lang w:val="uk-UA"/>
        </w:rPr>
        <w:t>ейко</w:t>
      </w:r>
      <w:proofErr w:type="spellEnd"/>
      <w:r w:rsidR="007605F1" w:rsidRPr="007605F1">
        <w:rPr>
          <w:sz w:val="28"/>
          <w:szCs w:val="28"/>
          <w:lang w:val="uk-UA"/>
        </w:rPr>
        <w:t xml:space="preserve"> Олександр Васильович, (Україна, Хмельницька область, м.</w:t>
      </w:r>
      <w:r w:rsidR="007605F1">
        <w:rPr>
          <w:sz w:val="28"/>
          <w:szCs w:val="28"/>
          <w:lang w:val="uk-UA"/>
        </w:rPr>
        <w:t> </w:t>
      </w:r>
      <w:r w:rsidR="007605F1" w:rsidRPr="007605F1">
        <w:rPr>
          <w:sz w:val="28"/>
          <w:szCs w:val="28"/>
          <w:lang w:val="uk-UA"/>
        </w:rPr>
        <w:t>Хмельницький, вул. Шевченка буд.</w:t>
      </w:r>
      <w:r w:rsidR="005A6C3D">
        <w:rPr>
          <w:sz w:val="28"/>
          <w:szCs w:val="28"/>
          <w:lang w:val="uk-UA"/>
        </w:rPr>
        <w:t xml:space="preserve"> </w:t>
      </w:r>
      <w:r w:rsidR="007605F1" w:rsidRPr="007605F1">
        <w:rPr>
          <w:sz w:val="28"/>
          <w:szCs w:val="28"/>
          <w:lang w:val="uk-UA"/>
        </w:rPr>
        <w:t>97 кв.</w:t>
      </w:r>
      <w:r w:rsidR="005A6C3D">
        <w:rPr>
          <w:sz w:val="28"/>
          <w:szCs w:val="28"/>
          <w:lang w:val="uk-UA"/>
        </w:rPr>
        <w:t xml:space="preserve"> </w:t>
      </w:r>
      <w:r w:rsidR="007605F1" w:rsidRPr="007605F1">
        <w:rPr>
          <w:sz w:val="28"/>
          <w:szCs w:val="28"/>
          <w:lang w:val="uk-UA"/>
        </w:rPr>
        <w:t>7);</w:t>
      </w:r>
    </w:p>
    <w:p w:rsidR="00DD280C" w:rsidRDefault="008C76DF" w:rsidP="008C76DF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товариства з обмеженою відповідальністю «Візуальні технології» є </w:t>
      </w:r>
      <w:r w:rsidRPr="008C76DF">
        <w:rPr>
          <w:sz w:val="28"/>
          <w:szCs w:val="28"/>
          <w:lang w:val="uk-UA"/>
        </w:rPr>
        <w:t xml:space="preserve">Невський Владислав Ілліч (республіка </w:t>
      </w:r>
      <w:proofErr w:type="spellStart"/>
      <w:r w:rsidRPr="008C76DF">
        <w:rPr>
          <w:sz w:val="28"/>
          <w:szCs w:val="28"/>
          <w:lang w:val="uk-UA"/>
        </w:rPr>
        <w:t>Беларусь</w:t>
      </w:r>
      <w:proofErr w:type="spellEnd"/>
      <w:r w:rsidRPr="008C76DF">
        <w:rPr>
          <w:sz w:val="28"/>
          <w:szCs w:val="28"/>
          <w:lang w:val="uk-UA"/>
        </w:rPr>
        <w:t xml:space="preserve"> </w:t>
      </w:r>
      <w:proofErr w:type="spellStart"/>
      <w:r w:rsidRPr="008C76DF">
        <w:rPr>
          <w:sz w:val="28"/>
          <w:szCs w:val="28"/>
          <w:lang w:val="uk-UA"/>
        </w:rPr>
        <w:t>мр</w:t>
      </w:r>
      <w:proofErr w:type="spellEnd"/>
      <w:r w:rsidRPr="008C76DF">
        <w:rPr>
          <w:sz w:val="28"/>
          <w:szCs w:val="28"/>
          <w:lang w:val="uk-UA"/>
        </w:rPr>
        <w:t xml:space="preserve"> 0564788, Україна, Київ, проспект Бажана, буд.1 М, кв.</w:t>
      </w:r>
      <w:r w:rsidR="007605F1">
        <w:rPr>
          <w:sz w:val="28"/>
          <w:szCs w:val="28"/>
          <w:lang w:val="uk-UA"/>
        </w:rPr>
        <w:t xml:space="preserve"> </w:t>
      </w:r>
      <w:r w:rsidRPr="008C76DF">
        <w:rPr>
          <w:sz w:val="28"/>
          <w:szCs w:val="28"/>
          <w:lang w:val="uk-UA"/>
        </w:rPr>
        <w:t xml:space="preserve">199), Полонський Юрій Юрійович, Україна </w:t>
      </w:r>
      <w:r w:rsidR="00D219ED">
        <w:rPr>
          <w:sz w:val="28"/>
          <w:szCs w:val="28"/>
          <w:lang w:val="uk-UA"/>
        </w:rPr>
        <w:t>(</w:t>
      </w:r>
      <w:r w:rsidRPr="008C76DF">
        <w:rPr>
          <w:sz w:val="28"/>
          <w:szCs w:val="28"/>
          <w:lang w:val="uk-UA"/>
        </w:rPr>
        <w:t>Київ, Харківське шосе, буд.51, кв.</w:t>
      </w:r>
      <w:r>
        <w:rPr>
          <w:sz w:val="28"/>
          <w:szCs w:val="28"/>
          <w:lang w:val="uk-UA"/>
        </w:rPr>
        <w:t xml:space="preserve"> </w:t>
      </w:r>
      <w:r w:rsidRPr="008C76DF">
        <w:rPr>
          <w:sz w:val="28"/>
          <w:szCs w:val="28"/>
          <w:lang w:val="uk-UA"/>
        </w:rPr>
        <w:t>63</w:t>
      </w:r>
      <w:r w:rsidR="00D219E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D219ED" w:rsidRPr="00D219ED" w:rsidRDefault="00A92770" w:rsidP="00D219ED">
      <w:pPr>
        <w:pStyle w:val="a5"/>
        <w:ind w:firstLine="708"/>
        <w:jc w:val="both"/>
        <w:rPr>
          <w:sz w:val="28"/>
          <w:szCs w:val="28"/>
          <w:lang w:val="uk-UA"/>
        </w:rPr>
      </w:pPr>
      <w:r w:rsidRPr="00320929">
        <w:rPr>
          <w:sz w:val="28"/>
          <w:szCs w:val="28"/>
          <w:lang w:val="uk-UA"/>
        </w:rPr>
        <w:t xml:space="preserve">приватного акціонерного </w:t>
      </w:r>
      <w:r w:rsidRPr="00D219ED">
        <w:rPr>
          <w:sz w:val="28"/>
          <w:szCs w:val="28"/>
          <w:lang w:val="uk-UA"/>
        </w:rPr>
        <w:t>товариства «</w:t>
      </w:r>
      <w:proofErr w:type="spellStart"/>
      <w:r w:rsidRPr="00D219ED">
        <w:rPr>
          <w:sz w:val="28"/>
          <w:szCs w:val="28"/>
          <w:lang w:val="uk-UA"/>
        </w:rPr>
        <w:t>Литер</w:t>
      </w:r>
      <w:proofErr w:type="spellEnd"/>
      <w:r w:rsidRPr="00D219ED">
        <w:rPr>
          <w:sz w:val="28"/>
          <w:szCs w:val="28"/>
          <w:lang w:val="uk-UA"/>
        </w:rPr>
        <w:t>» є</w:t>
      </w:r>
      <w:r w:rsidR="007605F1" w:rsidRPr="00D219ED">
        <w:rPr>
          <w:sz w:val="28"/>
          <w:szCs w:val="28"/>
          <w:lang w:val="uk-UA"/>
        </w:rPr>
        <w:t xml:space="preserve"> </w:t>
      </w:r>
      <w:r w:rsidR="007605F1">
        <w:rPr>
          <w:sz w:val="28"/>
          <w:szCs w:val="28"/>
          <w:lang w:val="uk-UA"/>
        </w:rPr>
        <w:t>Б</w:t>
      </w:r>
      <w:r w:rsidR="007605F1" w:rsidRPr="00D219ED">
        <w:rPr>
          <w:sz w:val="28"/>
          <w:szCs w:val="28"/>
          <w:lang w:val="uk-UA"/>
        </w:rPr>
        <w:t>ойко Юрій Володимирович</w:t>
      </w:r>
      <w:r w:rsidR="00D219ED" w:rsidRPr="00D219ED">
        <w:rPr>
          <w:sz w:val="28"/>
          <w:szCs w:val="28"/>
          <w:lang w:val="uk-UA"/>
        </w:rPr>
        <w:t xml:space="preserve"> (</w:t>
      </w:r>
      <w:r w:rsidR="007605F1" w:rsidRPr="00D219ED">
        <w:rPr>
          <w:sz w:val="28"/>
          <w:szCs w:val="28"/>
          <w:lang w:val="uk-UA"/>
        </w:rPr>
        <w:t xml:space="preserve">02121, </w:t>
      </w:r>
      <w:proofErr w:type="spellStart"/>
      <w:r w:rsidR="007605F1" w:rsidRPr="00D219ED">
        <w:rPr>
          <w:sz w:val="28"/>
          <w:szCs w:val="28"/>
          <w:lang w:val="uk-UA"/>
        </w:rPr>
        <w:t>м.</w:t>
      </w:r>
      <w:r w:rsidR="00D219ED" w:rsidRPr="00D219ED">
        <w:rPr>
          <w:sz w:val="28"/>
          <w:szCs w:val="28"/>
          <w:lang w:val="uk-UA"/>
        </w:rPr>
        <w:t>К</w:t>
      </w:r>
      <w:r w:rsidR="007605F1" w:rsidRPr="00D219ED">
        <w:rPr>
          <w:sz w:val="28"/>
          <w:szCs w:val="28"/>
          <w:lang w:val="uk-UA"/>
        </w:rPr>
        <w:t>иїв</w:t>
      </w:r>
      <w:proofErr w:type="spellEnd"/>
      <w:r w:rsidR="007605F1" w:rsidRPr="00D219ED">
        <w:rPr>
          <w:sz w:val="28"/>
          <w:szCs w:val="28"/>
          <w:lang w:val="uk-UA"/>
        </w:rPr>
        <w:t xml:space="preserve">, вул. </w:t>
      </w:r>
      <w:r w:rsidR="00D219ED" w:rsidRPr="00D219ED">
        <w:rPr>
          <w:sz w:val="28"/>
          <w:szCs w:val="28"/>
          <w:lang w:val="uk-UA"/>
        </w:rPr>
        <w:t>В</w:t>
      </w:r>
      <w:r w:rsidR="007605F1" w:rsidRPr="00D219ED">
        <w:rPr>
          <w:sz w:val="28"/>
          <w:szCs w:val="28"/>
          <w:lang w:val="uk-UA"/>
        </w:rPr>
        <w:t>ербицького, 22/1, кв.201</w:t>
      </w:r>
      <w:r w:rsidR="00D219ED" w:rsidRPr="00D219ED">
        <w:rPr>
          <w:sz w:val="28"/>
          <w:szCs w:val="28"/>
          <w:lang w:val="uk-UA"/>
        </w:rPr>
        <w:t xml:space="preserve">), </w:t>
      </w:r>
      <w:proofErr w:type="spellStart"/>
      <w:r w:rsidR="00D219ED" w:rsidRPr="00D219ED">
        <w:rPr>
          <w:sz w:val="28"/>
          <w:szCs w:val="28"/>
          <w:lang w:val="uk-UA"/>
        </w:rPr>
        <w:t>Кірмасов</w:t>
      </w:r>
      <w:proofErr w:type="spellEnd"/>
      <w:r w:rsidR="00D219ED" w:rsidRPr="00D219ED">
        <w:rPr>
          <w:sz w:val="28"/>
          <w:szCs w:val="28"/>
          <w:lang w:val="uk-UA"/>
        </w:rPr>
        <w:t xml:space="preserve"> Валерій Ігорович (01033, м. Київ, вул. Володимирська, 82, кв.15);</w:t>
      </w:r>
    </w:p>
    <w:p w:rsidR="00A92770" w:rsidRPr="00320929" w:rsidRDefault="00A92770" w:rsidP="00A92770">
      <w:pPr>
        <w:pStyle w:val="a5"/>
        <w:ind w:firstLine="708"/>
        <w:jc w:val="both"/>
        <w:rPr>
          <w:sz w:val="28"/>
          <w:szCs w:val="28"/>
          <w:lang w:val="uk-UA"/>
        </w:rPr>
      </w:pPr>
      <w:r w:rsidRPr="00D219ED">
        <w:rPr>
          <w:sz w:val="28"/>
          <w:szCs w:val="28"/>
          <w:lang w:val="uk-UA"/>
        </w:rPr>
        <w:t xml:space="preserve">ФОП </w:t>
      </w:r>
      <w:proofErr w:type="spellStart"/>
      <w:r w:rsidRPr="00D219ED">
        <w:rPr>
          <w:sz w:val="28"/>
          <w:szCs w:val="28"/>
          <w:lang w:val="uk-UA"/>
        </w:rPr>
        <w:t>Бугаєвський</w:t>
      </w:r>
      <w:proofErr w:type="spellEnd"/>
      <w:r w:rsidRPr="00D219ED">
        <w:rPr>
          <w:sz w:val="28"/>
          <w:szCs w:val="28"/>
          <w:lang w:val="uk-UA"/>
        </w:rPr>
        <w:t xml:space="preserve"> Андрій Павлович інформація відсутня (витяги з сайту додаються).</w:t>
      </w:r>
    </w:p>
    <w:p w:rsidR="000C4527" w:rsidRPr="00320929" w:rsidRDefault="00050CDC" w:rsidP="00050CDC">
      <w:pPr>
        <w:widowControl w:val="0"/>
        <w:tabs>
          <w:tab w:val="left" w:pos="709"/>
        </w:tabs>
        <w:ind w:left="-142"/>
        <w:jc w:val="both"/>
        <w:outlineLvl w:val="2"/>
        <w:rPr>
          <w:sz w:val="28"/>
          <w:szCs w:val="28"/>
        </w:rPr>
      </w:pPr>
      <w:r w:rsidRPr="00320929">
        <w:rPr>
          <w:sz w:val="28"/>
          <w:szCs w:val="28"/>
        </w:rPr>
        <w:tab/>
        <w:t xml:space="preserve">Після обговорення результатів розгляду документів, поданих у складі пропозицій конкурсних торгів, керуючись пунктом 3 частини першої статті 29 Закону України «Про здійснення державних закупівель», члени комітету з конкурсних торгів запропонували </w:t>
      </w:r>
      <w:r w:rsidRPr="00DD64DC">
        <w:rPr>
          <w:sz w:val="28"/>
          <w:szCs w:val="28"/>
        </w:rPr>
        <w:t>відхилити пропозиці</w:t>
      </w:r>
      <w:r w:rsidR="000C4527" w:rsidRPr="00DD64DC">
        <w:rPr>
          <w:sz w:val="28"/>
          <w:szCs w:val="28"/>
        </w:rPr>
        <w:t>ї</w:t>
      </w:r>
      <w:r w:rsidRPr="00DD64DC">
        <w:rPr>
          <w:sz w:val="28"/>
          <w:szCs w:val="28"/>
        </w:rPr>
        <w:t xml:space="preserve"> конкурсних торгів</w:t>
      </w:r>
      <w:r w:rsidR="000C4527" w:rsidRPr="00DD64DC">
        <w:rPr>
          <w:sz w:val="28"/>
          <w:szCs w:val="28"/>
        </w:rPr>
        <w:t xml:space="preserve"> приватного акціонерного товариства «</w:t>
      </w:r>
      <w:proofErr w:type="spellStart"/>
      <w:r w:rsidR="000C4527" w:rsidRPr="00DD64DC">
        <w:rPr>
          <w:sz w:val="28"/>
          <w:szCs w:val="28"/>
        </w:rPr>
        <w:t>Литер</w:t>
      </w:r>
      <w:proofErr w:type="spellEnd"/>
      <w:r w:rsidR="000C4527" w:rsidRPr="00DD64DC">
        <w:rPr>
          <w:sz w:val="28"/>
          <w:szCs w:val="28"/>
        </w:rPr>
        <w:t xml:space="preserve">» та фізичної особи – підприємця </w:t>
      </w:r>
      <w:proofErr w:type="spellStart"/>
      <w:r w:rsidR="000C4527" w:rsidRPr="00DD64DC">
        <w:rPr>
          <w:sz w:val="28"/>
          <w:szCs w:val="28"/>
        </w:rPr>
        <w:t>Бугаєвський</w:t>
      </w:r>
      <w:proofErr w:type="spellEnd"/>
      <w:r w:rsidR="000C4527" w:rsidRPr="00DD64DC">
        <w:rPr>
          <w:sz w:val="28"/>
          <w:szCs w:val="28"/>
        </w:rPr>
        <w:t xml:space="preserve"> Андрій Павлович.</w:t>
      </w:r>
    </w:p>
    <w:p w:rsidR="00050CDC" w:rsidRPr="00320929" w:rsidRDefault="00050CDC" w:rsidP="00050CDC">
      <w:pPr>
        <w:ind w:firstLine="705"/>
        <w:jc w:val="both"/>
        <w:rPr>
          <w:sz w:val="28"/>
          <w:szCs w:val="28"/>
        </w:rPr>
      </w:pPr>
      <w:proofErr w:type="spellStart"/>
      <w:r w:rsidRPr="00320929">
        <w:rPr>
          <w:sz w:val="28"/>
          <w:szCs w:val="28"/>
        </w:rPr>
        <w:t>Внесен</w:t>
      </w:r>
      <w:proofErr w:type="spellEnd"/>
      <w:r w:rsidR="00FF2EE5">
        <w:rPr>
          <w:sz w:val="28"/>
          <w:szCs w:val="28"/>
          <w:lang w:val="ru-RU"/>
        </w:rPr>
        <w:t>у</w:t>
      </w:r>
      <w:r w:rsidRPr="00320929">
        <w:rPr>
          <w:sz w:val="28"/>
          <w:szCs w:val="28"/>
        </w:rPr>
        <w:t xml:space="preserve"> </w:t>
      </w:r>
      <w:proofErr w:type="spellStart"/>
      <w:r w:rsidRPr="00320929">
        <w:rPr>
          <w:sz w:val="28"/>
          <w:szCs w:val="28"/>
        </w:rPr>
        <w:t>пропозиці</w:t>
      </w:r>
      <w:proofErr w:type="spellEnd"/>
      <w:r w:rsidR="00FF2EE5">
        <w:rPr>
          <w:sz w:val="28"/>
          <w:szCs w:val="28"/>
          <w:lang w:val="ru-RU"/>
        </w:rPr>
        <w:t>ю</w:t>
      </w:r>
      <w:r w:rsidRPr="00320929">
        <w:rPr>
          <w:sz w:val="28"/>
          <w:szCs w:val="28"/>
        </w:rPr>
        <w:t xml:space="preserve"> поставлено на голосування.</w:t>
      </w:r>
    </w:p>
    <w:p w:rsidR="00050CDC" w:rsidRPr="007F4060" w:rsidRDefault="00050CDC" w:rsidP="00050CDC">
      <w:pPr>
        <w:pStyle w:val="a6"/>
        <w:ind w:left="0" w:firstLine="705"/>
        <w:jc w:val="both"/>
        <w:rPr>
          <w:sz w:val="16"/>
          <w:szCs w:val="16"/>
        </w:rPr>
      </w:pPr>
    </w:p>
    <w:p w:rsidR="00050CDC" w:rsidRPr="00320929" w:rsidRDefault="00050CDC" w:rsidP="00050CDC">
      <w:pPr>
        <w:pStyle w:val="a6"/>
        <w:ind w:left="0" w:firstLine="705"/>
        <w:jc w:val="both"/>
        <w:rPr>
          <w:sz w:val="28"/>
          <w:szCs w:val="28"/>
        </w:rPr>
      </w:pPr>
      <w:r w:rsidRPr="00DD64DC">
        <w:rPr>
          <w:sz w:val="28"/>
          <w:szCs w:val="28"/>
        </w:rPr>
        <w:t xml:space="preserve">Результати поіменного голосування щодо відхилення </w:t>
      </w:r>
      <w:r w:rsidR="00687025" w:rsidRPr="00DD64DC">
        <w:rPr>
          <w:sz w:val="28"/>
          <w:szCs w:val="28"/>
        </w:rPr>
        <w:t>пропозицій конкурсних торгів приватного акціонерного товариства «</w:t>
      </w:r>
      <w:proofErr w:type="spellStart"/>
      <w:r w:rsidR="00687025" w:rsidRPr="00DD64DC">
        <w:rPr>
          <w:sz w:val="28"/>
          <w:szCs w:val="28"/>
        </w:rPr>
        <w:t>Литер</w:t>
      </w:r>
      <w:proofErr w:type="spellEnd"/>
      <w:r w:rsidR="00687025" w:rsidRPr="00DD64DC">
        <w:rPr>
          <w:sz w:val="28"/>
          <w:szCs w:val="28"/>
        </w:rPr>
        <w:t xml:space="preserve">» та фізичної особи – підприємця </w:t>
      </w:r>
      <w:proofErr w:type="spellStart"/>
      <w:r w:rsidR="00687025" w:rsidRPr="00DD64DC">
        <w:rPr>
          <w:sz w:val="28"/>
          <w:szCs w:val="28"/>
        </w:rPr>
        <w:t>Бугаєвський</w:t>
      </w:r>
      <w:proofErr w:type="spellEnd"/>
      <w:r w:rsidR="00687025" w:rsidRPr="00DD64DC">
        <w:rPr>
          <w:sz w:val="28"/>
          <w:szCs w:val="28"/>
        </w:rPr>
        <w:t xml:space="preserve"> Андрій Павлович</w:t>
      </w:r>
      <w:r w:rsidRPr="00DD64DC">
        <w:rPr>
          <w:sz w:val="28"/>
          <w:szCs w:val="28"/>
        </w:rPr>
        <w:t xml:space="preserve"> </w:t>
      </w:r>
      <w:r w:rsidRPr="00320929">
        <w:rPr>
          <w:sz w:val="28"/>
          <w:szCs w:val="28"/>
        </w:rPr>
        <w:t>як так</w:t>
      </w:r>
      <w:r w:rsidR="00687025" w:rsidRPr="00320929">
        <w:rPr>
          <w:sz w:val="28"/>
          <w:szCs w:val="28"/>
        </w:rPr>
        <w:t>их</w:t>
      </w:r>
      <w:r w:rsidRPr="00320929">
        <w:rPr>
          <w:sz w:val="28"/>
          <w:szCs w:val="28"/>
        </w:rPr>
        <w:t>, що не відповіда</w:t>
      </w:r>
      <w:r w:rsidR="00687025" w:rsidRPr="00320929">
        <w:rPr>
          <w:sz w:val="28"/>
          <w:szCs w:val="28"/>
        </w:rPr>
        <w:t>ють</w:t>
      </w:r>
      <w:r w:rsidRPr="00320929">
        <w:rPr>
          <w:sz w:val="28"/>
          <w:szCs w:val="28"/>
        </w:rPr>
        <w:t xml:space="preserve"> умовам документації конкурсних торгів:</w:t>
      </w:r>
    </w:p>
    <w:p w:rsidR="00050CDC" w:rsidRPr="00320929" w:rsidRDefault="00050CDC" w:rsidP="00050CDC">
      <w:pPr>
        <w:pStyle w:val="a6"/>
        <w:ind w:left="0" w:firstLine="705"/>
        <w:jc w:val="both"/>
        <w:rPr>
          <w:sz w:val="16"/>
          <w:szCs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050CDC" w:rsidRPr="00320929" w:rsidTr="00050CDC">
        <w:tc>
          <w:tcPr>
            <w:tcW w:w="3936" w:type="dxa"/>
            <w:hideMark/>
          </w:tcPr>
          <w:p w:rsidR="00050CDC" w:rsidRPr="00320929" w:rsidRDefault="00050CDC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20929">
              <w:rPr>
                <w:sz w:val="28"/>
                <w:szCs w:val="28"/>
                <w:lang w:eastAsia="en-US"/>
              </w:rPr>
              <w:t>Вербицький О.Г.</w:t>
            </w:r>
          </w:p>
        </w:tc>
        <w:tc>
          <w:tcPr>
            <w:tcW w:w="5811" w:type="dxa"/>
            <w:hideMark/>
          </w:tcPr>
          <w:p w:rsidR="00050CDC" w:rsidRPr="00320929" w:rsidRDefault="00050CDC">
            <w:pPr>
              <w:pStyle w:val="a5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0929">
              <w:rPr>
                <w:sz w:val="28"/>
                <w:szCs w:val="28"/>
              </w:rPr>
              <w:t>За</w:t>
            </w:r>
          </w:p>
        </w:tc>
      </w:tr>
      <w:tr w:rsidR="00050CDC" w:rsidRPr="00320929" w:rsidTr="00050CDC">
        <w:tc>
          <w:tcPr>
            <w:tcW w:w="3936" w:type="dxa"/>
            <w:hideMark/>
          </w:tcPr>
          <w:p w:rsidR="00050CDC" w:rsidRPr="00320929" w:rsidRDefault="00050CDC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320929">
              <w:rPr>
                <w:sz w:val="28"/>
                <w:szCs w:val="28"/>
                <w:lang w:eastAsia="en-US"/>
              </w:rPr>
              <w:lastRenderedPageBreak/>
              <w:t>Лабарткава</w:t>
            </w:r>
            <w:proofErr w:type="spellEnd"/>
            <w:r w:rsidRPr="00320929">
              <w:rPr>
                <w:sz w:val="28"/>
                <w:szCs w:val="28"/>
                <w:lang w:eastAsia="en-US"/>
              </w:rPr>
              <w:t xml:space="preserve"> Т.С.</w:t>
            </w:r>
          </w:p>
        </w:tc>
        <w:tc>
          <w:tcPr>
            <w:tcW w:w="5811" w:type="dxa"/>
            <w:hideMark/>
          </w:tcPr>
          <w:p w:rsidR="00050CDC" w:rsidRPr="00320929" w:rsidRDefault="00050CDC">
            <w:pPr>
              <w:rPr>
                <w:sz w:val="28"/>
                <w:szCs w:val="28"/>
                <w:lang w:eastAsia="en-US"/>
              </w:rPr>
            </w:pPr>
            <w:r w:rsidRPr="00320929">
              <w:rPr>
                <w:sz w:val="28"/>
                <w:szCs w:val="28"/>
                <w:lang w:eastAsia="en-US"/>
              </w:rPr>
              <w:t>За</w:t>
            </w:r>
          </w:p>
        </w:tc>
      </w:tr>
      <w:tr w:rsidR="00050CDC" w:rsidRPr="00320929" w:rsidTr="00050CDC">
        <w:tc>
          <w:tcPr>
            <w:tcW w:w="3936" w:type="dxa"/>
            <w:hideMark/>
          </w:tcPr>
          <w:p w:rsidR="00050CDC" w:rsidRPr="00320929" w:rsidRDefault="00050CDC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20929">
              <w:rPr>
                <w:sz w:val="28"/>
                <w:szCs w:val="28"/>
                <w:lang w:eastAsia="en-US"/>
              </w:rPr>
              <w:t>Ткаченко О.Б.</w:t>
            </w:r>
          </w:p>
        </w:tc>
        <w:tc>
          <w:tcPr>
            <w:tcW w:w="5811" w:type="dxa"/>
            <w:hideMark/>
          </w:tcPr>
          <w:p w:rsidR="00050CDC" w:rsidRPr="00320929" w:rsidRDefault="00050CDC">
            <w:pPr>
              <w:rPr>
                <w:sz w:val="28"/>
                <w:szCs w:val="28"/>
                <w:lang w:eastAsia="en-US"/>
              </w:rPr>
            </w:pPr>
            <w:r w:rsidRPr="00320929">
              <w:rPr>
                <w:sz w:val="28"/>
                <w:szCs w:val="28"/>
                <w:lang w:eastAsia="en-US"/>
              </w:rPr>
              <w:t>За</w:t>
            </w:r>
          </w:p>
        </w:tc>
      </w:tr>
      <w:tr w:rsidR="00050CDC" w:rsidRPr="00320929" w:rsidTr="00050CDC">
        <w:tc>
          <w:tcPr>
            <w:tcW w:w="3936" w:type="dxa"/>
            <w:hideMark/>
          </w:tcPr>
          <w:p w:rsidR="00050CDC" w:rsidRPr="00320929" w:rsidRDefault="00050CDC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320929">
              <w:rPr>
                <w:sz w:val="28"/>
                <w:szCs w:val="28"/>
                <w:lang w:eastAsia="en-US"/>
              </w:rPr>
              <w:t>Мілєва</w:t>
            </w:r>
            <w:proofErr w:type="spellEnd"/>
            <w:r w:rsidRPr="00320929">
              <w:rPr>
                <w:sz w:val="28"/>
                <w:szCs w:val="28"/>
                <w:lang w:eastAsia="en-US"/>
              </w:rPr>
              <w:t xml:space="preserve"> Н.І.</w:t>
            </w:r>
          </w:p>
        </w:tc>
        <w:tc>
          <w:tcPr>
            <w:tcW w:w="5811" w:type="dxa"/>
            <w:hideMark/>
          </w:tcPr>
          <w:p w:rsidR="00050CDC" w:rsidRPr="00320929" w:rsidRDefault="00050CDC">
            <w:pPr>
              <w:rPr>
                <w:sz w:val="28"/>
                <w:szCs w:val="28"/>
                <w:lang w:eastAsia="en-US"/>
              </w:rPr>
            </w:pPr>
            <w:r w:rsidRPr="00320929">
              <w:rPr>
                <w:sz w:val="28"/>
                <w:szCs w:val="28"/>
                <w:lang w:eastAsia="en-US"/>
              </w:rPr>
              <w:t>За</w:t>
            </w:r>
          </w:p>
        </w:tc>
      </w:tr>
      <w:tr w:rsidR="00050CDC" w:rsidRPr="00320929" w:rsidTr="00050CDC">
        <w:tc>
          <w:tcPr>
            <w:tcW w:w="3936" w:type="dxa"/>
            <w:hideMark/>
          </w:tcPr>
          <w:p w:rsidR="00050CDC" w:rsidRPr="00320929" w:rsidRDefault="00050CDC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320929">
              <w:rPr>
                <w:sz w:val="28"/>
                <w:szCs w:val="28"/>
              </w:rPr>
              <w:t>Хаітов</w:t>
            </w:r>
            <w:proofErr w:type="spellEnd"/>
            <w:r w:rsidRPr="00320929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5811" w:type="dxa"/>
            <w:hideMark/>
          </w:tcPr>
          <w:p w:rsidR="00050CDC" w:rsidRPr="00320929" w:rsidRDefault="00050CDC">
            <w:pPr>
              <w:rPr>
                <w:sz w:val="28"/>
                <w:szCs w:val="28"/>
                <w:lang w:eastAsia="en-US"/>
              </w:rPr>
            </w:pPr>
            <w:r w:rsidRPr="00320929">
              <w:rPr>
                <w:sz w:val="28"/>
                <w:szCs w:val="28"/>
                <w:lang w:eastAsia="en-US"/>
              </w:rPr>
              <w:t>За</w:t>
            </w:r>
          </w:p>
        </w:tc>
      </w:tr>
    </w:tbl>
    <w:p w:rsidR="00050CDC" w:rsidRPr="00320929" w:rsidRDefault="00050CDC" w:rsidP="00050CDC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069"/>
        <w:jc w:val="both"/>
        <w:rPr>
          <w:sz w:val="16"/>
          <w:szCs w:val="16"/>
        </w:rPr>
      </w:pPr>
    </w:p>
    <w:p w:rsidR="00050CDC" w:rsidRPr="00320929" w:rsidRDefault="00050CDC" w:rsidP="00050CDC">
      <w:pPr>
        <w:pStyle w:val="a6"/>
        <w:ind w:left="709"/>
        <w:jc w:val="both"/>
        <w:rPr>
          <w:sz w:val="28"/>
          <w:szCs w:val="28"/>
        </w:rPr>
      </w:pPr>
      <w:r w:rsidRPr="00320929">
        <w:rPr>
          <w:sz w:val="28"/>
          <w:szCs w:val="28"/>
        </w:rPr>
        <w:t>Підсумки голосування:</w:t>
      </w:r>
    </w:p>
    <w:p w:rsidR="00050CDC" w:rsidRPr="00320929" w:rsidRDefault="00050CDC" w:rsidP="00050CDC">
      <w:pPr>
        <w:pStyle w:val="a6"/>
        <w:ind w:left="709"/>
        <w:jc w:val="both"/>
        <w:rPr>
          <w:sz w:val="28"/>
          <w:szCs w:val="28"/>
        </w:rPr>
      </w:pPr>
      <w:r w:rsidRPr="00320929">
        <w:rPr>
          <w:sz w:val="28"/>
          <w:szCs w:val="28"/>
        </w:rPr>
        <w:t xml:space="preserve">«За» - </w:t>
      </w:r>
      <w:r w:rsidR="00DD64DC">
        <w:rPr>
          <w:sz w:val="28"/>
          <w:szCs w:val="28"/>
        </w:rPr>
        <w:t>5</w:t>
      </w:r>
    </w:p>
    <w:p w:rsidR="00050CDC" w:rsidRPr="00320929" w:rsidRDefault="00050CDC" w:rsidP="00050CDC">
      <w:pPr>
        <w:pStyle w:val="a6"/>
        <w:ind w:left="709"/>
        <w:jc w:val="both"/>
        <w:rPr>
          <w:sz w:val="28"/>
          <w:szCs w:val="28"/>
        </w:rPr>
      </w:pPr>
      <w:r w:rsidRPr="00320929">
        <w:rPr>
          <w:sz w:val="28"/>
          <w:szCs w:val="28"/>
        </w:rPr>
        <w:t>«Проти» - 0</w:t>
      </w:r>
    </w:p>
    <w:p w:rsidR="00050CDC" w:rsidRPr="00320929" w:rsidRDefault="00050CDC" w:rsidP="00050CDC">
      <w:pPr>
        <w:pStyle w:val="a6"/>
        <w:ind w:left="709"/>
        <w:jc w:val="both"/>
        <w:rPr>
          <w:sz w:val="28"/>
          <w:szCs w:val="28"/>
        </w:rPr>
      </w:pPr>
      <w:r w:rsidRPr="00320929">
        <w:rPr>
          <w:sz w:val="28"/>
          <w:szCs w:val="28"/>
        </w:rPr>
        <w:t>«Утрималися» – 0</w:t>
      </w:r>
    </w:p>
    <w:p w:rsidR="00050CDC" w:rsidRPr="00320929" w:rsidRDefault="00050CDC" w:rsidP="00050CDC">
      <w:pPr>
        <w:ind w:firstLine="705"/>
        <w:jc w:val="both"/>
        <w:rPr>
          <w:sz w:val="12"/>
          <w:szCs w:val="12"/>
        </w:rPr>
      </w:pPr>
    </w:p>
    <w:p w:rsidR="00050CDC" w:rsidRPr="00320929" w:rsidRDefault="00050CDC" w:rsidP="00050CDC">
      <w:pPr>
        <w:ind w:firstLine="705"/>
        <w:jc w:val="both"/>
        <w:rPr>
          <w:sz w:val="28"/>
          <w:szCs w:val="28"/>
        </w:rPr>
      </w:pPr>
      <w:r w:rsidRPr="00320929">
        <w:rPr>
          <w:sz w:val="28"/>
          <w:szCs w:val="28"/>
        </w:rPr>
        <w:t xml:space="preserve">ВИРІШИЛИ: </w:t>
      </w:r>
      <w:r w:rsidR="00687025" w:rsidRPr="00DD64DC">
        <w:rPr>
          <w:sz w:val="28"/>
          <w:szCs w:val="28"/>
        </w:rPr>
        <w:t>відхилити пропозиції конкурсних торгів приватного акціонерного товариства «</w:t>
      </w:r>
      <w:proofErr w:type="spellStart"/>
      <w:r w:rsidR="00687025" w:rsidRPr="00DD64DC">
        <w:rPr>
          <w:sz w:val="28"/>
          <w:szCs w:val="28"/>
        </w:rPr>
        <w:t>Литер</w:t>
      </w:r>
      <w:proofErr w:type="spellEnd"/>
      <w:r w:rsidR="00687025" w:rsidRPr="00DD64DC">
        <w:rPr>
          <w:sz w:val="28"/>
          <w:szCs w:val="28"/>
        </w:rPr>
        <w:t xml:space="preserve">» та фізичної особи – підприємця </w:t>
      </w:r>
      <w:proofErr w:type="spellStart"/>
      <w:r w:rsidR="00687025" w:rsidRPr="00DD64DC">
        <w:rPr>
          <w:sz w:val="28"/>
          <w:szCs w:val="28"/>
        </w:rPr>
        <w:t>Бугаєвський</w:t>
      </w:r>
      <w:proofErr w:type="spellEnd"/>
      <w:r w:rsidR="00687025" w:rsidRPr="00DD64DC">
        <w:rPr>
          <w:sz w:val="28"/>
          <w:szCs w:val="28"/>
        </w:rPr>
        <w:t xml:space="preserve"> Андрій Павлович, </w:t>
      </w:r>
      <w:r w:rsidRPr="00DD64DC">
        <w:rPr>
          <w:sz w:val="28"/>
          <w:szCs w:val="28"/>
        </w:rPr>
        <w:t>як так</w:t>
      </w:r>
      <w:r w:rsidR="00687025" w:rsidRPr="00DD64DC">
        <w:rPr>
          <w:sz w:val="28"/>
          <w:szCs w:val="28"/>
        </w:rPr>
        <w:t>і</w:t>
      </w:r>
      <w:r w:rsidRPr="00DD64DC">
        <w:rPr>
          <w:sz w:val="28"/>
          <w:szCs w:val="28"/>
        </w:rPr>
        <w:t>, що не відповіда</w:t>
      </w:r>
      <w:r w:rsidR="00687025" w:rsidRPr="00DD64DC">
        <w:rPr>
          <w:sz w:val="28"/>
          <w:szCs w:val="28"/>
        </w:rPr>
        <w:t>ють</w:t>
      </w:r>
      <w:r w:rsidRPr="00DD64DC">
        <w:rPr>
          <w:sz w:val="28"/>
          <w:szCs w:val="28"/>
        </w:rPr>
        <w:t xml:space="preserve"> умовам документації конкурсних торгів (пункт 3 частини першої статті 29 Закону України «Про здійснення державних закупівель»).</w:t>
      </w:r>
    </w:p>
    <w:p w:rsidR="00050CDC" w:rsidRDefault="00050CDC" w:rsidP="00050CDC">
      <w:pPr>
        <w:ind w:firstLine="705"/>
        <w:jc w:val="both"/>
        <w:rPr>
          <w:sz w:val="28"/>
          <w:szCs w:val="28"/>
          <w:highlight w:val="yellow"/>
        </w:rPr>
      </w:pPr>
    </w:p>
    <w:p w:rsidR="00050CDC" w:rsidRPr="00DD64DC" w:rsidRDefault="00DD64DC" w:rsidP="00050CDC">
      <w:pPr>
        <w:pStyle w:val="a6"/>
        <w:ind w:left="0" w:firstLine="705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Хаітов</w:t>
      </w:r>
      <w:proofErr w:type="spellEnd"/>
      <w:r>
        <w:rPr>
          <w:b/>
          <w:sz w:val="28"/>
          <w:szCs w:val="28"/>
        </w:rPr>
        <w:t xml:space="preserve"> С.В. </w:t>
      </w:r>
      <w:r w:rsidRPr="00DD64DC">
        <w:rPr>
          <w:sz w:val="28"/>
          <w:szCs w:val="28"/>
        </w:rPr>
        <w:t>та</w:t>
      </w:r>
      <w:r>
        <w:rPr>
          <w:b/>
          <w:sz w:val="28"/>
          <w:szCs w:val="28"/>
        </w:rPr>
        <w:t xml:space="preserve"> </w:t>
      </w:r>
      <w:r w:rsidR="00050CDC" w:rsidRPr="00320929">
        <w:rPr>
          <w:b/>
          <w:sz w:val="28"/>
          <w:szCs w:val="28"/>
        </w:rPr>
        <w:t>Ткаченко О.Б.</w:t>
      </w:r>
      <w:r w:rsidR="00050CDC" w:rsidRPr="00320929">
        <w:rPr>
          <w:sz w:val="28"/>
          <w:szCs w:val="28"/>
        </w:rPr>
        <w:t xml:space="preserve"> запропонували надати доручення члену комітету </w:t>
      </w:r>
      <w:proofErr w:type="spellStart"/>
      <w:r>
        <w:rPr>
          <w:sz w:val="28"/>
          <w:szCs w:val="28"/>
        </w:rPr>
        <w:t>Мілєвій</w:t>
      </w:r>
      <w:proofErr w:type="spellEnd"/>
      <w:r>
        <w:rPr>
          <w:sz w:val="28"/>
          <w:szCs w:val="28"/>
        </w:rPr>
        <w:t xml:space="preserve"> Н.І.</w:t>
      </w:r>
      <w:r w:rsidR="00050CDC" w:rsidRPr="00320929">
        <w:rPr>
          <w:sz w:val="28"/>
          <w:szCs w:val="28"/>
        </w:rPr>
        <w:t xml:space="preserve"> підготувати та надіслати </w:t>
      </w:r>
      <w:r w:rsidR="00687025" w:rsidRPr="00DD64DC">
        <w:rPr>
          <w:sz w:val="28"/>
          <w:szCs w:val="28"/>
        </w:rPr>
        <w:t>приватному акціонерному товариству «</w:t>
      </w:r>
      <w:proofErr w:type="spellStart"/>
      <w:r w:rsidR="00687025" w:rsidRPr="00DD64DC">
        <w:rPr>
          <w:sz w:val="28"/>
          <w:szCs w:val="28"/>
        </w:rPr>
        <w:t>Литер</w:t>
      </w:r>
      <w:proofErr w:type="spellEnd"/>
      <w:r w:rsidR="00687025" w:rsidRPr="00DD64DC">
        <w:rPr>
          <w:sz w:val="28"/>
          <w:szCs w:val="28"/>
        </w:rPr>
        <w:t xml:space="preserve">» та фізичній особі – підприємцю </w:t>
      </w:r>
      <w:proofErr w:type="spellStart"/>
      <w:r w:rsidR="00687025" w:rsidRPr="00DD64DC">
        <w:rPr>
          <w:sz w:val="28"/>
          <w:szCs w:val="28"/>
        </w:rPr>
        <w:t>Бугаєвський</w:t>
      </w:r>
      <w:proofErr w:type="spellEnd"/>
      <w:r w:rsidR="00687025" w:rsidRPr="00DD64DC">
        <w:rPr>
          <w:sz w:val="28"/>
          <w:szCs w:val="28"/>
        </w:rPr>
        <w:t xml:space="preserve"> Андрій Павлович</w:t>
      </w:r>
      <w:r w:rsidR="00050CDC" w:rsidRPr="00DD64DC">
        <w:rPr>
          <w:sz w:val="28"/>
          <w:szCs w:val="28"/>
        </w:rPr>
        <w:t xml:space="preserve"> повідомлення про відхилення </w:t>
      </w:r>
      <w:r w:rsidR="00687025" w:rsidRPr="00DD64DC">
        <w:rPr>
          <w:sz w:val="28"/>
          <w:szCs w:val="28"/>
        </w:rPr>
        <w:t>їх</w:t>
      </w:r>
      <w:r w:rsidR="00050CDC" w:rsidRPr="00DD64DC">
        <w:rPr>
          <w:sz w:val="28"/>
          <w:szCs w:val="28"/>
        </w:rPr>
        <w:t xml:space="preserve"> пропозиції конкурсних торгів у встановлений законодавством строк, </w:t>
      </w:r>
      <w:r w:rsidRPr="00DD64DC">
        <w:rPr>
          <w:sz w:val="28"/>
          <w:szCs w:val="28"/>
        </w:rPr>
        <w:t>а також</w:t>
      </w:r>
      <w:r w:rsidR="00050CDC" w:rsidRPr="00DD64DC">
        <w:rPr>
          <w:sz w:val="28"/>
          <w:szCs w:val="28"/>
        </w:rPr>
        <w:t xml:space="preserve"> забезпечити оприлюднення інформації про відхилення пропозиції на </w:t>
      </w:r>
      <w:proofErr w:type="spellStart"/>
      <w:r w:rsidR="00050CDC" w:rsidRPr="00DD64DC">
        <w:rPr>
          <w:sz w:val="28"/>
          <w:szCs w:val="28"/>
        </w:rPr>
        <w:t>веб-порталі</w:t>
      </w:r>
      <w:proofErr w:type="spellEnd"/>
      <w:r w:rsidR="00050CDC" w:rsidRPr="00DD64DC">
        <w:rPr>
          <w:sz w:val="28"/>
          <w:szCs w:val="28"/>
        </w:rPr>
        <w:t xml:space="preserve"> Уповноваженого органу та на офіційному сайті Миколаївської обласної ради у формі цього протоколу у встановлений законодавством строк.</w:t>
      </w:r>
    </w:p>
    <w:p w:rsidR="00050CDC" w:rsidRPr="00DD64DC" w:rsidRDefault="00050CDC" w:rsidP="00050CDC">
      <w:pPr>
        <w:pStyle w:val="a6"/>
        <w:ind w:left="0" w:firstLine="705"/>
        <w:jc w:val="both"/>
        <w:rPr>
          <w:sz w:val="28"/>
          <w:szCs w:val="28"/>
        </w:rPr>
      </w:pPr>
      <w:r w:rsidRPr="00DD64DC">
        <w:rPr>
          <w:sz w:val="28"/>
          <w:szCs w:val="28"/>
        </w:rPr>
        <w:t>Після обговорення пропозицію поставлено на голосування.</w:t>
      </w:r>
    </w:p>
    <w:p w:rsidR="00050CDC" w:rsidRPr="007F4060" w:rsidRDefault="00050CDC" w:rsidP="00050CDC">
      <w:pPr>
        <w:pStyle w:val="a6"/>
        <w:ind w:left="0" w:firstLine="705"/>
        <w:jc w:val="both"/>
        <w:rPr>
          <w:sz w:val="16"/>
          <w:szCs w:val="16"/>
        </w:rPr>
      </w:pPr>
    </w:p>
    <w:p w:rsidR="00050CDC" w:rsidRPr="00320929" w:rsidRDefault="00050CDC" w:rsidP="00050CDC">
      <w:pPr>
        <w:pStyle w:val="a6"/>
        <w:ind w:left="0" w:firstLine="705"/>
        <w:jc w:val="both"/>
        <w:rPr>
          <w:sz w:val="28"/>
          <w:szCs w:val="28"/>
        </w:rPr>
      </w:pPr>
      <w:r w:rsidRPr="00DD64DC">
        <w:rPr>
          <w:sz w:val="28"/>
          <w:szCs w:val="28"/>
        </w:rPr>
        <w:t xml:space="preserve">Результати поіменного голосування щодо надання доручення члену комітету </w:t>
      </w:r>
      <w:proofErr w:type="spellStart"/>
      <w:r w:rsidR="00DD64DC" w:rsidRPr="00DD64DC">
        <w:rPr>
          <w:sz w:val="28"/>
          <w:szCs w:val="28"/>
        </w:rPr>
        <w:t>Мілєвій</w:t>
      </w:r>
      <w:proofErr w:type="spellEnd"/>
      <w:r w:rsidR="00DD64DC" w:rsidRPr="00DD64DC">
        <w:rPr>
          <w:sz w:val="28"/>
          <w:szCs w:val="28"/>
        </w:rPr>
        <w:t xml:space="preserve"> Н.І.</w:t>
      </w:r>
      <w:r w:rsidRPr="00DD64DC">
        <w:rPr>
          <w:sz w:val="28"/>
          <w:szCs w:val="28"/>
        </w:rPr>
        <w:t xml:space="preserve"> підготувати та надіслати </w:t>
      </w:r>
      <w:r w:rsidR="00687025" w:rsidRPr="00DD64DC">
        <w:rPr>
          <w:sz w:val="28"/>
          <w:szCs w:val="28"/>
        </w:rPr>
        <w:t>приватному акціонерному товариству «</w:t>
      </w:r>
      <w:proofErr w:type="spellStart"/>
      <w:r w:rsidR="00687025" w:rsidRPr="00DD64DC">
        <w:rPr>
          <w:sz w:val="28"/>
          <w:szCs w:val="28"/>
        </w:rPr>
        <w:t>Литер</w:t>
      </w:r>
      <w:proofErr w:type="spellEnd"/>
      <w:r w:rsidR="00687025" w:rsidRPr="00DD64DC">
        <w:rPr>
          <w:sz w:val="28"/>
          <w:szCs w:val="28"/>
        </w:rPr>
        <w:t xml:space="preserve">» та фізичній особі – підприємцю </w:t>
      </w:r>
      <w:proofErr w:type="spellStart"/>
      <w:r w:rsidR="00687025" w:rsidRPr="00DD64DC">
        <w:rPr>
          <w:sz w:val="28"/>
          <w:szCs w:val="28"/>
        </w:rPr>
        <w:t>Бугаєвський</w:t>
      </w:r>
      <w:proofErr w:type="spellEnd"/>
      <w:r w:rsidR="00687025" w:rsidRPr="00DD64DC">
        <w:rPr>
          <w:sz w:val="28"/>
          <w:szCs w:val="28"/>
        </w:rPr>
        <w:t xml:space="preserve"> Андрій Павлович</w:t>
      </w:r>
      <w:r w:rsidRPr="00DD64DC">
        <w:rPr>
          <w:sz w:val="28"/>
          <w:szCs w:val="28"/>
        </w:rPr>
        <w:t xml:space="preserve"> повідомлення про відхилення </w:t>
      </w:r>
      <w:r w:rsidR="00687025" w:rsidRPr="00DD64DC">
        <w:rPr>
          <w:sz w:val="28"/>
          <w:szCs w:val="28"/>
        </w:rPr>
        <w:t>їх</w:t>
      </w:r>
      <w:r w:rsidRPr="00DD64DC">
        <w:rPr>
          <w:sz w:val="28"/>
          <w:szCs w:val="28"/>
        </w:rPr>
        <w:t xml:space="preserve"> пропозиці</w:t>
      </w:r>
      <w:r w:rsidR="00687025" w:rsidRPr="00DD64DC">
        <w:rPr>
          <w:sz w:val="28"/>
          <w:szCs w:val="28"/>
        </w:rPr>
        <w:t>й</w:t>
      </w:r>
      <w:r w:rsidRPr="00DD64DC">
        <w:rPr>
          <w:sz w:val="28"/>
          <w:szCs w:val="28"/>
        </w:rPr>
        <w:t xml:space="preserve"> конкурсних </w:t>
      </w:r>
      <w:r w:rsidR="00DD64DC" w:rsidRPr="00DD64DC">
        <w:rPr>
          <w:sz w:val="28"/>
          <w:szCs w:val="28"/>
        </w:rPr>
        <w:t xml:space="preserve">торгів та забезпечити оприлюднення інформації про відхилення пропозиції на </w:t>
      </w:r>
      <w:proofErr w:type="spellStart"/>
      <w:r w:rsidR="00DD64DC" w:rsidRPr="00DD64DC">
        <w:rPr>
          <w:sz w:val="28"/>
          <w:szCs w:val="28"/>
        </w:rPr>
        <w:t>веб-порталі</w:t>
      </w:r>
      <w:proofErr w:type="spellEnd"/>
      <w:r w:rsidR="00DD64DC" w:rsidRPr="00DD64DC">
        <w:rPr>
          <w:sz w:val="28"/>
          <w:szCs w:val="28"/>
        </w:rPr>
        <w:t xml:space="preserve"> Уповноваженого органу та на офіційному сайті Миколаївської</w:t>
      </w:r>
      <w:r w:rsidR="00DD64DC" w:rsidRPr="00320929">
        <w:rPr>
          <w:sz w:val="28"/>
          <w:szCs w:val="28"/>
        </w:rPr>
        <w:t xml:space="preserve"> обласної ради у формі цього протоколу у встановлений законодавством строк</w:t>
      </w:r>
      <w:r w:rsidRPr="00320929">
        <w:rPr>
          <w:sz w:val="28"/>
          <w:szCs w:val="28"/>
        </w:rPr>
        <w:t xml:space="preserve">: </w:t>
      </w:r>
    </w:p>
    <w:p w:rsidR="00050CDC" w:rsidRPr="00320929" w:rsidRDefault="00050CDC" w:rsidP="00050CDC">
      <w:pPr>
        <w:ind w:firstLine="705"/>
        <w:jc w:val="both"/>
        <w:rPr>
          <w:sz w:val="16"/>
          <w:szCs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050CDC" w:rsidRPr="00320929" w:rsidTr="00050CDC">
        <w:tc>
          <w:tcPr>
            <w:tcW w:w="3936" w:type="dxa"/>
            <w:hideMark/>
          </w:tcPr>
          <w:p w:rsidR="00050CDC" w:rsidRPr="00320929" w:rsidRDefault="00050CDC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20929">
              <w:rPr>
                <w:sz w:val="28"/>
                <w:szCs w:val="28"/>
                <w:lang w:eastAsia="en-US"/>
              </w:rPr>
              <w:t>Вербицький О.Г.</w:t>
            </w:r>
          </w:p>
        </w:tc>
        <w:tc>
          <w:tcPr>
            <w:tcW w:w="5811" w:type="dxa"/>
            <w:hideMark/>
          </w:tcPr>
          <w:p w:rsidR="00050CDC" w:rsidRPr="00320929" w:rsidRDefault="00050CDC">
            <w:pPr>
              <w:pStyle w:val="a5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0929">
              <w:rPr>
                <w:sz w:val="28"/>
                <w:szCs w:val="28"/>
              </w:rPr>
              <w:t>За</w:t>
            </w:r>
          </w:p>
        </w:tc>
      </w:tr>
      <w:tr w:rsidR="00050CDC" w:rsidRPr="00320929" w:rsidTr="00050CDC">
        <w:tc>
          <w:tcPr>
            <w:tcW w:w="3936" w:type="dxa"/>
            <w:hideMark/>
          </w:tcPr>
          <w:p w:rsidR="00050CDC" w:rsidRPr="00320929" w:rsidRDefault="00050CDC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320929">
              <w:rPr>
                <w:sz w:val="28"/>
                <w:szCs w:val="28"/>
                <w:lang w:eastAsia="en-US"/>
              </w:rPr>
              <w:t>Лабарткава</w:t>
            </w:r>
            <w:proofErr w:type="spellEnd"/>
            <w:r w:rsidRPr="00320929">
              <w:rPr>
                <w:sz w:val="28"/>
                <w:szCs w:val="28"/>
                <w:lang w:eastAsia="en-US"/>
              </w:rPr>
              <w:t xml:space="preserve"> Т.С.</w:t>
            </w:r>
          </w:p>
        </w:tc>
        <w:tc>
          <w:tcPr>
            <w:tcW w:w="5811" w:type="dxa"/>
            <w:hideMark/>
          </w:tcPr>
          <w:p w:rsidR="00050CDC" w:rsidRPr="00320929" w:rsidRDefault="00050CDC">
            <w:pPr>
              <w:rPr>
                <w:sz w:val="28"/>
                <w:szCs w:val="28"/>
                <w:lang w:eastAsia="en-US"/>
              </w:rPr>
            </w:pPr>
            <w:r w:rsidRPr="00320929">
              <w:rPr>
                <w:sz w:val="28"/>
                <w:szCs w:val="28"/>
                <w:lang w:eastAsia="en-US"/>
              </w:rPr>
              <w:t>За</w:t>
            </w:r>
          </w:p>
        </w:tc>
      </w:tr>
      <w:tr w:rsidR="00050CDC" w:rsidRPr="00320929" w:rsidTr="00050CDC">
        <w:tc>
          <w:tcPr>
            <w:tcW w:w="3936" w:type="dxa"/>
            <w:hideMark/>
          </w:tcPr>
          <w:p w:rsidR="00050CDC" w:rsidRPr="00320929" w:rsidRDefault="00050CDC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20929">
              <w:rPr>
                <w:sz w:val="28"/>
                <w:szCs w:val="28"/>
                <w:lang w:eastAsia="en-US"/>
              </w:rPr>
              <w:t>Ткаченко О.Б.</w:t>
            </w:r>
          </w:p>
        </w:tc>
        <w:tc>
          <w:tcPr>
            <w:tcW w:w="5811" w:type="dxa"/>
            <w:hideMark/>
          </w:tcPr>
          <w:p w:rsidR="00050CDC" w:rsidRPr="00320929" w:rsidRDefault="00050CDC">
            <w:pPr>
              <w:rPr>
                <w:sz w:val="28"/>
                <w:szCs w:val="28"/>
                <w:lang w:eastAsia="en-US"/>
              </w:rPr>
            </w:pPr>
            <w:r w:rsidRPr="00320929">
              <w:rPr>
                <w:sz w:val="28"/>
                <w:szCs w:val="28"/>
                <w:lang w:eastAsia="en-US"/>
              </w:rPr>
              <w:t>За</w:t>
            </w:r>
          </w:p>
        </w:tc>
      </w:tr>
      <w:tr w:rsidR="00050CDC" w:rsidRPr="00320929" w:rsidTr="00050CDC">
        <w:tc>
          <w:tcPr>
            <w:tcW w:w="3936" w:type="dxa"/>
            <w:hideMark/>
          </w:tcPr>
          <w:p w:rsidR="00050CDC" w:rsidRPr="00320929" w:rsidRDefault="00050CDC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320929">
              <w:rPr>
                <w:sz w:val="28"/>
                <w:szCs w:val="28"/>
                <w:lang w:eastAsia="en-US"/>
              </w:rPr>
              <w:t>Мілєва</w:t>
            </w:r>
            <w:proofErr w:type="spellEnd"/>
            <w:r w:rsidRPr="00320929">
              <w:rPr>
                <w:sz w:val="28"/>
                <w:szCs w:val="28"/>
                <w:lang w:eastAsia="en-US"/>
              </w:rPr>
              <w:t xml:space="preserve"> Н.І.</w:t>
            </w:r>
          </w:p>
        </w:tc>
        <w:tc>
          <w:tcPr>
            <w:tcW w:w="5811" w:type="dxa"/>
            <w:hideMark/>
          </w:tcPr>
          <w:p w:rsidR="00050CDC" w:rsidRPr="00320929" w:rsidRDefault="00050CDC">
            <w:pPr>
              <w:rPr>
                <w:sz w:val="28"/>
                <w:szCs w:val="28"/>
                <w:lang w:eastAsia="en-US"/>
              </w:rPr>
            </w:pPr>
            <w:r w:rsidRPr="00320929">
              <w:rPr>
                <w:sz w:val="28"/>
                <w:szCs w:val="28"/>
                <w:lang w:eastAsia="en-US"/>
              </w:rPr>
              <w:t>За</w:t>
            </w:r>
          </w:p>
        </w:tc>
      </w:tr>
      <w:tr w:rsidR="00050CDC" w:rsidRPr="00320929" w:rsidTr="00050CDC">
        <w:tc>
          <w:tcPr>
            <w:tcW w:w="3936" w:type="dxa"/>
            <w:hideMark/>
          </w:tcPr>
          <w:p w:rsidR="00050CDC" w:rsidRPr="00320929" w:rsidRDefault="00050CDC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320929">
              <w:rPr>
                <w:sz w:val="28"/>
                <w:szCs w:val="28"/>
              </w:rPr>
              <w:t>Хаітов</w:t>
            </w:r>
            <w:proofErr w:type="spellEnd"/>
            <w:r w:rsidRPr="00320929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5811" w:type="dxa"/>
            <w:hideMark/>
          </w:tcPr>
          <w:p w:rsidR="00050CDC" w:rsidRPr="00320929" w:rsidRDefault="00050CDC">
            <w:pPr>
              <w:rPr>
                <w:sz w:val="28"/>
                <w:szCs w:val="28"/>
                <w:lang w:eastAsia="en-US"/>
              </w:rPr>
            </w:pPr>
            <w:r w:rsidRPr="00320929">
              <w:rPr>
                <w:sz w:val="28"/>
                <w:szCs w:val="28"/>
                <w:lang w:eastAsia="en-US"/>
              </w:rPr>
              <w:t>За</w:t>
            </w:r>
          </w:p>
        </w:tc>
      </w:tr>
    </w:tbl>
    <w:p w:rsidR="00050CDC" w:rsidRPr="00320929" w:rsidRDefault="00050CDC" w:rsidP="00050CDC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069"/>
        <w:jc w:val="both"/>
        <w:rPr>
          <w:sz w:val="16"/>
          <w:szCs w:val="16"/>
        </w:rPr>
      </w:pPr>
    </w:p>
    <w:p w:rsidR="00050CDC" w:rsidRPr="00320929" w:rsidRDefault="00050CDC" w:rsidP="00050CDC">
      <w:pPr>
        <w:pStyle w:val="a6"/>
        <w:ind w:left="709"/>
        <w:jc w:val="both"/>
        <w:rPr>
          <w:sz w:val="28"/>
          <w:szCs w:val="28"/>
        </w:rPr>
      </w:pPr>
      <w:r w:rsidRPr="00320929">
        <w:rPr>
          <w:sz w:val="28"/>
          <w:szCs w:val="28"/>
        </w:rPr>
        <w:t>Підсумки голосування:</w:t>
      </w:r>
    </w:p>
    <w:p w:rsidR="00050CDC" w:rsidRPr="00320929" w:rsidRDefault="00050CDC" w:rsidP="00050CDC">
      <w:pPr>
        <w:pStyle w:val="a6"/>
        <w:ind w:left="709"/>
        <w:jc w:val="both"/>
        <w:rPr>
          <w:sz w:val="28"/>
          <w:szCs w:val="28"/>
        </w:rPr>
      </w:pPr>
      <w:r w:rsidRPr="00320929">
        <w:rPr>
          <w:sz w:val="28"/>
          <w:szCs w:val="28"/>
        </w:rPr>
        <w:t>«За» - 7</w:t>
      </w:r>
    </w:p>
    <w:p w:rsidR="00050CDC" w:rsidRPr="00320929" w:rsidRDefault="00050CDC" w:rsidP="00050CDC">
      <w:pPr>
        <w:pStyle w:val="a6"/>
        <w:ind w:left="709"/>
        <w:jc w:val="both"/>
        <w:rPr>
          <w:sz w:val="28"/>
          <w:szCs w:val="28"/>
        </w:rPr>
      </w:pPr>
      <w:r w:rsidRPr="00320929">
        <w:rPr>
          <w:sz w:val="28"/>
          <w:szCs w:val="28"/>
        </w:rPr>
        <w:t>«Проти» - 0</w:t>
      </w:r>
    </w:p>
    <w:p w:rsidR="00050CDC" w:rsidRPr="00320929" w:rsidRDefault="00050CDC" w:rsidP="00050CDC">
      <w:pPr>
        <w:pStyle w:val="a6"/>
        <w:ind w:left="709"/>
        <w:jc w:val="both"/>
        <w:rPr>
          <w:sz w:val="28"/>
          <w:szCs w:val="28"/>
        </w:rPr>
      </w:pPr>
      <w:r w:rsidRPr="00320929">
        <w:rPr>
          <w:sz w:val="28"/>
          <w:szCs w:val="28"/>
        </w:rPr>
        <w:t>«Утрималися» – 0</w:t>
      </w:r>
    </w:p>
    <w:p w:rsidR="00050CDC" w:rsidRPr="00320929" w:rsidRDefault="00050CDC" w:rsidP="00050CDC">
      <w:pPr>
        <w:ind w:firstLine="705"/>
        <w:jc w:val="both"/>
        <w:rPr>
          <w:sz w:val="28"/>
          <w:szCs w:val="28"/>
        </w:rPr>
      </w:pPr>
    </w:p>
    <w:p w:rsidR="00050CDC" w:rsidRPr="00320929" w:rsidRDefault="00050CDC" w:rsidP="00050CDC">
      <w:pPr>
        <w:ind w:firstLine="705"/>
        <w:jc w:val="both"/>
        <w:rPr>
          <w:sz w:val="28"/>
          <w:szCs w:val="28"/>
        </w:rPr>
      </w:pPr>
      <w:r w:rsidRPr="00320929">
        <w:rPr>
          <w:sz w:val="28"/>
          <w:szCs w:val="28"/>
        </w:rPr>
        <w:t xml:space="preserve">ВИРІШЛИ: доручити члену комітету </w:t>
      </w:r>
      <w:proofErr w:type="spellStart"/>
      <w:r w:rsidR="007F4060" w:rsidRPr="00320929">
        <w:rPr>
          <w:sz w:val="28"/>
          <w:szCs w:val="28"/>
        </w:rPr>
        <w:t>Мілєвій</w:t>
      </w:r>
      <w:proofErr w:type="spellEnd"/>
      <w:r w:rsidR="007F4060" w:rsidRPr="00320929">
        <w:rPr>
          <w:sz w:val="28"/>
          <w:szCs w:val="28"/>
        </w:rPr>
        <w:t xml:space="preserve"> Н.І. </w:t>
      </w:r>
      <w:r w:rsidRPr="007F4060">
        <w:rPr>
          <w:sz w:val="28"/>
          <w:szCs w:val="28"/>
        </w:rPr>
        <w:t xml:space="preserve">підготувати та надіслати </w:t>
      </w:r>
      <w:r w:rsidR="00687025" w:rsidRPr="007F4060">
        <w:rPr>
          <w:sz w:val="28"/>
          <w:szCs w:val="28"/>
        </w:rPr>
        <w:t>приватному акціонерному товариству «</w:t>
      </w:r>
      <w:proofErr w:type="spellStart"/>
      <w:r w:rsidR="00687025" w:rsidRPr="007F4060">
        <w:rPr>
          <w:sz w:val="28"/>
          <w:szCs w:val="28"/>
        </w:rPr>
        <w:t>Литер</w:t>
      </w:r>
      <w:proofErr w:type="spellEnd"/>
      <w:r w:rsidR="00687025" w:rsidRPr="007F4060">
        <w:rPr>
          <w:sz w:val="28"/>
          <w:szCs w:val="28"/>
        </w:rPr>
        <w:t xml:space="preserve">» та фізичній особі – підприємцю </w:t>
      </w:r>
      <w:proofErr w:type="spellStart"/>
      <w:r w:rsidR="00687025" w:rsidRPr="007F4060">
        <w:rPr>
          <w:sz w:val="28"/>
          <w:szCs w:val="28"/>
        </w:rPr>
        <w:t>Бугаєвський</w:t>
      </w:r>
      <w:proofErr w:type="spellEnd"/>
      <w:r w:rsidR="00687025" w:rsidRPr="007F4060">
        <w:rPr>
          <w:sz w:val="28"/>
          <w:szCs w:val="28"/>
        </w:rPr>
        <w:t xml:space="preserve"> Андрій Павлович повідомлення</w:t>
      </w:r>
      <w:r w:rsidR="00687025" w:rsidRPr="00320929">
        <w:rPr>
          <w:sz w:val="28"/>
          <w:szCs w:val="28"/>
        </w:rPr>
        <w:t xml:space="preserve"> про відхилення їх </w:t>
      </w:r>
      <w:r w:rsidR="00687025" w:rsidRPr="00320929">
        <w:rPr>
          <w:sz w:val="28"/>
          <w:szCs w:val="28"/>
        </w:rPr>
        <w:lastRenderedPageBreak/>
        <w:t>пропозицій конкурсних торгів</w:t>
      </w:r>
      <w:r w:rsidR="007F4060">
        <w:rPr>
          <w:sz w:val="28"/>
          <w:szCs w:val="28"/>
        </w:rPr>
        <w:t xml:space="preserve"> та</w:t>
      </w:r>
      <w:r w:rsidR="00687025" w:rsidRPr="00320929">
        <w:rPr>
          <w:sz w:val="28"/>
          <w:szCs w:val="28"/>
        </w:rPr>
        <w:t xml:space="preserve"> </w:t>
      </w:r>
      <w:r w:rsidR="007F4060" w:rsidRPr="00320929">
        <w:rPr>
          <w:sz w:val="28"/>
          <w:szCs w:val="28"/>
        </w:rPr>
        <w:t xml:space="preserve">забезпечити оприлюднення інформації про відхилення пропозиції на </w:t>
      </w:r>
      <w:proofErr w:type="spellStart"/>
      <w:r w:rsidR="007F4060" w:rsidRPr="00320929">
        <w:rPr>
          <w:sz w:val="28"/>
          <w:szCs w:val="28"/>
        </w:rPr>
        <w:t>веб-порталі</w:t>
      </w:r>
      <w:proofErr w:type="spellEnd"/>
      <w:r w:rsidR="007F4060" w:rsidRPr="00320929">
        <w:rPr>
          <w:sz w:val="28"/>
          <w:szCs w:val="28"/>
        </w:rPr>
        <w:t xml:space="preserve"> Уповноваженого органу з питань державних закупівель та на офіційному сайті Миколаївської обласної ради у формі цього протоколу </w:t>
      </w:r>
      <w:r w:rsidR="007F4060">
        <w:rPr>
          <w:sz w:val="28"/>
          <w:szCs w:val="28"/>
        </w:rPr>
        <w:t xml:space="preserve">у </w:t>
      </w:r>
      <w:r w:rsidR="00687025" w:rsidRPr="00320929">
        <w:rPr>
          <w:sz w:val="28"/>
          <w:szCs w:val="28"/>
        </w:rPr>
        <w:t>встановлений законодавством строк</w:t>
      </w:r>
      <w:r w:rsidRPr="00320929">
        <w:rPr>
          <w:sz w:val="28"/>
          <w:szCs w:val="28"/>
        </w:rPr>
        <w:t>.</w:t>
      </w:r>
    </w:p>
    <w:p w:rsidR="00050CDC" w:rsidRDefault="00050CDC" w:rsidP="00050CDC">
      <w:pPr>
        <w:ind w:firstLine="705"/>
        <w:jc w:val="both"/>
        <w:rPr>
          <w:sz w:val="28"/>
          <w:szCs w:val="28"/>
          <w:highlight w:val="yellow"/>
        </w:rPr>
      </w:pPr>
    </w:p>
    <w:p w:rsidR="003D0F72" w:rsidRPr="009918BC" w:rsidRDefault="003D0F72" w:rsidP="00050CDC">
      <w:pPr>
        <w:ind w:firstLine="705"/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800"/>
      </w:tblGrid>
      <w:tr w:rsidR="00050CDC" w:rsidRPr="00320929" w:rsidTr="003D0F72">
        <w:tc>
          <w:tcPr>
            <w:tcW w:w="4644" w:type="dxa"/>
            <w:hideMark/>
          </w:tcPr>
          <w:p w:rsidR="00050CDC" w:rsidRDefault="00050CDC">
            <w:pPr>
              <w:pStyle w:val="a5"/>
              <w:rPr>
                <w:sz w:val="28"/>
                <w:szCs w:val="28"/>
                <w:lang w:val="uk-UA" w:eastAsia="en-US"/>
              </w:rPr>
            </w:pPr>
            <w:r w:rsidRPr="00320929">
              <w:rPr>
                <w:sz w:val="28"/>
                <w:szCs w:val="28"/>
                <w:lang w:val="uk-UA" w:eastAsia="en-US"/>
              </w:rPr>
              <w:t>Голова комітету з конкурсних торгів, начальник організаційного відділу, заступник керуючого справами виконавчого апарату обласної ради</w:t>
            </w:r>
          </w:p>
          <w:p w:rsidR="007F4060" w:rsidRPr="007F4060" w:rsidRDefault="007F4060">
            <w:pPr>
              <w:pStyle w:val="a5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050CDC" w:rsidRPr="00320929" w:rsidRDefault="00050CDC">
            <w:pPr>
              <w:pStyle w:val="a5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00" w:type="dxa"/>
          </w:tcPr>
          <w:p w:rsidR="00050CDC" w:rsidRPr="00320929" w:rsidRDefault="00050CDC">
            <w:pPr>
              <w:pStyle w:val="a5"/>
              <w:rPr>
                <w:sz w:val="28"/>
                <w:szCs w:val="28"/>
                <w:lang w:val="uk-UA" w:eastAsia="en-US"/>
              </w:rPr>
            </w:pPr>
          </w:p>
          <w:p w:rsidR="00050CDC" w:rsidRPr="00320929" w:rsidRDefault="00050CDC">
            <w:pPr>
              <w:pStyle w:val="a5"/>
              <w:rPr>
                <w:sz w:val="28"/>
                <w:szCs w:val="28"/>
                <w:lang w:val="uk-UA" w:eastAsia="en-US"/>
              </w:rPr>
            </w:pPr>
          </w:p>
          <w:p w:rsidR="00050CDC" w:rsidRPr="00320929" w:rsidRDefault="00050CDC">
            <w:pPr>
              <w:pStyle w:val="a5"/>
              <w:rPr>
                <w:sz w:val="28"/>
                <w:szCs w:val="28"/>
                <w:lang w:val="uk-UA" w:eastAsia="en-US"/>
              </w:rPr>
            </w:pPr>
          </w:p>
          <w:p w:rsidR="00050CDC" w:rsidRPr="00320929" w:rsidRDefault="00050CDC">
            <w:pPr>
              <w:pStyle w:val="a5"/>
              <w:rPr>
                <w:sz w:val="28"/>
                <w:szCs w:val="28"/>
                <w:lang w:val="uk-UA" w:eastAsia="en-US"/>
              </w:rPr>
            </w:pPr>
          </w:p>
          <w:p w:rsidR="00050CDC" w:rsidRPr="00320929" w:rsidRDefault="00050CDC">
            <w:pPr>
              <w:pStyle w:val="a5"/>
              <w:rPr>
                <w:sz w:val="28"/>
                <w:szCs w:val="28"/>
                <w:lang w:val="uk-UA" w:eastAsia="en-US"/>
              </w:rPr>
            </w:pPr>
            <w:r w:rsidRPr="00320929">
              <w:rPr>
                <w:sz w:val="28"/>
                <w:szCs w:val="28"/>
                <w:lang w:val="uk-UA" w:eastAsia="en-US"/>
              </w:rPr>
              <w:t>О.Г.Вербицький</w:t>
            </w:r>
          </w:p>
        </w:tc>
      </w:tr>
      <w:tr w:rsidR="00050CDC" w:rsidRPr="00320929" w:rsidTr="003D0F72">
        <w:tc>
          <w:tcPr>
            <w:tcW w:w="4644" w:type="dxa"/>
          </w:tcPr>
          <w:p w:rsidR="00050CDC" w:rsidRPr="00320929" w:rsidRDefault="00050CDC">
            <w:pPr>
              <w:pStyle w:val="a5"/>
              <w:rPr>
                <w:sz w:val="28"/>
                <w:szCs w:val="28"/>
                <w:lang w:val="uk-UA" w:eastAsia="en-US"/>
              </w:rPr>
            </w:pPr>
            <w:r w:rsidRPr="00320929">
              <w:rPr>
                <w:sz w:val="28"/>
                <w:szCs w:val="28"/>
                <w:lang w:val="uk-UA" w:eastAsia="en-US"/>
              </w:rPr>
              <w:t>Заступник голови комітету з конкурсних торгів, начальник юридичного відділу виконавчого апарату обласної ради</w:t>
            </w:r>
          </w:p>
        </w:tc>
        <w:tc>
          <w:tcPr>
            <w:tcW w:w="2410" w:type="dxa"/>
          </w:tcPr>
          <w:p w:rsidR="00050CDC" w:rsidRPr="00320929" w:rsidRDefault="00050CDC">
            <w:pPr>
              <w:pStyle w:val="a5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00" w:type="dxa"/>
          </w:tcPr>
          <w:p w:rsidR="00050CDC" w:rsidRPr="00320929" w:rsidRDefault="00050CDC">
            <w:pPr>
              <w:pStyle w:val="a5"/>
              <w:rPr>
                <w:sz w:val="28"/>
                <w:szCs w:val="28"/>
                <w:lang w:val="uk-UA" w:eastAsia="en-US"/>
              </w:rPr>
            </w:pPr>
          </w:p>
          <w:p w:rsidR="00050CDC" w:rsidRPr="00320929" w:rsidRDefault="00050CDC">
            <w:pPr>
              <w:pStyle w:val="a5"/>
              <w:rPr>
                <w:sz w:val="28"/>
                <w:szCs w:val="28"/>
                <w:lang w:val="uk-UA" w:eastAsia="en-US"/>
              </w:rPr>
            </w:pPr>
          </w:p>
          <w:p w:rsidR="00050CDC" w:rsidRPr="00320929" w:rsidRDefault="00050CDC">
            <w:pPr>
              <w:pStyle w:val="a5"/>
              <w:rPr>
                <w:sz w:val="28"/>
                <w:szCs w:val="28"/>
                <w:lang w:val="uk-UA" w:eastAsia="en-US"/>
              </w:rPr>
            </w:pPr>
            <w:r w:rsidRPr="00320929">
              <w:rPr>
                <w:sz w:val="28"/>
                <w:szCs w:val="28"/>
                <w:lang w:val="uk-UA" w:eastAsia="en-US"/>
              </w:rPr>
              <w:t xml:space="preserve">Т.С. </w:t>
            </w:r>
            <w:proofErr w:type="spellStart"/>
            <w:r w:rsidRPr="00320929">
              <w:rPr>
                <w:sz w:val="28"/>
                <w:szCs w:val="28"/>
                <w:lang w:val="uk-UA" w:eastAsia="en-US"/>
              </w:rPr>
              <w:t>Лабарткава</w:t>
            </w:r>
            <w:proofErr w:type="spellEnd"/>
          </w:p>
        </w:tc>
      </w:tr>
      <w:tr w:rsidR="00050CDC" w:rsidRPr="00320929" w:rsidTr="003D0F72">
        <w:tc>
          <w:tcPr>
            <w:tcW w:w="4644" w:type="dxa"/>
          </w:tcPr>
          <w:p w:rsidR="00050CDC" w:rsidRPr="007F4060" w:rsidRDefault="00050CDC">
            <w:pPr>
              <w:pStyle w:val="a5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050CDC" w:rsidRPr="00320929" w:rsidRDefault="00050CDC">
            <w:pPr>
              <w:pStyle w:val="a5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00" w:type="dxa"/>
          </w:tcPr>
          <w:p w:rsidR="00050CDC" w:rsidRPr="00320929" w:rsidRDefault="00050CDC">
            <w:pPr>
              <w:pStyle w:val="a5"/>
              <w:rPr>
                <w:sz w:val="28"/>
                <w:szCs w:val="28"/>
                <w:lang w:val="uk-UA" w:eastAsia="en-US"/>
              </w:rPr>
            </w:pPr>
          </w:p>
        </w:tc>
      </w:tr>
      <w:tr w:rsidR="00050CDC" w:rsidRPr="00320929" w:rsidTr="003D0F72">
        <w:tc>
          <w:tcPr>
            <w:tcW w:w="4644" w:type="dxa"/>
            <w:hideMark/>
          </w:tcPr>
          <w:p w:rsidR="00050CDC" w:rsidRPr="00320929" w:rsidRDefault="00050CDC">
            <w:pPr>
              <w:pStyle w:val="a5"/>
              <w:rPr>
                <w:sz w:val="28"/>
                <w:szCs w:val="28"/>
                <w:lang w:val="uk-UA" w:eastAsia="en-US"/>
              </w:rPr>
            </w:pPr>
            <w:r w:rsidRPr="00320929">
              <w:rPr>
                <w:sz w:val="28"/>
                <w:szCs w:val="28"/>
                <w:lang w:val="uk-UA" w:eastAsia="en-US"/>
              </w:rPr>
              <w:t>Секретар комітету з конкурсних торгів, головний спеціаліст юридичного відділу виконавчого апарату обласної ради</w:t>
            </w:r>
          </w:p>
        </w:tc>
        <w:tc>
          <w:tcPr>
            <w:tcW w:w="2410" w:type="dxa"/>
          </w:tcPr>
          <w:p w:rsidR="00050CDC" w:rsidRPr="00320929" w:rsidRDefault="00050CDC">
            <w:pPr>
              <w:pStyle w:val="a5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00" w:type="dxa"/>
          </w:tcPr>
          <w:p w:rsidR="00050CDC" w:rsidRPr="00320929" w:rsidRDefault="00050CDC">
            <w:pPr>
              <w:pStyle w:val="a5"/>
              <w:rPr>
                <w:sz w:val="28"/>
                <w:szCs w:val="28"/>
                <w:lang w:val="uk-UA" w:eastAsia="en-US"/>
              </w:rPr>
            </w:pPr>
          </w:p>
          <w:p w:rsidR="00050CDC" w:rsidRPr="00320929" w:rsidRDefault="00050CDC">
            <w:pPr>
              <w:pStyle w:val="a5"/>
              <w:rPr>
                <w:sz w:val="28"/>
                <w:szCs w:val="28"/>
                <w:lang w:val="uk-UA" w:eastAsia="en-US"/>
              </w:rPr>
            </w:pPr>
          </w:p>
          <w:p w:rsidR="00050CDC" w:rsidRPr="00320929" w:rsidRDefault="00050CDC">
            <w:pPr>
              <w:pStyle w:val="a5"/>
              <w:rPr>
                <w:sz w:val="28"/>
                <w:szCs w:val="28"/>
                <w:lang w:val="uk-UA" w:eastAsia="en-US"/>
              </w:rPr>
            </w:pPr>
          </w:p>
          <w:p w:rsidR="00050CDC" w:rsidRPr="00320929" w:rsidRDefault="00050CDC">
            <w:pPr>
              <w:pStyle w:val="a5"/>
              <w:rPr>
                <w:sz w:val="28"/>
                <w:szCs w:val="28"/>
                <w:lang w:val="uk-UA" w:eastAsia="en-US"/>
              </w:rPr>
            </w:pPr>
            <w:r w:rsidRPr="00320929">
              <w:rPr>
                <w:sz w:val="28"/>
                <w:szCs w:val="28"/>
                <w:lang w:val="uk-UA" w:eastAsia="en-US"/>
              </w:rPr>
              <w:t xml:space="preserve">Н.І. </w:t>
            </w:r>
            <w:proofErr w:type="spellStart"/>
            <w:r w:rsidRPr="00320929">
              <w:rPr>
                <w:sz w:val="28"/>
                <w:szCs w:val="28"/>
                <w:lang w:val="uk-UA" w:eastAsia="en-US"/>
              </w:rPr>
              <w:t>Мілєва</w:t>
            </w:r>
            <w:proofErr w:type="spellEnd"/>
          </w:p>
        </w:tc>
      </w:tr>
      <w:tr w:rsidR="00050CDC" w:rsidRPr="00320929" w:rsidTr="003D0F72">
        <w:tc>
          <w:tcPr>
            <w:tcW w:w="4644" w:type="dxa"/>
          </w:tcPr>
          <w:p w:rsidR="00050CDC" w:rsidRPr="00320929" w:rsidRDefault="00050CDC">
            <w:pPr>
              <w:pStyle w:val="a5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050CDC" w:rsidRPr="00320929" w:rsidRDefault="00050CDC">
            <w:pPr>
              <w:pStyle w:val="a5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00" w:type="dxa"/>
          </w:tcPr>
          <w:p w:rsidR="00050CDC" w:rsidRPr="00320929" w:rsidRDefault="00050CDC">
            <w:pPr>
              <w:pStyle w:val="a5"/>
              <w:rPr>
                <w:sz w:val="28"/>
                <w:szCs w:val="28"/>
                <w:lang w:val="uk-UA" w:eastAsia="en-US"/>
              </w:rPr>
            </w:pPr>
          </w:p>
        </w:tc>
      </w:tr>
      <w:tr w:rsidR="00050CDC" w:rsidRPr="00320929" w:rsidTr="003D0F72">
        <w:tc>
          <w:tcPr>
            <w:tcW w:w="4644" w:type="dxa"/>
            <w:hideMark/>
          </w:tcPr>
          <w:p w:rsidR="00050CDC" w:rsidRDefault="00050CDC">
            <w:pPr>
              <w:pStyle w:val="a5"/>
              <w:rPr>
                <w:sz w:val="28"/>
                <w:szCs w:val="28"/>
                <w:lang w:val="uk-UA" w:eastAsia="en-US"/>
              </w:rPr>
            </w:pPr>
            <w:r w:rsidRPr="00320929">
              <w:rPr>
                <w:sz w:val="28"/>
                <w:szCs w:val="28"/>
                <w:lang w:val="uk-UA" w:eastAsia="en-US"/>
              </w:rPr>
              <w:t>Члени комітету з конкурсних торгів:</w:t>
            </w:r>
          </w:p>
          <w:p w:rsidR="003D0F72" w:rsidRPr="003D0F72" w:rsidRDefault="003D0F72">
            <w:pPr>
              <w:pStyle w:val="a5"/>
              <w:rPr>
                <w:sz w:val="6"/>
                <w:szCs w:val="6"/>
                <w:lang w:val="uk-UA" w:eastAsia="en-US"/>
              </w:rPr>
            </w:pPr>
          </w:p>
          <w:p w:rsidR="003D0F72" w:rsidRDefault="003D0F72">
            <w:pPr>
              <w:pStyle w:val="a5"/>
              <w:rPr>
                <w:sz w:val="28"/>
                <w:szCs w:val="28"/>
                <w:lang w:val="uk-UA" w:eastAsia="en-US"/>
              </w:rPr>
            </w:pPr>
            <w:r w:rsidRPr="00320929">
              <w:rPr>
                <w:sz w:val="28"/>
                <w:szCs w:val="28"/>
                <w:lang w:val="uk-UA" w:eastAsia="en-US"/>
              </w:rPr>
              <w:t>заступник начальника організаційного відділу виконавчого апарату обласної ради</w:t>
            </w:r>
          </w:p>
          <w:p w:rsidR="003D0F72" w:rsidRPr="003D0F72" w:rsidRDefault="003D0F72">
            <w:pPr>
              <w:pStyle w:val="a5"/>
              <w:rPr>
                <w:sz w:val="10"/>
                <w:szCs w:val="10"/>
                <w:lang w:val="uk-UA" w:eastAsia="en-US"/>
              </w:rPr>
            </w:pPr>
          </w:p>
          <w:p w:rsidR="003D0F72" w:rsidRPr="00320929" w:rsidRDefault="003D0F72" w:rsidP="003D0F72">
            <w:pPr>
              <w:pStyle w:val="a5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320929">
              <w:rPr>
                <w:sz w:val="28"/>
                <w:szCs w:val="28"/>
              </w:rPr>
              <w:t>головний</w:t>
            </w:r>
            <w:proofErr w:type="spellEnd"/>
            <w:r w:rsidRPr="00320929">
              <w:rPr>
                <w:sz w:val="28"/>
                <w:szCs w:val="28"/>
              </w:rPr>
              <w:t xml:space="preserve"> </w:t>
            </w:r>
            <w:proofErr w:type="spellStart"/>
            <w:r w:rsidRPr="00320929">
              <w:rPr>
                <w:sz w:val="28"/>
                <w:szCs w:val="28"/>
              </w:rPr>
              <w:t>спеціалі</w:t>
            </w:r>
            <w:proofErr w:type="gramStart"/>
            <w:r w:rsidRPr="00320929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320929">
              <w:rPr>
                <w:sz w:val="28"/>
                <w:szCs w:val="28"/>
              </w:rPr>
              <w:t xml:space="preserve"> </w:t>
            </w:r>
            <w:proofErr w:type="spellStart"/>
            <w:r w:rsidRPr="00320929">
              <w:rPr>
                <w:sz w:val="28"/>
                <w:szCs w:val="28"/>
              </w:rPr>
              <w:t>відділу</w:t>
            </w:r>
            <w:proofErr w:type="spellEnd"/>
            <w:r w:rsidRPr="00320929">
              <w:rPr>
                <w:sz w:val="28"/>
                <w:szCs w:val="28"/>
              </w:rPr>
              <w:t xml:space="preserve"> </w:t>
            </w:r>
            <w:proofErr w:type="spellStart"/>
            <w:r w:rsidRPr="00320929">
              <w:rPr>
                <w:sz w:val="28"/>
                <w:szCs w:val="28"/>
              </w:rPr>
              <w:t>фінансово-господарського</w:t>
            </w:r>
            <w:proofErr w:type="spellEnd"/>
            <w:r w:rsidRPr="00320929">
              <w:rPr>
                <w:sz w:val="28"/>
                <w:szCs w:val="28"/>
              </w:rPr>
              <w:t xml:space="preserve"> </w:t>
            </w:r>
            <w:proofErr w:type="spellStart"/>
            <w:r w:rsidRPr="00320929">
              <w:rPr>
                <w:sz w:val="28"/>
                <w:szCs w:val="28"/>
              </w:rPr>
              <w:t>забезпечення</w:t>
            </w:r>
            <w:proofErr w:type="spellEnd"/>
            <w:r w:rsidRPr="00320929">
              <w:rPr>
                <w:sz w:val="28"/>
                <w:szCs w:val="28"/>
              </w:rPr>
              <w:t xml:space="preserve"> </w:t>
            </w:r>
            <w:proofErr w:type="spellStart"/>
            <w:r w:rsidRPr="00320929">
              <w:rPr>
                <w:sz w:val="28"/>
                <w:szCs w:val="28"/>
              </w:rPr>
              <w:t>виконавчого</w:t>
            </w:r>
            <w:proofErr w:type="spellEnd"/>
            <w:r w:rsidRPr="00320929">
              <w:rPr>
                <w:sz w:val="28"/>
                <w:szCs w:val="28"/>
              </w:rPr>
              <w:t xml:space="preserve"> </w:t>
            </w:r>
            <w:proofErr w:type="spellStart"/>
            <w:r w:rsidRPr="00320929">
              <w:rPr>
                <w:sz w:val="28"/>
                <w:szCs w:val="28"/>
              </w:rPr>
              <w:t>апарату</w:t>
            </w:r>
            <w:proofErr w:type="spellEnd"/>
            <w:r w:rsidRPr="00320929">
              <w:rPr>
                <w:sz w:val="28"/>
                <w:szCs w:val="28"/>
              </w:rPr>
              <w:t xml:space="preserve"> </w:t>
            </w:r>
            <w:proofErr w:type="spellStart"/>
            <w:r w:rsidRPr="00320929">
              <w:rPr>
                <w:sz w:val="28"/>
                <w:szCs w:val="28"/>
              </w:rPr>
              <w:t>обласної</w:t>
            </w:r>
            <w:proofErr w:type="spellEnd"/>
            <w:r w:rsidRPr="00320929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410" w:type="dxa"/>
          </w:tcPr>
          <w:p w:rsidR="00050CDC" w:rsidRPr="00320929" w:rsidRDefault="00050CDC">
            <w:pPr>
              <w:pStyle w:val="a5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00" w:type="dxa"/>
          </w:tcPr>
          <w:p w:rsidR="003D0F72" w:rsidRDefault="003D0F72">
            <w:pPr>
              <w:pStyle w:val="a5"/>
              <w:rPr>
                <w:sz w:val="28"/>
                <w:szCs w:val="28"/>
                <w:lang w:val="uk-UA" w:eastAsia="en-US"/>
              </w:rPr>
            </w:pPr>
          </w:p>
          <w:p w:rsidR="003D0F72" w:rsidRDefault="003D0F72">
            <w:pPr>
              <w:pStyle w:val="a5"/>
              <w:rPr>
                <w:sz w:val="28"/>
                <w:szCs w:val="28"/>
                <w:lang w:val="uk-UA" w:eastAsia="en-US"/>
              </w:rPr>
            </w:pPr>
          </w:p>
          <w:p w:rsidR="003D0F72" w:rsidRDefault="003D0F72">
            <w:pPr>
              <w:pStyle w:val="a5"/>
              <w:rPr>
                <w:sz w:val="28"/>
                <w:szCs w:val="28"/>
                <w:lang w:val="uk-UA" w:eastAsia="en-US"/>
              </w:rPr>
            </w:pPr>
          </w:p>
          <w:p w:rsidR="00050CDC" w:rsidRDefault="003D0F72">
            <w:pPr>
              <w:pStyle w:val="a5"/>
              <w:rPr>
                <w:sz w:val="28"/>
                <w:szCs w:val="28"/>
                <w:lang w:val="uk-UA" w:eastAsia="en-US"/>
              </w:rPr>
            </w:pPr>
            <w:r w:rsidRPr="00320929">
              <w:rPr>
                <w:sz w:val="28"/>
                <w:szCs w:val="28"/>
                <w:lang w:val="uk-UA" w:eastAsia="en-US"/>
              </w:rPr>
              <w:t>О.Б. Ткаченко</w:t>
            </w:r>
          </w:p>
          <w:p w:rsidR="003D0F72" w:rsidRDefault="003D0F72">
            <w:pPr>
              <w:pStyle w:val="a5"/>
              <w:rPr>
                <w:sz w:val="28"/>
                <w:szCs w:val="28"/>
                <w:lang w:val="uk-UA" w:eastAsia="en-US"/>
              </w:rPr>
            </w:pPr>
          </w:p>
          <w:p w:rsidR="003D0F72" w:rsidRDefault="003D0F72">
            <w:pPr>
              <w:pStyle w:val="a5"/>
              <w:rPr>
                <w:sz w:val="28"/>
                <w:szCs w:val="28"/>
                <w:lang w:val="uk-UA" w:eastAsia="en-US"/>
              </w:rPr>
            </w:pPr>
          </w:p>
          <w:p w:rsidR="003D0F72" w:rsidRDefault="003D0F72">
            <w:pPr>
              <w:pStyle w:val="a5"/>
              <w:rPr>
                <w:sz w:val="28"/>
                <w:szCs w:val="28"/>
                <w:lang w:val="uk-UA" w:eastAsia="en-US"/>
              </w:rPr>
            </w:pPr>
          </w:p>
          <w:p w:rsidR="003D0F72" w:rsidRPr="00320929" w:rsidRDefault="003D0F72">
            <w:pPr>
              <w:pStyle w:val="a5"/>
              <w:rPr>
                <w:sz w:val="28"/>
                <w:szCs w:val="28"/>
                <w:lang w:val="uk-UA" w:eastAsia="en-US"/>
              </w:rPr>
            </w:pPr>
            <w:r w:rsidRPr="00320929">
              <w:rPr>
                <w:sz w:val="28"/>
                <w:szCs w:val="28"/>
              </w:rPr>
              <w:t xml:space="preserve">С.В. </w:t>
            </w:r>
            <w:proofErr w:type="spellStart"/>
            <w:r w:rsidRPr="00320929">
              <w:rPr>
                <w:sz w:val="28"/>
                <w:szCs w:val="28"/>
              </w:rPr>
              <w:t>Хаі</w:t>
            </w:r>
            <w:proofErr w:type="gramStart"/>
            <w:r w:rsidRPr="00320929">
              <w:rPr>
                <w:sz w:val="28"/>
                <w:szCs w:val="28"/>
              </w:rPr>
              <w:t>тов</w:t>
            </w:r>
            <w:proofErr w:type="spellEnd"/>
            <w:proofErr w:type="gramEnd"/>
          </w:p>
        </w:tc>
      </w:tr>
    </w:tbl>
    <w:p w:rsidR="00905136" w:rsidRDefault="00905136" w:rsidP="00050CDC">
      <w:pPr>
        <w:ind w:firstLine="705"/>
        <w:jc w:val="both"/>
        <w:rPr>
          <w:sz w:val="28"/>
          <w:szCs w:val="28"/>
        </w:rPr>
      </w:pPr>
    </w:p>
    <w:p w:rsidR="003D0F72" w:rsidRPr="00320929" w:rsidRDefault="003D0F72" w:rsidP="00050CDC">
      <w:pPr>
        <w:ind w:firstLine="705"/>
        <w:jc w:val="both"/>
        <w:rPr>
          <w:sz w:val="28"/>
          <w:szCs w:val="28"/>
        </w:rPr>
      </w:pPr>
    </w:p>
    <w:p w:rsidR="00050CDC" w:rsidRPr="00320929" w:rsidRDefault="00050CDC" w:rsidP="00050CDC">
      <w:pPr>
        <w:pStyle w:val="a5"/>
        <w:rPr>
          <w:sz w:val="28"/>
          <w:szCs w:val="28"/>
          <w:lang w:val="uk-UA" w:eastAsia="x-none"/>
        </w:rPr>
      </w:pPr>
      <w:r w:rsidRPr="00320929">
        <w:rPr>
          <w:sz w:val="28"/>
          <w:szCs w:val="28"/>
          <w:lang w:val="uk-UA" w:eastAsia="x-none"/>
        </w:rPr>
        <w:t xml:space="preserve">Голова комітету з конкурсних торгів </w:t>
      </w:r>
    </w:p>
    <w:p w:rsidR="00050CDC" w:rsidRPr="00320929" w:rsidRDefault="00050CDC" w:rsidP="00050CDC">
      <w:pPr>
        <w:pStyle w:val="a5"/>
        <w:rPr>
          <w:sz w:val="28"/>
          <w:szCs w:val="28"/>
          <w:lang w:val="uk-UA" w:eastAsia="x-none"/>
        </w:rPr>
      </w:pPr>
      <w:r w:rsidRPr="00320929">
        <w:rPr>
          <w:sz w:val="28"/>
          <w:szCs w:val="28"/>
          <w:lang w:val="uk-UA" w:eastAsia="x-none"/>
        </w:rPr>
        <w:t xml:space="preserve">Миколаївської обласної ради                  ________________    </w:t>
      </w:r>
      <w:r w:rsidRPr="00320929">
        <w:rPr>
          <w:sz w:val="28"/>
          <w:szCs w:val="28"/>
          <w:u w:val="single"/>
          <w:lang w:val="uk-UA" w:eastAsia="x-none"/>
        </w:rPr>
        <w:t>О.Г. Вербицький</w:t>
      </w:r>
      <w:r w:rsidRPr="00320929">
        <w:rPr>
          <w:sz w:val="28"/>
          <w:szCs w:val="28"/>
          <w:lang w:val="uk-UA" w:eastAsia="x-none"/>
        </w:rPr>
        <w:t xml:space="preserve">             </w:t>
      </w:r>
    </w:p>
    <w:p w:rsidR="00050CDC" w:rsidRPr="00320929" w:rsidRDefault="00050CDC" w:rsidP="00050CD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20929">
        <w:rPr>
          <w:sz w:val="28"/>
          <w:szCs w:val="28"/>
          <w:lang w:eastAsia="x-none"/>
        </w:rPr>
        <w:tab/>
      </w:r>
      <w:r w:rsidRPr="00320929">
        <w:rPr>
          <w:sz w:val="28"/>
          <w:szCs w:val="28"/>
          <w:lang w:eastAsia="x-none"/>
        </w:rPr>
        <w:tab/>
      </w:r>
      <w:r w:rsidRPr="00320929">
        <w:rPr>
          <w:sz w:val="28"/>
          <w:szCs w:val="28"/>
          <w:lang w:eastAsia="x-none"/>
        </w:rPr>
        <w:tab/>
      </w:r>
      <w:r w:rsidRPr="00320929">
        <w:rPr>
          <w:sz w:val="28"/>
          <w:szCs w:val="28"/>
          <w:lang w:eastAsia="x-none"/>
        </w:rPr>
        <w:tab/>
      </w:r>
      <w:r w:rsidRPr="00320929">
        <w:rPr>
          <w:sz w:val="28"/>
          <w:szCs w:val="28"/>
          <w:lang w:eastAsia="x-none"/>
        </w:rPr>
        <w:tab/>
      </w:r>
      <w:r w:rsidRPr="00320929">
        <w:rPr>
          <w:sz w:val="28"/>
          <w:szCs w:val="28"/>
          <w:lang w:eastAsia="x-none"/>
        </w:rPr>
        <w:tab/>
        <w:t xml:space="preserve">                   </w:t>
      </w:r>
      <w:r w:rsidRPr="00320929">
        <w:rPr>
          <w:sz w:val="16"/>
          <w:szCs w:val="16"/>
          <w:lang w:eastAsia="x-none"/>
        </w:rPr>
        <w:t>(підпис)</w:t>
      </w:r>
      <w:r w:rsidRPr="00320929">
        <w:rPr>
          <w:sz w:val="16"/>
          <w:szCs w:val="16"/>
          <w:lang w:eastAsia="x-none"/>
        </w:rPr>
        <w:tab/>
      </w:r>
      <w:r w:rsidRPr="00320929">
        <w:rPr>
          <w:sz w:val="16"/>
          <w:szCs w:val="16"/>
          <w:lang w:eastAsia="x-none"/>
        </w:rPr>
        <w:tab/>
        <w:t xml:space="preserve">          </w:t>
      </w:r>
      <w:r w:rsidRPr="00320929">
        <w:rPr>
          <w:sz w:val="16"/>
          <w:szCs w:val="16"/>
        </w:rPr>
        <w:t>(ініціали та прізвище)</w:t>
      </w:r>
      <w:r w:rsidRPr="00320929">
        <w:rPr>
          <w:sz w:val="16"/>
          <w:szCs w:val="16"/>
          <w:lang w:eastAsia="x-none"/>
        </w:rPr>
        <w:t xml:space="preserve">                            </w:t>
      </w:r>
    </w:p>
    <w:p w:rsidR="00050CDC" w:rsidRPr="00320929" w:rsidRDefault="00050CDC" w:rsidP="00050CDC">
      <w:pPr>
        <w:autoSpaceDE w:val="0"/>
        <w:autoSpaceDN w:val="0"/>
        <w:adjustRightInd w:val="0"/>
        <w:spacing w:before="15"/>
        <w:ind w:left="3119"/>
        <w:jc w:val="both"/>
        <w:rPr>
          <w:lang w:eastAsia="x-none"/>
        </w:rPr>
      </w:pPr>
      <w:r w:rsidRPr="00320929">
        <w:rPr>
          <w:lang w:eastAsia="x-none"/>
        </w:rPr>
        <w:t xml:space="preserve">           М.П.</w:t>
      </w:r>
    </w:p>
    <w:p w:rsidR="00050CDC" w:rsidRPr="00320929" w:rsidRDefault="00050CDC" w:rsidP="00050CDC">
      <w:pPr>
        <w:autoSpaceDE w:val="0"/>
        <w:autoSpaceDN w:val="0"/>
        <w:adjustRightInd w:val="0"/>
        <w:spacing w:before="15"/>
        <w:ind w:left="3119"/>
        <w:jc w:val="both"/>
      </w:pPr>
    </w:p>
    <w:p w:rsidR="00050CDC" w:rsidRPr="00320929" w:rsidRDefault="00050CDC" w:rsidP="00050CDC">
      <w:pPr>
        <w:tabs>
          <w:tab w:val="left" w:pos="5387"/>
          <w:tab w:val="left" w:pos="7230"/>
        </w:tabs>
        <w:rPr>
          <w:sz w:val="28"/>
          <w:szCs w:val="28"/>
          <w:lang w:eastAsia="x-none"/>
        </w:rPr>
      </w:pPr>
      <w:r w:rsidRPr="00320929">
        <w:rPr>
          <w:sz w:val="28"/>
          <w:szCs w:val="28"/>
          <w:lang w:eastAsia="x-none"/>
        </w:rPr>
        <w:t>Секретар комітету з конкурсних</w:t>
      </w:r>
    </w:p>
    <w:p w:rsidR="00050CDC" w:rsidRPr="00320929" w:rsidRDefault="00050CDC" w:rsidP="00050CDC">
      <w:pPr>
        <w:pStyle w:val="a5"/>
        <w:rPr>
          <w:sz w:val="28"/>
          <w:szCs w:val="28"/>
          <w:lang w:val="uk-UA" w:eastAsia="x-none"/>
        </w:rPr>
      </w:pPr>
      <w:r w:rsidRPr="00320929">
        <w:rPr>
          <w:sz w:val="28"/>
          <w:szCs w:val="28"/>
          <w:lang w:val="uk-UA" w:eastAsia="x-none"/>
        </w:rPr>
        <w:t xml:space="preserve">торгів Миколаївської обласної ради       ________________     </w:t>
      </w:r>
      <w:r w:rsidRPr="00320929">
        <w:rPr>
          <w:sz w:val="28"/>
          <w:szCs w:val="28"/>
          <w:u w:val="single"/>
          <w:lang w:val="uk-UA" w:eastAsia="x-none"/>
        </w:rPr>
        <w:t xml:space="preserve">Н.І. </w:t>
      </w:r>
      <w:proofErr w:type="spellStart"/>
      <w:r w:rsidRPr="00320929">
        <w:rPr>
          <w:sz w:val="28"/>
          <w:szCs w:val="28"/>
          <w:u w:val="single"/>
          <w:lang w:val="uk-UA" w:eastAsia="x-none"/>
        </w:rPr>
        <w:t>Мілєва</w:t>
      </w:r>
      <w:proofErr w:type="spellEnd"/>
      <w:r w:rsidRPr="00320929">
        <w:rPr>
          <w:sz w:val="28"/>
          <w:szCs w:val="28"/>
          <w:u w:val="single"/>
          <w:lang w:val="uk-UA" w:eastAsia="x-none"/>
        </w:rPr>
        <w:t xml:space="preserve"> </w:t>
      </w:r>
      <w:r w:rsidRPr="00320929">
        <w:rPr>
          <w:sz w:val="28"/>
          <w:szCs w:val="28"/>
          <w:lang w:val="uk-UA" w:eastAsia="x-none"/>
        </w:rPr>
        <w:t xml:space="preserve">___    </w:t>
      </w:r>
    </w:p>
    <w:p w:rsidR="00050CDC" w:rsidRPr="00320929" w:rsidRDefault="00050CDC" w:rsidP="00050CD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20929">
        <w:rPr>
          <w:szCs w:val="16"/>
          <w:lang w:val="uk-UA" w:eastAsia="x-none"/>
        </w:rPr>
        <w:t xml:space="preserve">                                                                                                        </w:t>
      </w:r>
      <w:r w:rsidRPr="00320929">
        <w:rPr>
          <w:rFonts w:ascii="Calibri" w:hAnsi="Calibri"/>
          <w:szCs w:val="16"/>
          <w:lang w:val="uk-UA" w:eastAsia="x-none"/>
        </w:rPr>
        <w:t xml:space="preserve">                                                            </w:t>
      </w:r>
      <w:r w:rsidRPr="00320929">
        <w:rPr>
          <w:szCs w:val="16"/>
          <w:lang w:val="uk-UA" w:eastAsia="x-none"/>
        </w:rPr>
        <w:t xml:space="preserve">       (</w:t>
      </w:r>
      <w:r w:rsidRPr="00320929">
        <w:rPr>
          <w:rFonts w:ascii="Times New Roman" w:hAnsi="Times New Roman"/>
          <w:szCs w:val="16"/>
          <w:lang w:val="uk-UA" w:eastAsia="x-none"/>
        </w:rPr>
        <w:t>підпис</w:t>
      </w:r>
      <w:r w:rsidRPr="00320929">
        <w:rPr>
          <w:szCs w:val="16"/>
          <w:lang w:val="uk-UA" w:eastAsia="x-none"/>
        </w:rPr>
        <w:t xml:space="preserve">)                      </w:t>
      </w:r>
      <w:r w:rsidRPr="00320929">
        <w:rPr>
          <w:rFonts w:ascii="Calibri" w:hAnsi="Calibri"/>
          <w:szCs w:val="16"/>
          <w:lang w:val="uk-UA" w:eastAsia="x-none"/>
        </w:rPr>
        <w:t xml:space="preserve">                  </w:t>
      </w:r>
      <w:r w:rsidRPr="00320929">
        <w:rPr>
          <w:szCs w:val="16"/>
          <w:lang w:val="uk-UA" w:eastAsia="x-none"/>
        </w:rPr>
        <w:t xml:space="preserve">    </w:t>
      </w:r>
      <w:r w:rsidRPr="00320929">
        <w:rPr>
          <w:szCs w:val="16"/>
          <w:lang w:val="uk-UA"/>
        </w:rPr>
        <w:t>(</w:t>
      </w:r>
      <w:r w:rsidRPr="00320929">
        <w:rPr>
          <w:rFonts w:ascii="Times New Roman" w:hAnsi="Times New Roman"/>
          <w:szCs w:val="16"/>
          <w:lang w:val="uk-UA"/>
        </w:rPr>
        <w:t>ініціали</w:t>
      </w:r>
      <w:r w:rsidRPr="00320929">
        <w:rPr>
          <w:szCs w:val="16"/>
          <w:lang w:val="uk-UA"/>
        </w:rPr>
        <w:t xml:space="preserve"> </w:t>
      </w:r>
      <w:r w:rsidRPr="00320929">
        <w:rPr>
          <w:rFonts w:ascii="Times New Roman" w:hAnsi="Times New Roman"/>
          <w:szCs w:val="16"/>
          <w:lang w:val="uk-UA"/>
        </w:rPr>
        <w:t>та</w:t>
      </w:r>
      <w:r w:rsidRPr="00320929">
        <w:rPr>
          <w:szCs w:val="16"/>
          <w:lang w:val="uk-UA"/>
        </w:rPr>
        <w:t xml:space="preserve"> </w:t>
      </w:r>
      <w:r w:rsidRPr="00320929">
        <w:rPr>
          <w:rFonts w:ascii="Times New Roman" w:hAnsi="Times New Roman"/>
          <w:szCs w:val="16"/>
          <w:lang w:val="uk-UA"/>
        </w:rPr>
        <w:t>прізвище</w:t>
      </w:r>
      <w:r w:rsidRPr="00320929">
        <w:rPr>
          <w:szCs w:val="16"/>
          <w:lang w:val="uk-UA"/>
        </w:rPr>
        <w:t>)</w:t>
      </w:r>
    </w:p>
    <w:p w:rsidR="00A049F5" w:rsidRDefault="00A049F5"/>
    <w:sectPr w:rsidR="00A049F5" w:rsidSect="003D0F72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BB" w:rsidRDefault="00B607BB" w:rsidP="00687025">
      <w:r>
        <w:separator/>
      </w:r>
    </w:p>
  </w:endnote>
  <w:endnote w:type="continuationSeparator" w:id="0">
    <w:p w:rsidR="00B607BB" w:rsidRDefault="00B607BB" w:rsidP="0068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">
    <w:altName w:val="Juice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BB" w:rsidRDefault="00B607BB" w:rsidP="00687025">
      <w:r>
        <w:separator/>
      </w:r>
    </w:p>
  </w:footnote>
  <w:footnote w:type="continuationSeparator" w:id="0">
    <w:p w:rsidR="00B607BB" w:rsidRDefault="00B607BB" w:rsidP="00687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03037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605F1" w:rsidRPr="00687025" w:rsidRDefault="007605F1">
        <w:pPr>
          <w:pStyle w:val="aa"/>
          <w:jc w:val="center"/>
          <w:rPr>
            <w:sz w:val="28"/>
            <w:szCs w:val="28"/>
          </w:rPr>
        </w:pPr>
        <w:r w:rsidRPr="00687025">
          <w:rPr>
            <w:sz w:val="28"/>
            <w:szCs w:val="28"/>
          </w:rPr>
          <w:fldChar w:fldCharType="begin"/>
        </w:r>
        <w:r w:rsidRPr="00687025">
          <w:rPr>
            <w:sz w:val="28"/>
            <w:szCs w:val="28"/>
          </w:rPr>
          <w:instrText>PAGE   \* MERGEFORMAT</w:instrText>
        </w:r>
        <w:r w:rsidRPr="00687025">
          <w:rPr>
            <w:sz w:val="28"/>
            <w:szCs w:val="28"/>
          </w:rPr>
          <w:fldChar w:fldCharType="separate"/>
        </w:r>
        <w:r w:rsidR="00F35CF0" w:rsidRPr="00F35CF0">
          <w:rPr>
            <w:noProof/>
            <w:sz w:val="28"/>
            <w:szCs w:val="28"/>
            <w:lang w:val="ru-RU"/>
          </w:rPr>
          <w:t>6</w:t>
        </w:r>
        <w:r w:rsidRPr="00687025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E6F81"/>
    <w:multiLevelType w:val="hybridMultilevel"/>
    <w:tmpl w:val="9738C120"/>
    <w:lvl w:ilvl="0" w:tplc="5548FE3A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CE1004"/>
    <w:multiLevelType w:val="hybridMultilevel"/>
    <w:tmpl w:val="FB16116E"/>
    <w:lvl w:ilvl="0" w:tplc="5AD2B37A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DC"/>
    <w:rsid w:val="00014B46"/>
    <w:rsid w:val="00014F14"/>
    <w:rsid w:val="00032353"/>
    <w:rsid w:val="00041657"/>
    <w:rsid w:val="00050CDC"/>
    <w:rsid w:val="000544E9"/>
    <w:rsid w:val="00056C5E"/>
    <w:rsid w:val="0009672F"/>
    <w:rsid w:val="000C18DA"/>
    <w:rsid w:val="000C4527"/>
    <w:rsid w:val="000C69B1"/>
    <w:rsid w:val="000D2A4E"/>
    <w:rsid w:val="001024A8"/>
    <w:rsid w:val="00121D78"/>
    <w:rsid w:val="00140206"/>
    <w:rsid w:val="00140748"/>
    <w:rsid w:val="00140A77"/>
    <w:rsid w:val="001A065A"/>
    <w:rsid w:val="001A75BB"/>
    <w:rsid w:val="001C30A6"/>
    <w:rsid w:val="001F6A8E"/>
    <w:rsid w:val="002827E2"/>
    <w:rsid w:val="002A2FA4"/>
    <w:rsid w:val="002B42FD"/>
    <w:rsid w:val="002C4AF4"/>
    <w:rsid w:val="00320929"/>
    <w:rsid w:val="00324703"/>
    <w:rsid w:val="003257E7"/>
    <w:rsid w:val="00350104"/>
    <w:rsid w:val="0035284C"/>
    <w:rsid w:val="00357C84"/>
    <w:rsid w:val="00377991"/>
    <w:rsid w:val="003A5AB0"/>
    <w:rsid w:val="003A7B41"/>
    <w:rsid w:val="003C3001"/>
    <w:rsid w:val="003D0F72"/>
    <w:rsid w:val="003D245B"/>
    <w:rsid w:val="003E1E72"/>
    <w:rsid w:val="003E627C"/>
    <w:rsid w:val="00400422"/>
    <w:rsid w:val="00401890"/>
    <w:rsid w:val="00412B07"/>
    <w:rsid w:val="00426B8A"/>
    <w:rsid w:val="004319B8"/>
    <w:rsid w:val="004729CC"/>
    <w:rsid w:val="0047634A"/>
    <w:rsid w:val="004A1F67"/>
    <w:rsid w:val="004B4155"/>
    <w:rsid w:val="004C1939"/>
    <w:rsid w:val="004C1A59"/>
    <w:rsid w:val="004D5403"/>
    <w:rsid w:val="004E5F14"/>
    <w:rsid w:val="004F085E"/>
    <w:rsid w:val="004F171C"/>
    <w:rsid w:val="00533F95"/>
    <w:rsid w:val="005A6C3D"/>
    <w:rsid w:val="005B1DA8"/>
    <w:rsid w:val="005F2F57"/>
    <w:rsid w:val="00636C7C"/>
    <w:rsid w:val="00656BAC"/>
    <w:rsid w:val="00665B0F"/>
    <w:rsid w:val="00686FBE"/>
    <w:rsid w:val="00687025"/>
    <w:rsid w:val="006A0246"/>
    <w:rsid w:val="006B1C53"/>
    <w:rsid w:val="006C00EA"/>
    <w:rsid w:val="006F354E"/>
    <w:rsid w:val="007007C8"/>
    <w:rsid w:val="00711103"/>
    <w:rsid w:val="00713538"/>
    <w:rsid w:val="007179BA"/>
    <w:rsid w:val="00717B61"/>
    <w:rsid w:val="0072124F"/>
    <w:rsid w:val="007605F1"/>
    <w:rsid w:val="00765845"/>
    <w:rsid w:val="0077457E"/>
    <w:rsid w:val="007F4060"/>
    <w:rsid w:val="007F692E"/>
    <w:rsid w:val="00801F11"/>
    <w:rsid w:val="0086387D"/>
    <w:rsid w:val="00872B0C"/>
    <w:rsid w:val="00883C39"/>
    <w:rsid w:val="008A0567"/>
    <w:rsid w:val="008B1C7A"/>
    <w:rsid w:val="008B300B"/>
    <w:rsid w:val="008C76DF"/>
    <w:rsid w:val="008D2F02"/>
    <w:rsid w:val="00905136"/>
    <w:rsid w:val="00906DEB"/>
    <w:rsid w:val="0091151B"/>
    <w:rsid w:val="00925736"/>
    <w:rsid w:val="00930008"/>
    <w:rsid w:val="00987518"/>
    <w:rsid w:val="009918BC"/>
    <w:rsid w:val="009A1F1E"/>
    <w:rsid w:val="009A64DC"/>
    <w:rsid w:val="009B3B12"/>
    <w:rsid w:val="009B717C"/>
    <w:rsid w:val="009D25CD"/>
    <w:rsid w:val="009F60E0"/>
    <w:rsid w:val="009F708F"/>
    <w:rsid w:val="00A049F5"/>
    <w:rsid w:val="00A453C6"/>
    <w:rsid w:val="00A84F5B"/>
    <w:rsid w:val="00A92770"/>
    <w:rsid w:val="00AE6DCF"/>
    <w:rsid w:val="00B16B83"/>
    <w:rsid w:val="00B3720D"/>
    <w:rsid w:val="00B546AD"/>
    <w:rsid w:val="00B607BB"/>
    <w:rsid w:val="00BC321C"/>
    <w:rsid w:val="00BD77CE"/>
    <w:rsid w:val="00BE6975"/>
    <w:rsid w:val="00C001D1"/>
    <w:rsid w:val="00C20FC3"/>
    <w:rsid w:val="00C23A0B"/>
    <w:rsid w:val="00C46451"/>
    <w:rsid w:val="00C54080"/>
    <w:rsid w:val="00C85A5D"/>
    <w:rsid w:val="00CD02CF"/>
    <w:rsid w:val="00D20170"/>
    <w:rsid w:val="00D219ED"/>
    <w:rsid w:val="00D37786"/>
    <w:rsid w:val="00D470FA"/>
    <w:rsid w:val="00D52509"/>
    <w:rsid w:val="00D53271"/>
    <w:rsid w:val="00D67C8C"/>
    <w:rsid w:val="00D7448E"/>
    <w:rsid w:val="00DA5A49"/>
    <w:rsid w:val="00DD280C"/>
    <w:rsid w:val="00DD64DC"/>
    <w:rsid w:val="00E03BAE"/>
    <w:rsid w:val="00E16D8C"/>
    <w:rsid w:val="00E21D8A"/>
    <w:rsid w:val="00E35329"/>
    <w:rsid w:val="00E66974"/>
    <w:rsid w:val="00F30BBE"/>
    <w:rsid w:val="00F3375B"/>
    <w:rsid w:val="00F35CF0"/>
    <w:rsid w:val="00F43D15"/>
    <w:rsid w:val="00F5416E"/>
    <w:rsid w:val="00F73BDC"/>
    <w:rsid w:val="00F94C90"/>
    <w:rsid w:val="00FB497A"/>
    <w:rsid w:val="00FC3800"/>
    <w:rsid w:val="00FD3185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50CDC"/>
    <w:rPr>
      <w:rFonts w:ascii="Helios" w:hAnsi="Helios"/>
      <w:sz w:val="16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050CDC"/>
    <w:rPr>
      <w:rFonts w:ascii="Helios" w:eastAsia="Times New Roman" w:hAnsi="Helios" w:cs="Times New Roman"/>
      <w:sz w:val="16"/>
      <w:szCs w:val="20"/>
      <w:lang w:val="en-US" w:eastAsia="ru-RU"/>
    </w:rPr>
  </w:style>
  <w:style w:type="paragraph" w:styleId="a5">
    <w:name w:val="No Spacing"/>
    <w:uiPriority w:val="1"/>
    <w:qFormat/>
    <w:rsid w:val="00050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50CDC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50CDC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050CD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050CD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6870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702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6870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8702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121D7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1D78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50CDC"/>
    <w:rPr>
      <w:rFonts w:ascii="Helios" w:hAnsi="Helios"/>
      <w:sz w:val="16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050CDC"/>
    <w:rPr>
      <w:rFonts w:ascii="Helios" w:eastAsia="Times New Roman" w:hAnsi="Helios" w:cs="Times New Roman"/>
      <w:sz w:val="16"/>
      <w:szCs w:val="20"/>
      <w:lang w:val="en-US" w:eastAsia="ru-RU"/>
    </w:rPr>
  </w:style>
  <w:style w:type="paragraph" w:styleId="a5">
    <w:name w:val="No Spacing"/>
    <w:uiPriority w:val="1"/>
    <w:qFormat/>
    <w:rsid w:val="00050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50CDC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50CDC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050CD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050CD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6870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702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6870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8702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121D7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1D7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8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МИЛЕВА</dc:creator>
  <cp:lastModifiedBy>НАДЕЖДА МИЛЕВА</cp:lastModifiedBy>
  <cp:revision>38</cp:revision>
  <cp:lastPrinted>2016-07-21T12:52:00Z</cp:lastPrinted>
  <dcterms:created xsi:type="dcterms:W3CDTF">2016-06-06T05:39:00Z</dcterms:created>
  <dcterms:modified xsi:type="dcterms:W3CDTF">2016-07-21T12:52:00Z</dcterms:modified>
</cp:coreProperties>
</file>