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43" w:rsidRPr="00175843" w:rsidRDefault="00175843" w:rsidP="00175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  <w:r w:rsidRPr="00175843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ОГОЛОШЕННЯ</w:t>
      </w:r>
    </w:p>
    <w:p w:rsidR="00175843" w:rsidRPr="00D251C5" w:rsidRDefault="00175843" w:rsidP="00175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  <w:r w:rsidRPr="00175843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проведення відкритих торгів</w:t>
      </w:r>
    </w:p>
    <w:p w:rsidR="00175843" w:rsidRPr="00D251C5" w:rsidRDefault="00175843" w:rsidP="00175843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color w:val="000000"/>
          <w:sz w:val="28"/>
          <w:szCs w:val="28"/>
        </w:rPr>
      </w:pPr>
    </w:p>
    <w:p w:rsidR="00175843" w:rsidRPr="00175843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0" w:name="n4"/>
      <w:bookmarkEnd w:id="0"/>
      <w:r w:rsidRPr="00175843">
        <w:rPr>
          <w:b/>
          <w:color w:val="000000"/>
          <w:sz w:val="28"/>
          <w:szCs w:val="28"/>
          <w:lang w:val="uk-UA"/>
        </w:rPr>
        <w:t>1. Замовник (генеральний замовник).</w:t>
      </w:r>
    </w:p>
    <w:p w:rsidR="00175843" w:rsidRPr="00175843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5"/>
      <w:bookmarkEnd w:id="1"/>
      <w:r w:rsidRPr="00175843">
        <w:rPr>
          <w:color w:val="000000"/>
          <w:sz w:val="28"/>
          <w:szCs w:val="28"/>
          <w:lang w:val="uk-UA"/>
        </w:rPr>
        <w:t xml:space="preserve">1.1. </w:t>
      </w:r>
      <w:r w:rsidRPr="00175843">
        <w:rPr>
          <w:i/>
          <w:color w:val="000000"/>
          <w:sz w:val="28"/>
          <w:szCs w:val="28"/>
          <w:lang w:val="uk-UA"/>
        </w:rPr>
        <w:t>Найменування</w:t>
      </w:r>
      <w:r>
        <w:rPr>
          <w:i/>
          <w:color w:val="000000"/>
          <w:sz w:val="28"/>
          <w:szCs w:val="28"/>
          <w:lang w:val="uk-UA"/>
        </w:rPr>
        <w:t xml:space="preserve">: </w:t>
      </w:r>
      <w:proofErr w:type="spellStart"/>
      <w:r w:rsidRPr="00F54F93">
        <w:rPr>
          <w:sz w:val="28"/>
          <w:szCs w:val="28"/>
        </w:rPr>
        <w:t>Миколаївська</w:t>
      </w:r>
      <w:proofErr w:type="spellEnd"/>
      <w:r w:rsidRPr="00F54F93">
        <w:rPr>
          <w:sz w:val="28"/>
          <w:szCs w:val="28"/>
        </w:rPr>
        <w:t xml:space="preserve"> </w:t>
      </w:r>
      <w:proofErr w:type="spellStart"/>
      <w:r w:rsidRPr="00F54F93">
        <w:rPr>
          <w:sz w:val="28"/>
          <w:szCs w:val="28"/>
        </w:rPr>
        <w:t>обласна</w:t>
      </w:r>
      <w:proofErr w:type="spellEnd"/>
      <w:r w:rsidRPr="00F54F93">
        <w:rPr>
          <w:sz w:val="28"/>
          <w:szCs w:val="28"/>
        </w:rPr>
        <w:t xml:space="preserve"> рада</w:t>
      </w:r>
      <w:r w:rsidRPr="00175843">
        <w:rPr>
          <w:color w:val="000000"/>
          <w:sz w:val="28"/>
          <w:szCs w:val="28"/>
          <w:lang w:val="uk-UA"/>
        </w:rPr>
        <w:t>.</w:t>
      </w:r>
    </w:p>
    <w:p w:rsidR="00175843" w:rsidRPr="00175843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6"/>
      <w:bookmarkEnd w:id="2"/>
      <w:r w:rsidRPr="00175843">
        <w:rPr>
          <w:color w:val="000000"/>
          <w:sz w:val="28"/>
          <w:szCs w:val="28"/>
          <w:lang w:val="uk-UA"/>
        </w:rPr>
        <w:t xml:space="preserve">1.2. </w:t>
      </w:r>
      <w:r w:rsidRPr="00175843">
        <w:rPr>
          <w:i/>
          <w:color w:val="000000"/>
          <w:sz w:val="28"/>
          <w:szCs w:val="28"/>
          <w:lang w:val="uk-UA"/>
        </w:rPr>
        <w:t>Код за ЄДРПОУ</w:t>
      </w:r>
      <w:r>
        <w:rPr>
          <w:i/>
          <w:color w:val="000000"/>
          <w:sz w:val="28"/>
          <w:szCs w:val="28"/>
          <w:lang w:val="uk-UA"/>
        </w:rPr>
        <w:t xml:space="preserve">: </w:t>
      </w:r>
      <w:r w:rsidRPr="00F54F93">
        <w:rPr>
          <w:sz w:val="28"/>
          <w:szCs w:val="28"/>
        </w:rPr>
        <w:t>25696652</w:t>
      </w:r>
      <w:r w:rsidRPr="00175843">
        <w:rPr>
          <w:color w:val="000000"/>
          <w:sz w:val="28"/>
          <w:szCs w:val="28"/>
          <w:lang w:val="uk-UA"/>
        </w:rPr>
        <w:t>.</w:t>
      </w:r>
    </w:p>
    <w:p w:rsidR="00175843" w:rsidRPr="00F54F93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3" w:name="n7"/>
      <w:bookmarkEnd w:id="3"/>
      <w:r w:rsidRPr="00175843">
        <w:rPr>
          <w:color w:val="000000"/>
          <w:sz w:val="28"/>
          <w:szCs w:val="28"/>
          <w:lang w:val="uk-UA"/>
        </w:rPr>
        <w:t>1.3.</w:t>
      </w:r>
      <w:r w:rsidR="0078601A">
        <w:rPr>
          <w:color w:val="000000"/>
          <w:sz w:val="28"/>
          <w:szCs w:val="28"/>
          <w:lang w:val="uk-UA"/>
        </w:rPr>
        <w:t> </w:t>
      </w:r>
      <w:r w:rsidRPr="00175843">
        <w:rPr>
          <w:i/>
          <w:color w:val="000000"/>
          <w:sz w:val="28"/>
          <w:szCs w:val="28"/>
          <w:lang w:val="uk-UA"/>
        </w:rPr>
        <w:t>Місцезнаходження</w:t>
      </w:r>
      <w:r>
        <w:rPr>
          <w:color w:val="000000"/>
          <w:sz w:val="28"/>
          <w:szCs w:val="28"/>
          <w:lang w:val="uk-UA"/>
        </w:rPr>
        <w:t xml:space="preserve">: </w:t>
      </w:r>
      <w:r w:rsidRPr="00F54F93">
        <w:rPr>
          <w:sz w:val="28"/>
          <w:szCs w:val="28"/>
          <w:lang w:val="uk-UA"/>
        </w:rPr>
        <w:t>вул. Адміральська, буд. 22, м</w:t>
      </w:r>
      <w:r>
        <w:rPr>
          <w:sz w:val="28"/>
          <w:szCs w:val="28"/>
          <w:lang w:val="uk-UA"/>
        </w:rPr>
        <w:t>.</w:t>
      </w:r>
      <w:r w:rsidRPr="00F54F93">
        <w:rPr>
          <w:sz w:val="28"/>
          <w:szCs w:val="28"/>
          <w:lang w:val="uk-UA"/>
        </w:rPr>
        <w:t xml:space="preserve"> Миколаїв, Миколаївська область, поштовий індекс: 54001.</w:t>
      </w:r>
    </w:p>
    <w:p w:rsidR="0078601A" w:rsidRPr="007F1812" w:rsidRDefault="00175843" w:rsidP="00D251C5">
      <w:pPr>
        <w:pStyle w:val="a3"/>
        <w:ind w:firstLine="709"/>
        <w:jc w:val="both"/>
        <w:rPr>
          <w:lang w:val="uk-UA"/>
        </w:rPr>
      </w:pPr>
      <w:bookmarkStart w:id="4" w:name="n8"/>
      <w:bookmarkEnd w:id="4"/>
      <w:r w:rsidRPr="0078601A"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78601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8601A">
        <w:rPr>
          <w:rFonts w:ascii="Times New Roman" w:hAnsi="Times New Roman" w:cs="Times New Roman"/>
          <w:i/>
          <w:sz w:val="28"/>
          <w:szCs w:val="28"/>
          <w:lang w:val="uk-UA" w:eastAsia="ru-RU"/>
        </w:rPr>
        <w:t>Реєстраційний рахунок замовника (генерального замовника)</w:t>
      </w:r>
      <w:r w:rsidR="0078601A" w:rsidRPr="0078601A">
        <w:rPr>
          <w:rFonts w:ascii="Times New Roman" w:hAnsi="Times New Roman" w:cs="Times New Roman"/>
          <w:i/>
          <w:sz w:val="28"/>
          <w:szCs w:val="28"/>
          <w:lang w:val="uk-UA" w:eastAsia="ru-RU"/>
        </w:rPr>
        <w:t>:</w:t>
      </w:r>
      <w:r w:rsidR="0078601A" w:rsidRPr="007860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35418001050156 в ГУДКСУ у Миколаївській області, пр. Леніна, 141</w:t>
      </w:r>
      <w:r w:rsidR="00804CC7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78601A" w:rsidRPr="0078601A">
        <w:rPr>
          <w:rFonts w:ascii="Times New Roman" w:hAnsi="Times New Roman" w:cs="Times New Roman"/>
          <w:sz w:val="28"/>
          <w:szCs w:val="28"/>
          <w:lang w:val="uk-UA" w:eastAsia="ru-RU"/>
        </w:rPr>
        <w:t>В, м. Микола</w:t>
      </w:r>
      <w:r w:rsidR="00804CC7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="0078601A" w:rsidRPr="0078601A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804CC7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78601A" w:rsidRPr="007860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Миколаївськ</w:t>
      </w:r>
      <w:r w:rsidR="00804CC7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78601A" w:rsidRPr="007860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област</w:t>
      </w:r>
      <w:r w:rsidR="00804CC7">
        <w:rPr>
          <w:rFonts w:ascii="Times New Roman" w:hAnsi="Times New Roman" w:cs="Times New Roman"/>
          <w:sz w:val="28"/>
          <w:szCs w:val="28"/>
          <w:lang w:val="uk-UA" w:eastAsia="ru-RU"/>
        </w:rPr>
        <w:t>ь</w:t>
      </w:r>
      <w:r w:rsidR="0078601A" w:rsidRPr="0078601A">
        <w:rPr>
          <w:rFonts w:ascii="Times New Roman" w:hAnsi="Times New Roman" w:cs="Times New Roman"/>
          <w:sz w:val="28"/>
          <w:szCs w:val="28"/>
          <w:lang w:val="uk-UA" w:eastAsia="ru-RU"/>
        </w:rPr>
        <w:t>, 54055, МФО 826013.</w:t>
      </w:r>
    </w:p>
    <w:p w:rsidR="00175843" w:rsidRPr="007F181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9"/>
      <w:bookmarkEnd w:id="5"/>
      <w:r w:rsidRPr="00175843">
        <w:rPr>
          <w:color w:val="000000"/>
          <w:sz w:val="28"/>
          <w:szCs w:val="28"/>
          <w:lang w:val="uk-UA"/>
        </w:rPr>
        <w:t xml:space="preserve">1.5. </w:t>
      </w:r>
      <w:r w:rsidRPr="00175843">
        <w:rPr>
          <w:i/>
          <w:color w:val="000000"/>
          <w:sz w:val="28"/>
          <w:szCs w:val="28"/>
          <w:lang w:val="uk-UA"/>
        </w:rPr>
        <w:t>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Pr="00175843">
        <w:rPr>
          <w:color w:val="000000"/>
          <w:sz w:val="28"/>
          <w:szCs w:val="28"/>
          <w:lang w:val="uk-UA"/>
        </w:rPr>
        <w:t>.</w:t>
      </w:r>
    </w:p>
    <w:p w:rsidR="00175843" w:rsidRPr="00D251C5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  <w:lang w:val="uk-UA"/>
        </w:rPr>
      </w:pPr>
    </w:p>
    <w:p w:rsidR="00AB06BD" w:rsidRPr="00AB06BD" w:rsidRDefault="00AB06BD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AB06BD">
        <w:rPr>
          <w:sz w:val="28"/>
          <w:szCs w:val="28"/>
          <w:lang w:val="uk-UA"/>
        </w:rPr>
        <w:t xml:space="preserve">Вербицький Олександр Григорович, начальник організаційного відділу, заступник керуючого справами виконавчого апарату Миколаївської обласної ради; вул. Адміральська, буд. 22, </w:t>
      </w:r>
      <w:proofErr w:type="spellStart"/>
      <w:r w:rsidRPr="00AB06BD">
        <w:rPr>
          <w:sz w:val="28"/>
          <w:szCs w:val="28"/>
          <w:lang w:val="uk-UA"/>
        </w:rPr>
        <w:t>каб</w:t>
      </w:r>
      <w:proofErr w:type="spellEnd"/>
      <w:r w:rsidRPr="00AB06BD">
        <w:rPr>
          <w:sz w:val="28"/>
          <w:szCs w:val="28"/>
          <w:lang w:val="uk-UA"/>
        </w:rPr>
        <w:t>. 314, м. Миколаїв, Миколаївська область, поштовий індекс: 54001, телефон: (0512) 37-22-95, факс: (0512) 37-22-95; електрон</w:t>
      </w:r>
      <w:r w:rsidR="00804CC7">
        <w:rPr>
          <w:sz w:val="28"/>
          <w:szCs w:val="28"/>
          <w:lang w:val="uk-UA"/>
        </w:rPr>
        <w:t>н</w:t>
      </w:r>
      <w:r w:rsidRPr="00AB06BD">
        <w:rPr>
          <w:sz w:val="28"/>
          <w:szCs w:val="28"/>
          <w:lang w:val="uk-UA"/>
        </w:rPr>
        <w:t xml:space="preserve">а адреса: </w:t>
      </w:r>
      <w:proofErr w:type="spellStart"/>
      <w:r w:rsidRPr="00AB06BD">
        <w:rPr>
          <w:sz w:val="28"/>
          <w:szCs w:val="28"/>
          <w:lang w:val="uk-UA"/>
        </w:rPr>
        <w:t>oblrada</w:t>
      </w:r>
      <w:proofErr w:type="spellEnd"/>
      <w:r w:rsidRPr="00AB06BD">
        <w:rPr>
          <w:sz w:val="28"/>
          <w:szCs w:val="28"/>
          <w:lang w:val="uk-UA"/>
        </w:rPr>
        <w:t>@mksat.net.</w:t>
      </w:r>
    </w:p>
    <w:p w:rsidR="00AB06BD" w:rsidRPr="00AB06BD" w:rsidRDefault="00AB06BD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75843" w:rsidRPr="00AB06BD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6" w:name="n10"/>
      <w:bookmarkEnd w:id="6"/>
      <w:r w:rsidRPr="00AB06BD">
        <w:rPr>
          <w:b/>
          <w:sz w:val="28"/>
          <w:szCs w:val="28"/>
          <w:lang w:val="uk-UA"/>
        </w:rPr>
        <w:t>2. Розмір бюджетного призначення за кошторисом або очікув</w:t>
      </w:r>
      <w:r w:rsidR="00AB06BD" w:rsidRPr="00AB06BD">
        <w:rPr>
          <w:b/>
          <w:sz w:val="28"/>
          <w:szCs w:val="28"/>
          <w:lang w:val="uk-UA"/>
        </w:rPr>
        <w:t>ана вартість предмета закупівлі</w:t>
      </w:r>
      <w:r w:rsidR="00AB06BD" w:rsidRPr="00AB06BD">
        <w:rPr>
          <w:sz w:val="28"/>
          <w:szCs w:val="28"/>
          <w:lang w:val="uk-UA"/>
        </w:rPr>
        <w:t>: 2 500 000, 00 грн. (два мільйони п’ятсот тисяч гривень</w:t>
      </w:r>
      <w:r w:rsidR="00AB06BD">
        <w:rPr>
          <w:sz w:val="28"/>
          <w:szCs w:val="28"/>
          <w:lang w:val="uk-UA"/>
        </w:rPr>
        <w:t xml:space="preserve"> 00 копійок</w:t>
      </w:r>
      <w:r w:rsidR="00804CC7">
        <w:rPr>
          <w:sz w:val="28"/>
          <w:szCs w:val="28"/>
          <w:lang w:val="uk-UA"/>
        </w:rPr>
        <w:t>)</w:t>
      </w:r>
      <w:r w:rsidR="00AB06BD">
        <w:rPr>
          <w:sz w:val="28"/>
          <w:szCs w:val="28"/>
          <w:lang w:val="uk-UA"/>
        </w:rPr>
        <w:t>, з урахуванням ПДВ.</w:t>
      </w:r>
    </w:p>
    <w:p w:rsidR="00175843" w:rsidRPr="00175843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AB06BD" w:rsidRPr="002D4AD7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lang w:val="uk-UA"/>
        </w:rPr>
      </w:pPr>
      <w:bookmarkStart w:id="7" w:name="n11"/>
      <w:bookmarkEnd w:id="7"/>
      <w:r w:rsidRPr="00175843">
        <w:rPr>
          <w:b/>
          <w:color w:val="000000"/>
          <w:sz w:val="28"/>
          <w:szCs w:val="28"/>
          <w:lang w:val="uk-UA"/>
        </w:rPr>
        <w:t xml:space="preserve">3. Адреса </w:t>
      </w:r>
      <w:proofErr w:type="spellStart"/>
      <w:r w:rsidRPr="00175843">
        <w:rPr>
          <w:b/>
          <w:color w:val="000000"/>
          <w:sz w:val="28"/>
          <w:szCs w:val="28"/>
          <w:lang w:val="uk-UA"/>
        </w:rPr>
        <w:t>веб-сайта</w:t>
      </w:r>
      <w:proofErr w:type="spellEnd"/>
      <w:r w:rsidRPr="00175843">
        <w:rPr>
          <w:b/>
          <w:color w:val="000000"/>
          <w:sz w:val="28"/>
          <w:szCs w:val="28"/>
          <w:lang w:val="uk-UA"/>
        </w:rPr>
        <w:t>, на якому замовником (генеральним замовником) додатково розміщ</w:t>
      </w:r>
      <w:r w:rsidR="00AB06BD">
        <w:rPr>
          <w:b/>
          <w:color w:val="000000"/>
          <w:sz w:val="28"/>
          <w:szCs w:val="28"/>
          <w:lang w:val="uk-UA"/>
        </w:rPr>
        <w:t xml:space="preserve">ується інформація про закупівлю: </w:t>
      </w:r>
      <w:hyperlink r:id="rId7" w:history="1">
        <w:r w:rsidR="00AB06BD" w:rsidRPr="00067158">
          <w:rPr>
            <w:rFonts w:eastAsia="Calibri"/>
            <w:sz w:val="28"/>
            <w:szCs w:val="28"/>
            <w:lang w:val="uk-UA" w:eastAsia="en-US"/>
          </w:rPr>
          <w:t>www.</w:t>
        </w:r>
      </w:hyperlink>
      <w:r w:rsidR="00AB06BD" w:rsidRPr="00067158">
        <w:rPr>
          <w:rFonts w:eastAsia="Calibri"/>
          <w:sz w:val="28"/>
          <w:szCs w:val="28"/>
          <w:lang w:val="uk-UA" w:eastAsia="en-US"/>
        </w:rPr>
        <w:t>mk-oblrada.gov.uа.</w:t>
      </w:r>
    </w:p>
    <w:p w:rsidR="00175843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175843" w:rsidRPr="00175843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8" w:name="n12"/>
      <w:bookmarkEnd w:id="8"/>
      <w:r w:rsidRPr="00175843">
        <w:rPr>
          <w:b/>
          <w:color w:val="000000"/>
          <w:sz w:val="28"/>
          <w:szCs w:val="28"/>
          <w:lang w:val="uk-UA"/>
        </w:rPr>
        <w:t>4. Інформація про предмет закупівлі.</w:t>
      </w:r>
    </w:p>
    <w:p w:rsidR="007F1812" w:rsidRPr="007626A2" w:rsidRDefault="00175843" w:rsidP="007F18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n13"/>
      <w:bookmarkEnd w:id="9"/>
      <w:r w:rsidRPr="007F18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4.1. </w:t>
      </w:r>
      <w:r w:rsidRPr="007F181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Найменування предмета закупівлі</w:t>
      </w:r>
      <w:r w:rsidRPr="007F18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7F1812">
        <w:rPr>
          <w:rFonts w:ascii="Times New Roman" w:hAnsi="Times New Roman" w:cs="Times New Roman"/>
          <w:sz w:val="28"/>
          <w:szCs w:val="28"/>
          <w:lang w:val="uk-UA"/>
        </w:rPr>
        <w:t>устаткування електричн</w:t>
      </w:r>
      <w:r w:rsidR="00D251C5" w:rsidRPr="007F181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F1812">
        <w:rPr>
          <w:rFonts w:ascii="Times New Roman" w:hAnsi="Times New Roman" w:cs="Times New Roman"/>
          <w:sz w:val="28"/>
          <w:szCs w:val="28"/>
          <w:lang w:val="uk-UA"/>
        </w:rPr>
        <w:t>, інше, та його частини (код 27.90.1 згідно з ДК 016:2010) (</w:t>
      </w:r>
      <w:r w:rsidRPr="007626A2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електронне, електромеханічне та електротехнічне обладнання) </w:t>
      </w:r>
      <w:r w:rsidR="007F1812" w:rsidRPr="007626A2">
        <w:rPr>
          <w:rFonts w:ascii="Times New Roman" w:hAnsi="Times New Roman" w:cs="Times New Roman"/>
          <w:sz w:val="28"/>
          <w:szCs w:val="28"/>
          <w:lang w:val="uk-UA"/>
        </w:rPr>
        <w:t>(код СР</w:t>
      </w:r>
      <w:r w:rsidR="007F1812" w:rsidRPr="007626A2">
        <w:rPr>
          <w:rFonts w:ascii="Times New Roman" w:hAnsi="Times New Roman" w:cs="Times New Roman"/>
          <w:sz w:val="28"/>
          <w:szCs w:val="28"/>
        </w:rPr>
        <w:t>V</w:t>
      </w:r>
      <w:r w:rsidR="007F1812" w:rsidRPr="007626A2">
        <w:rPr>
          <w:rFonts w:ascii="Times New Roman" w:hAnsi="Times New Roman" w:cs="Times New Roman"/>
          <w:sz w:val="28"/>
          <w:szCs w:val="28"/>
          <w:lang w:val="uk-UA"/>
        </w:rPr>
        <w:t xml:space="preserve"> 31700000-3 згідно з ДК 021:2015) (</w:t>
      </w:r>
      <w:r w:rsidR="00814461" w:rsidRPr="003C4830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система голосування та інформаційного супроводу сесій обласної ради у сесійній залі адміністративної будівлі Миколаївської обласної ради з монтажем та </w:t>
      </w:r>
      <w:proofErr w:type="spellStart"/>
      <w:r w:rsidR="00814461" w:rsidRPr="003C4830">
        <w:rPr>
          <w:rFonts w:ascii="Times New Roman" w:hAnsi="Times New Roman" w:cs="Times New Roman"/>
          <w:sz w:val="28"/>
          <w:szCs w:val="28"/>
          <w:lang w:val="uk-UA"/>
        </w:rPr>
        <w:t>пусконалагодженням</w:t>
      </w:r>
      <w:proofErr w:type="spellEnd"/>
      <w:r w:rsidR="00814461" w:rsidRPr="003C4830">
        <w:rPr>
          <w:rFonts w:ascii="Times New Roman" w:hAnsi="Times New Roman" w:cs="Times New Roman"/>
          <w:sz w:val="28"/>
          <w:szCs w:val="28"/>
          <w:lang w:val="uk-UA"/>
        </w:rPr>
        <w:t xml:space="preserve"> на місцях </w:t>
      </w:r>
      <w:r w:rsidR="003C4830" w:rsidRPr="003C4830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814461" w:rsidRPr="003C4830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безпосередньої експлуатації</w:t>
      </w:r>
      <w:r w:rsidR="007F1812" w:rsidRPr="003C483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14"/>
      <w:bookmarkEnd w:id="10"/>
      <w:r w:rsidRPr="007626A2">
        <w:rPr>
          <w:color w:val="000000"/>
          <w:sz w:val="28"/>
          <w:szCs w:val="28"/>
          <w:lang w:val="uk-UA"/>
        </w:rPr>
        <w:t xml:space="preserve">4.2. </w:t>
      </w:r>
      <w:r w:rsidRPr="007626A2">
        <w:rPr>
          <w:i/>
          <w:color w:val="000000"/>
          <w:sz w:val="28"/>
          <w:szCs w:val="28"/>
          <w:lang w:val="uk-UA"/>
        </w:rPr>
        <w:t>Кількість товарів або обсяг виконання робіт чи надання послуг</w:t>
      </w:r>
      <w:r w:rsidR="00624466" w:rsidRPr="007626A2">
        <w:rPr>
          <w:color w:val="000000"/>
          <w:sz w:val="28"/>
          <w:szCs w:val="28"/>
          <w:lang w:val="uk-UA"/>
        </w:rPr>
        <w:t xml:space="preserve">: </w:t>
      </w:r>
      <w:r w:rsidR="00D251C5" w:rsidRPr="007626A2">
        <w:rPr>
          <w:color w:val="000000"/>
          <w:sz w:val="28"/>
          <w:szCs w:val="28"/>
          <w:lang w:val="uk-UA"/>
        </w:rPr>
        <w:t xml:space="preserve">          1 (один).</w:t>
      </w:r>
    </w:p>
    <w:p w:rsidR="00C915D1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1" w:name="n15"/>
      <w:bookmarkEnd w:id="11"/>
      <w:r w:rsidRPr="007626A2">
        <w:rPr>
          <w:sz w:val="28"/>
          <w:szCs w:val="28"/>
          <w:lang w:val="uk-UA"/>
        </w:rPr>
        <w:t>4.3.</w:t>
      </w:r>
      <w:r w:rsidR="00624466" w:rsidRPr="007626A2">
        <w:rPr>
          <w:sz w:val="28"/>
          <w:szCs w:val="28"/>
          <w:lang w:val="uk-UA"/>
        </w:rPr>
        <w:t> </w:t>
      </w:r>
      <w:r w:rsidRPr="007626A2">
        <w:rPr>
          <w:i/>
          <w:sz w:val="28"/>
          <w:szCs w:val="28"/>
          <w:lang w:val="uk-UA"/>
        </w:rPr>
        <w:t>Місце поставки товарів, виконання робіт чи надання послуг</w:t>
      </w:r>
      <w:r w:rsidR="00C915D1" w:rsidRPr="007626A2">
        <w:rPr>
          <w:sz w:val="28"/>
          <w:szCs w:val="28"/>
          <w:lang w:val="uk-UA"/>
        </w:rPr>
        <w:t>: вул. Адміральська, 22, м. Миколаїв, Миколаївська область, поштовий індекс: 54001.</w:t>
      </w: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16"/>
      <w:bookmarkEnd w:id="12"/>
      <w:r w:rsidRPr="007626A2">
        <w:rPr>
          <w:color w:val="000000"/>
          <w:sz w:val="28"/>
          <w:szCs w:val="28"/>
          <w:lang w:val="uk-UA"/>
        </w:rPr>
        <w:t xml:space="preserve">4.4. </w:t>
      </w:r>
      <w:r w:rsidRPr="007626A2">
        <w:rPr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</w:t>
      </w:r>
      <w:r w:rsidR="00624466" w:rsidRPr="007626A2">
        <w:rPr>
          <w:color w:val="000000"/>
          <w:sz w:val="28"/>
          <w:szCs w:val="28"/>
          <w:lang w:val="uk-UA"/>
        </w:rPr>
        <w:t xml:space="preserve">: </w:t>
      </w:r>
      <w:r w:rsidR="00814461" w:rsidRPr="007626A2">
        <w:rPr>
          <w:color w:val="000000"/>
          <w:sz w:val="28"/>
          <w:szCs w:val="28"/>
          <w:lang w:val="uk-UA"/>
        </w:rPr>
        <w:t>червень-серпень</w:t>
      </w:r>
      <w:r w:rsidR="00624466" w:rsidRPr="007626A2">
        <w:rPr>
          <w:color w:val="000000"/>
          <w:sz w:val="28"/>
          <w:szCs w:val="28"/>
          <w:lang w:val="uk-UA"/>
        </w:rPr>
        <w:t xml:space="preserve"> 2016 року.</w:t>
      </w:r>
    </w:p>
    <w:p w:rsidR="00EC73A6" w:rsidRPr="007626A2" w:rsidRDefault="00175843" w:rsidP="00D251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3" w:name="n17"/>
      <w:bookmarkEnd w:id="13"/>
      <w:r w:rsidRPr="007626A2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5. Місце отримання документації конкурсних торгів</w:t>
      </w:r>
      <w:r w:rsidR="00624466" w:rsidRPr="007626A2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  <w:r w:rsidR="00624466" w:rsidRPr="007626A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C73A6" w:rsidRPr="007626A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вул. Адміральська, буд. 22, </w:t>
      </w:r>
      <w:proofErr w:type="spellStart"/>
      <w:r w:rsidR="00EC73A6" w:rsidRPr="007626A2">
        <w:rPr>
          <w:rFonts w:ascii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EC73A6" w:rsidRPr="007626A2">
        <w:rPr>
          <w:rFonts w:ascii="Times New Roman" w:hAnsi="Times New Roman" w:cs="Times New Roman"/>
          <w:sz w:val="28"/>
          <w:szCs w:val="28"/>
          <w:lang w:val="uk-UA" w:eastAsia="ru-RU"/>
        </w:rPr>
        <w:t>. 305, м. Миколаїв, Миколаївська область, поштовий індекс: 54001.</w:t>
      </w:r>
    </w:p>
    <w:p w:rsidR="00894B3C" w:rsidRPr="007626A2" w:rsidRDefault="00894B3C" w:rsidP="00D251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4" w:name="n18"/>
      <w:bookmarkEnd w:id="14"/>
      <w:r w:rsidRPr="007626A2">
        <w:rPr>
          <w:b/>
          <w:color w:val="000000"/>
          <w:sz w:val="28"/>
          <w:szCs w:val="28"/>
          <w:lang w:val="uk-UA"/>
        </w:rPr>
        <w:t>6. Забезпечення пропозиції конкурсних торгів (якщо замовник (генеральний замовник) вимагає його надати)</w:t>
      </w:r>
      <w:r w:rsidR="00647817" w:rsidRPr="007626A2">
        <w:rPr>
          <w:b/>
          <w:color w:val="000000"/>
          <w:sz w:val="28"/>
          <w:szCs w:val="28"/>
          <w:lang w:val="uk-UA"/>
        </w:rPr>
        <w:t xml:space="preserve">: </w:t>
      </w:r>
      <w:r w:rsidR="00647817" w:rsidRPr="007626A2">
        <w:rPr>
          <w:color w:val="000000"/>
          <w:sz w:val="28"/>
          <w:szCs w:val="28"/>
          <w:lang w:val="uk-UA"/>
        </w:rPr>
        <w:t>не вимагається</w:t>
      </w:r>
      <w:r w:rsidRPr="007626A2">
        <w:rPr>
          <w:color w:val="000000"/>
          <w:sz w:val="28"/>
          <w:szCs w:val="28"/>
          <w:lang w:val="uk-UA"/>
        </w:rPr>
        <w:t>.</w:t>
      </w: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n19"/>
      <w:bookmarkEnd w:id="15"/>
      <w:r w:rsidRPr="007626A2">
        <w:rPr>
          <w:color w:val="000000"/>
          <w:sz w:val="28"/>
          <w:szCs w:val="28"/>
          <w:lang w:val="uk-UA"/>
        </w:rPr>
        <w:t xml:space="preserve">6.1. </w:t>
      </w:r>
      <w:r w:rsidRPr="007626A2">
        <w:rPr>
          <w:i/>
          <w:color w:val="000000"/>
          <w:sz w:val="28"/>
          <w:szCs w:val="28"/>
          <w:lang w:val="uk-UA"/>
        </w:rPr>
        <w:t>Розмір</w:t>
      </w:r>
      <w:r w:rsidR="00647817" w:rsidRPr="007626A2">
        <w:rPr>
          <w:i/>
          <w:color w:val="000000"/>
          <w:sz w:val="28"/>
          <w:szCs w:val="28"/>
          <w:lang w:val="uk-UA"/>
        </w:rPr>
        <w:t>:</w:t>
      </w:r>
      <w:r w:rsidR="00647817" w:rsidRPr="007626A2">
        <w:rPr>
          <w:color w:val="000000"/>
          <w:sz w:val="28"/>
          <w:szCs w:val="28"/>
          <w:lang w:val="uk-UA"/>
        </w:rPr>
        <w:t>–––––––––––––––-</w:t>
      </w:r>
      <w:r w:rsidRPr="007626A2">
        <w:rPr>
          <w:color w:val="000000"/>
          <w:sz w:val="28"/>
          <w:szCs w:val="28"/>
          <w:lang w:val="uk-UA"/>
        </w:rPr>
        <w:t>.</w:t>
      </w: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20"/>
      <w:bookmarkEnd w:id="16"/>
      <w:r w:rsidRPr="007626A2">
        <w:rPr>
          <w:color w:val="000000"/>
          <w:sz w:val="28"/>
          <w:szCs w:val="28"/>
          <w:lang w:val="uk-UA"/>
        </w:rPr>
        <w:t xml:space="preserve">6.2. </w:t>
      </w:r>
      <w:r w:rsidRPr="007626A2">
        <w:rPr>
          <w:i/>
          <w:color w:val="000000"/>
          <w:sz w:val="28"/>
          <w:szCs w:val="28"/>
          <w:lang w:val="uk-UA"/>
        </w:rPr>
        <w:t>Вид</w:t>
      </w:r>
      <w:r w:rsidR="008E142D" w:rsidRPr="007626A2">
        <w:rPr>
          <w:i/>
          <w:color w:val="000000"/>
          <w:sz w:val="28"/>
          <w:szCs w:val="28"/>
          <w:lang w:val="uk-UA"/>
        </w:rPr>
        <w:t>:–––––––––––––––––-</w:t>
      </w:r>
      <w:r w:rsidRPr="007626A2">
        <w:rPr>
          <w:i/>
          <w:color w:val="000000"/>
          <w:sz w:val="28"/>
          <w:szCs w:val="28"/>
          <w:lang w:val="uk-UA"/>
        </w:rPr>
        <w:t>.</w:t>
      </w: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21"/>
      <w:bookmarkEnd w:id="17"/>
      <w:r w:rsidRPr="007626A2">
        <w:rPr>
          <w:color w:val="000000"/>
          <w:sz w:val="28"/>
          <w:szCs w:val="28"/>
          <w:lang w:val="uk-UA"/>
        </w:rPr>
        <w:t xml:space="preserve">6.3. </w:t>
      </w:r>
      <w:r w:rsidRPr="007626A2">
        <w:rPr>
          <w:i/>
          <w:color w:val="000000"/>
          <w:sz w:val="28"/>
          <w:szCs w:val="28"/>
          <w:lang w:val="uk-UA"/>
        </w:rPr>
        <w:t>Умови надання</w:t>
      </w:r>
      <w:r w:rsidR="008E142D" w:rsidRPr="007626A2">
        <w:rPr>
          <w:i/>
          <w:color w:val="000000"/>
          <w:sz w:val="28"/>
          <w:szCs w:val="28"/>
          <w:lang w:val="uk-UA"/>
        </w:rPr>
        <w:t>:–––––––</w:t>
      </w:r>
      <w:r w:rsidRPr="007626A2">
        <w:rPr>
          <w:color w:val="000000"/>
          <w:sz w:val="28"/>
          <w:szCs w:val="28"/>
          <w:lang w:val="uk-UA"/>
        </w:rPr>
        <w:t>.</w:t>
      </w:r>
    </w:p>
    <w:p w:rsidR="00624466" w:rsidRPr="007626A2" w:rsidRDefault="00624466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8" w:name="n22"/>
      <w:bookmarkEnd w:id="18"/>
      <w:r w:rsidRPr="007626A2">
        <w:rPr>
          <w:b/>
          <w:color w:val="000000"/>
          <w:sz w:val="28"/>
          <w:szCs w:val="28"/>
          <w:lang w:val="uk-UA"/>
        </w:rPr>
        <w:t>7. Подання пропозицій конкурсних торгів.</w:t>
      </w:r>
    </w:p>
    <w:p w:rsidR="008E142D" w:rsidRPr="00804CC7" w:rsidRDefault="00175843" w:rsidP="00D251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9" w:name="n23"/>
      <w:bookmarkEnd w:id="19"/>
      <w:r w:rsidRPr="007626A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7.1. </w:t>
      </w:r>
      <w:bookmarkStart w:id="20" w:name="_GoBack"/>
      <w:bookmarkEnd w:id="20"/>
      <w:r w:rsidRPr="00804CC7">
        <w:rPr>
          <w:rFonts w:ascii="Times New Roman" w:hAnsi="Times New Roman" w:cs="Times New Roman"/>
          <w:i/>
          <w:sz w:val="28"/>
          <w:szCs w:val="28"/>
          <w:lang w:val="uk-UA" w:eastAsia="ru-RU"/>
        </w:rPr>
        <w:t>Місце</w:t>
      </w:r>
      <w:r w:rsidR="008E142D" w:rsidRPr="00804CC7">
        <w:rPr>
          <w:rFonts w:ascii="Times New Roman" w:hAnsi="Times New Roman" w:cs="Times New Roman"/>
          <w:i/>
          <w:sz w:val="28"/>
          <w:szCs w:val="28"/>
          <w:lang w:val="uk-UA" w:eastAsia="ru-RU"/>
        </w:rPr>
        <w:t>:</w:t>
      </w:r>
      <w:r w:rsidR="008E142D" w:rsidRPr="00804C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вул. Адміральська, буд. 22, </w:t>
      </w:r>
      <w:proofErr w:type="spellStart"/>
      <w:r w:rsidR="008E142D" w:rsidRPr="00804CC7">
        <w:rPr>
          <w:rFonts w:ascii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8E142D" w:rsidRPr="00804CC7">
        <w:rPr>
          <w:rFonts w:ascii="Times New Roman" w:hAnsi="Times New Roman" w:cs="Times New Roman"/>
          <w:sz w:val="28"/>
          <w:szCs w:val="28"/>
          <w:lang w:val="uk-UA" w:eastAsia="ru-RU"/>
        </w:rPr>
        <w:t>. 328, м. Миколаїв, Миколаївська область, поштовий індекс: 54001.</w:t>
      </w:r>
    </w:p>
    <w:p w:rsidR="00175843" w:rsidRPr="00804CC7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n24"/>
      <w:bookmarkEnd w:id="21"/>
      <w:r w:rsidRPr="00804CC7">
        <w:rPr>
          <w:color w:val="000000"/>
          <w:sz w:val="28"/>
          <w:szCs w:val="28"/>
          <w:lang w:val="uk-UA"/>
        </w:rPr>
        <w:t xml:space="preserve">7.2. </w:t>
      </w:r>
      <w:r w:rsidRPr="00804CC7">
        <w:rPr>
          <w:i/>
          <w:color w:val="000000"/>
          <w:sz w:val="28"/>
          <w:szCs w:val="28"/>
          <w:lang w:val="uk-UA"/>
        </w:rPr>
        <w:t>Строк</w:t>
      </w:r>
      <w:r w:rsidR="008E142D" w:rsidRPr="00804CC7">
        <w:rPr>
          <w:color w:val="000000"/>
          <w:sz w:val="28"/>
          <w:szCs w:val="28"/>
          <w:lang w:val="uk-UA"/>
        </w:rPr>
        <w:t xml:space="preserve">: </w:t>
      </w:r>
      <w:r w:rsidR="00814461" w:rsidRPr="00804CC7">
        <w:rPr>
          <w:color w:val="000000"/>
          <w:sz w:val="28"/>
          <w:szCs w:val="28"/>
          <w:lang w:val="uk-UA"/>
        </w:rPr>
        <w:t>0</w:t>
      </w:r>
      <w:r w:rsidR="00894B3C" w:rsidRPr="00804CC7">
        <w:rPr>
          <w:color w:val="000000"/>
          <w:sz w:val="28"/>
          <w:szCs w:val="28"/>
          <w:lang w:val="uk-UA"/>
        </w:rPr>
        <w:t xml:space="preserve">3 </w:t>
      </w:r>
      <w:r w:rsidR="00814461" w:rsidRPr="00804CC7">
        <w:rPr>
          <w:color w:val="000000"/>
          <w:sz w:val="28"/>
          <w:szCs w:val="28"/>
          <w:lang w:val="uk-UA"/>
        </w:rPr>
        <w:t>червня</w:t>
      </w:r>
      <w:r w:rsidR="00894B3C" w:rsidRPr="00804CC7">
        <w:rPr>
          <w:color w:val="000000"/>
          <w:sz w:val="28"/>
          <w:szCs w:val="28"/>
          <w:lang w:val="uk-UA"/>
        </w:rPr>
        <w:t xml:space="preserve"> 2016 року до 09 години 00 хвилин</w:t>
      </w:r>
      <w:r w:rsidR="008E142D" w:rsidRPr="00804CC7">
        <w:rPr>
          <w:color w:val="000000"/>
          <w:sz w:val="28"/>
          <w:szCs w:val="28"/>
          <w:lang w:val="uk-UA"/>
        </w:rPr>
        <w:t>.</w:t>
      </w:r>
    </w:p>
    <w:p w:rsidR="00624466" w:rsidRPr="00804CC7" w:rsidRDefault="00624466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75843" w:rsidRPr="00804CC7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2" w:name="n25"/>
      <w:bookmarkEnd w:id="22"/>
      <w:r w:rsidRPr="00804CC7">
        <w:rPr>
          <w:b/>
          <w:color w:val="000000"/>
          <w:sz w:val="28"/>
          <w:szCs w:val="28"/>
          <w:lang w:val="uk-UA"/>
        </w:rPr>
        <w:t>8. Розкриття пропозицій конкурсних торгів.</w:t>
      </w:r>
    </w:p>
    <w:p w:rsidR="008E142D" w:rsidRPr="00804CC7" w:rsidRDefault="00175843" w:rsidP="00D251C5">
      <w:pPr>
        <w:pStyle w:val="a3"/>
        <w:ind w:firstLine="709"/>
        <w:jc w:val="both"/>
      </w:pPr>
      <w:bookmarkStart w:id="23" w:name="n26"/>
      <w:bookmarkEnd w:id="23"/>
      <w:r w:rsidRPr="00804C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8.1. </w:t>
      </w:r>
      <w:r w:rsidRPr="00804CC7">
        <w:rPr>
          <w:rFonts w:ascii="Times New Roman" w:hAnsi="Times New Roman" w:cs="Times New Roman"/>
          <w:i/>
          <w:sz w:val="28"/>
          <w:szCs w:val="28"/>
          <w:lang w:val="uk-UA" w:eastAsia="ru-RU"/>
        </w:rPr>
        <w:t>Місце</w:t>
      </w:r>
      <w:r w:rsidR="008E142D" w:rsidRPr="00804CC7">
        <w:rPr>
          <w:rFonts w:ascii="Times New Roman" w:hAnsi="Times New Roman" w:cs="Times New Roman"/>
          <w:i/>
          <w:sz w:val="28"/>
          <w:szCs w:val="28"/>
          <w:lang w:val="uk-UA" w:eastAsia="ru-RU"/>
        </w:rPr>
        <w:t>:</w:t>
      </w:r>
      <w:r w:rsidR="008E142D" w:rsidRPr="00804C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вул. Адміральська, буд. 22, </w:t>
      </w:r>
      <w:proofErr w:type="spellStart"/>
      <w:r w:rsidR="008E142D" w:rsidRPr="00804CC7">
        <w:rPr>
          <w:rFonts w:ascii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8E142D" w:rsidRPr="00804C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321, </w:t>
      </w:r>
      <w:r w:rsidR="00A35B5A" w:rsidRPr="00804C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 Миколаїв, </w:t>
      </w:r>
      <w:r w:rsidR="008E142D" w:rsidRPr="00804CC7">
        <w:rPr>
          <w:rFonts w:ascii="Times New Roman" w:hAnsi="Times New Roman" w:cs="Times New Roman"/>
          <w:sz w:val="28"/>
          <w:szCs w:val="28"/>
          <w:lang w:val="uk-UA" w:eastAsia="ru-RU"/>
        </w:rPr>
        <w:t>Миколаївська область, поштовий індекс: 54001</w:t>
      </w:r>
      <w:r w:rsidR="008E142D" w:rsidRPr="00804CC7">
        <w:t>.</w:t>
      </w:r>
    </w:p>
    <w:p w:rsidR="00175843" w:rsidRPr="00804CC7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n27"/>
      <w:bookmarkEnd w:id="24"/>
      <w:r w:rsidRPr="00804CC7">
        <w:rPr>
          <w:color w:val="000000"/>
          <w:sz w:val="28"/>
          <w:szCs w:val="28"/>
          <w:lang w:val="uk-UA"/>
        </w:rPr>
        <w:t xml:space="preserve">8.2. </w:t>
      </w:r>
      <w:r w:rsidRPr="00804CC7">
        <w:rPr>
          <w:i/>
          <w:color w:val="000000"/>
          <w:sz w:val="28"/>
          <w:szCs w:val="28"/>
          <w:lang w:val="uk-UA"/>
        </w:rPr>
        <w:t>Дата</w:t>
      </w:r>
      <w:r w:rsidR="00A35B5A" w:rsidRPr="00804CC7">
        <w:rPr>
          <w:i/>
          <w:color w:val="000000"/>
          <w:sz w:val="28"/>
          <w:szCs w:val="28"/>
          <w:lang w:val="uk-UA"/>
        </w:rPr>
        <w:t>:</w:t>
      </w:r>
      <w:r w:rsidR="00A35B5A" w:rsidRPr="00804CC7">
        <w:rPr>
          <w:color w:val="000000"/>
          <w:sz w:val="28"/>
          <w:szCs w:val="28"/>
          <w:lang w:val="uk-UA"/>
        </w:rPr>
        <w:t xml:space="preserve"> </w:t>
      </w:r>
      <w:r w:rsidR="00814461" w:rsidRPr="00804CC7">
        <w:rPr>
          <w:color w:val="000000"/>
          <w:sz w:val="28"/>
          <w:szCs w:val="28"/>
          <w:lang w:val="uk-UA"/>
        </w:rPr>
        <w:t>0</w:t>
      </w:r>
      <w:r w:rsidR="00894B3C" w:rsidRPr="00804CC7">
        <w:rPr>
          <w:color w:val="000000"/>
          <w:sz w:val="28"/>
          <w:szCs w:val="28"/>
          <w:lang w:val="uk-UA"/>
        </w:rPr>
        <w:t>3</w:t>
      </w:r>
      <w:r w:rsidR="00D251C5" w:rsidRPr="00804CC7">
        <w:rPr>
          <w:color w:val="000000"/>
          <w:sz w:val="28"/>
          <w:szCs w:val="28"/>
          <w:lang w:val="uk-UA"/>
        </w:rPr>
        <w:t xml:space="preserve"> </w:t>
      </w:r>
      <w:r w:rsidR="00814461" w:rsidRPr="00804CC7">
        <w:rPr>
          <w:color w:val="000000"/>
          <w:sz w:val="28"/>
          <w:szCs w:val="28"/>
          <w:lang w:val="uk-UA"/>
        </w:rPr>
        <w:t>червня</w:t>
      </w:r>
      <w:r w:rsidR="00A35B5A" w:rsidRPr="00804CC7">
        <w:rPr>
          <w:color w:val="000000"/>
          <w:sz w:val="28"/>
          <w:szCs w:val="28"/>
          <w:lang w:val="uk-UA"/>
        </w:rPr>
        <w:t xml:space="preserve"> 2016 року</w:t>
      </w:r>
      <w:r w:rsidRPr="00804CC7">
        <w:rPr>
          <w:i/>
          <w:color w:val="000000"/>
          <w:sz w:val="28"/>
          <w:szCs w:val="28"/>
          <w:lang w:val="uk-UA"/>
        </w:rPr>
        <w:t>.</w:t>
      </w: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28"/>
      <w:bookmarkEnd w:id="25"/>
      <w:r w:rsidRPr="00804CC7">
        <w:rPr>
          <w:color w:val="000000"/>
          <w:sz w:val="28"/>
          <w:szCs w:val="28"/>
          <w:lang w:val="uk-UA"/>
        </w:rPr>
        <w:t xml:space="preserve">8.3. </w:t>
      </w:r>
      <w:r w:rsidRPr="00804CC7">
        <w:rPr>
          <w:i/>
          <w:color w:val="000000"/>
          <w:sz w:val="28"/>
          <w:szCs w:val="28"/>
          <w:lang w:val="uk-UA"/>
        </w:rPr>
        <w:t>Час</w:t>
      </w:r>
      <w:r w:rsidR="00A35B5A" w:rsidRPr="00804CC7">
        <w:rPr>
          <w:i/>
          <w:color w:val="000000"/>
          <w:sz w:val="28"/>
          <w:szCs w:val="28"/>
          <w:lang w:val="uk-UA"/>
        </w:rPr>
        <w:t xml:space="preserve">: </w:t>
      </w:r>
      <w:r w:rsidR="00A35B5A" w:rsidRPr="00804CC7">
        <w:rPr>
          <w:color w:val="000000"/>
          <w:sz w:val="28"/>
          <w:szCs w:val="28"/>
          <w:lang w:val="uk-UA"/>
        </w:rPr>
        <w:t>10 годин 00</w:t>
      </w:r>
      <w:r w:rsidR="00A35B5A" w:rsidRPr="007626A2">
        <w:rPr>
          <w:color w:val="000000"/>
          <w:sz w:val="28"/>
          <w:szCs w:val="28"/>
          <w:lang w:val="uk-UA"/>
        </w:rPr>
        <w:t xml:space="preserve"> хвилин</w:t>
      </w:r>
      <w:r w:rsidRPr="007626A2">
        <w:rPr>
          <w:color w:val="000000"/>
          <w:sz w:val="28"/>
          <w:szCs w:val="28"/>
          <w:lang w:val="uk-UA"/>
        </w:rPr>
        <w:t>.</w:t>
      </w:r>
    </w:p>
    <w:p w:rsidR="00624466" w:rsidRPr="007626A2" w:rsidRDefault="00624466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6" w:name="n29"/>
      <w:bookmarkEnd w:id="26"/>
      <w:r w:rsidRPr="007626A2">
        <w:rPr>
          <w:b/>
          <w:color w:val="000000"/>
          <w:sz w:val="28"/>
          <w:szCs w:val="28"/>
          <w:lang w:val="uk-UA"/>
        </w:rPr>
        <w:t>9. Інформація про рамкову угоду.</w:t>
      </w: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7" w:name="n30"/>
      <w:bookmarkEnd w:id="27"/>
      <w:r w:rsidRPr="007626A2">
        <w:rPr>
          <w:color w:val="000000"/>
          <w:sz w:val="28"/>
          <w:szCs w:val="28"/>
          <w:lang w:val="uk-UA"/>
        </w:rPr>
        <w:t xml:space="preserve">9.1. </w:t>
      </w:r>
      <w:r w:rsidRPr="007626A2">
        <w:rPr>
          <w:i/>
          <w:color w:val="000000"/>
          <w:sz w:val="28"/>
          <w:szCs w:val="28"/>
          <w:lang w:val="uk-UA"/>
        </w:rPr>
        <w:t>Строк, на який укладається рамкова угода</w:t>
      </w:r>
      <w:r w:rsidR="007626A2">
        <w:rPr>
          <w:i/>
          <w:color w:val="000000"/>
          <w:sz w:val="28"/>
          <w:szCs w:val="28"/>
          <w:lang w:val="uk-UA"/>
        </w:rPr>
        <w:t>: ––––––––––––––––––</w:t>
      </w:r>
      <w:r w:rsidRPr="007626A2">
        <w:rPr>
          <w:color w:val="000000"/>
          <w:sz w:val="28"/>
          <w:szCs w:val="28"/>
          <w:lang w:val="uk-UA"/>
        </w:rPr>
        <w:t>.</w:t>
      </w:r>
    </w:p>
    <w:p w:rsidR="00175843" w:rsidRPr="007626A2" w:rsidRDefault="00175843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8" w:name="n31"/>
      <w:bookmarkEnd w:id="28"/>
      <w:r w:rsidRPr="007626A2">
        <w:rPr>
          <w:color w:val="000000"/>
          <w:sz w:val="28"/>
          <w:szCs w:val="28"/>
          <w:lang w:val="uk-UA"/>
        </w:rPr>
        <w:t xml:space="preserve">9.2. </w:t>
      </w:r>
      <w:r w:rsidRPr="007626A2">
        <w:rPr>
          <w:i/>
          <w:color w:val="000000"/>
          <w:sz w:val="28"/>
          <w:szCs w:val="28"/>
          <w:lang w:val="uk-UA"/>
        </w:rPr>
        <w:t>Кількість учасників, з якими буде укладено рамкову угоду</w:t>
      </w:r>
      <w:r w:rsidR="007626A2">
        <w:rPr>
          <w:color w:val="000000"/>
          <w:sz w:val="28"/>
          <w:szCs w:val="28"/>
          <w:lang w:val="uk-UA"/>
        </w:rPr>
        <w:t>: ––––––</w:t>
      </w:r>
      <w:r w:rsidR="00A35B5A" w:rsidRPr="007626A2">
        <w:rPr>
          <w:color w:val="000000"/>
          <w:sz w:val="28"/>
          <w:szCs w:val="28"/>
          <w:lang w:val="uk-UA"/>
        </w:rPr>
        <w:t>.</w:t>
      </w:r>
    </w:p>
    <w:p w:rsidR="00624466" w:rsidRPr="007626A2" w:rsidRDefault="00624466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5B5A" w:rsidRPr="007626A2" w:rsidRDefault="00A35B5A" w:rsidP="00D251C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9" w:name="n32"/>
      <w:bookmarkEnd w:id="29"/>
      <w:r w:rsidRPr="007626A2">
        <w:rPr>
          <w:b/>
          <w:color w:val="000000"/>
          <w:sz w:val="28"/>
          <w:szCs w:val="28"/>
          <w:lang w:val="uk-UA"/>
        </w:rPr>
        <w:t xml:space="preserve">10. Додаткова інформація: </w:t>
      </w:r>
      <w:r w:rsidRPr="007626A2">
        <w:rPr>
          <w:color w:val="000000"/>
          <w:sz w:val="28"/>
          <w:szCs w:val="28"/>
          <w:lang w:val="uk-UA"/>
        </w:rPr>
        <w:t>більш детально викладено в конкурсний документації.</w:t>
      </w:r>
    </w:p>
    <w:p w:rsidR="00A35B5A" w:rsidRPr="007626A2" w:rsidRDefault="00A35B5A" w:rsidP="00A35B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5B5A" w:rsidRPr="007626A2" w:rsidRDefault="00A35B5A" w:rsidP="00A35B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5B5A" w:rsidRPr="007626A2" w:rsidRDefault="00A35B5A" w:rsidP="00A35B5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626A2">
        <w:rPr>
          <w:color w:val="000000"/>
          <w:sz w:val="28"/>
          <w:szCs w:val="28"/>
          <w:lang w:val="uk-UA"/>
        </w:rPr>
        <w:t xml:space="preserve">Начальник організаційного відділу, </w:t>
      </w:r>
    </w:p>
    <w:p w:rsidR="00A35B5A" w:rsidRPr="007626A2" w:rsidRDefault="00A35B5A" w:rsidP="00A35B5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626A2">
        <w:rPr>
          <w:color w:val="000000"/>
          <w:sz w:val="28"/>
          <w:szCs w:val="28"/>
          <w:lang w:val="uk-UA"/>
        </w:rPr>
        <w:t xml:space="preserve">заступник керуючого справами </w:t>
      </w:r>
    </w:p>
    <w:p w:rsidR="00A35B5A" w:rsidRPr="007626A2" w:rsidRDefault="00A35B5A" w:rsidP="00A35B5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626A2">
        <w:rPr>
          <w:color w:val="000000"/>
          <w:sz w:val="28"/>
          <w:szCs w:val="28"/>
          <w:lang w:val="uk-UA"/>
        </w:rPr>
        <w:t xml:space="preserve">виконавчого апарату обласної ради, </w:t>
      </w:r>
    </w:p>
    <w:p w:rsidR="00A35B5A" w:rsidRDefault="00A35B5A" w:rsidP="00A35B5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626A2">
        <w:rPr>
          <w:color w:val="000000"/>
          <w:sz w:val="28"/>
          <w:szCs w:val="28"/>
          <w:lang w:val="uk-UA"/>
        </w:rPr>
        <w:t>голова комітету з конкурсних торгів</w:t>
      </w:r>
      <w:r w:rsidRPr="00A35B5A">
        <w:rPr>
          <w:color w:val="000000"/>
          <w:sz w:val="28"/>
          <w:szCs w:val="28"/>
          <w:lang w:val="uk-UA"/>
        </w:rPr>
        <w:t xml:space="preserve"> </w:t>
      </w:r>
    </w:p>
    <w:p w:rsidR="00A35B5A" w:rsidRPr="00A35B5A" w:rsidRDefault="00A35B5A" w:rsidP="00A35B5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35B5A">
        <w:rPr>
          <w:color w:val="000000"/>
          <w:sz w:val="28"/>
          <w:szCs w:val="28"/>
          <w:lang w:val="uk-UA"/>
        </w:rPr>
        <w:t xml:space="preserve">Миколаївської </w:t>
      </w:r>
      <w:r>
        <w:rPr>
          <w:color w:val="000000"/>
          <w:sz w:val="28"/>
          <w:szCs w:val="28"/>
          <w:lang w:val="uk-UA"/>
        </w:rPr>
        <w:t>обласної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</w:t>
      </w:r>
      <w:r w:rsidRPr="00A35B5A">
        <w:rPr>
          <w:color w:val="000000"/>
          <w:sz w:val="28"/>
          <w:szCs w:val="28"/>
          <w:lang w:val="uk-UA"/>
        </w:rPr>
        <w:t>О.Г.Вербицький</w:t>
      </w:r>
    </w:p>
    <w:p w:rsidR="00A35B5A" w:rsidRDefault="00A35B5A" w:rsidP="00A35B5A">
      <w:pPr>
        <w:widowControl w:val="0"/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35B5A" w:rsidRPr="00A35B5A" w:rsidRDefault="00A35B5A" w:rsidP="00A35B5A">
      <w:pPr>
        <w:widowControl w:val="0"/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A35B5A">
        <w:rPr>
          <w:rFonts w:ascii="Times New Roman" w:hAnsi="Times New Roman" w:cs="Times New Roman"/>
          <w:sz w:val="20"/>
          <w:szCs w:val="20"/>
        </w:rPr>
        <w:t xml:space="preserve">                М.П.</w:t>
      </w:r>
    </w:p>
    <w:p w:rsidR="00A35B5A" w:rsidRDefault="00A35B5A" w:rsidP="00A35B5A">
      <w:pPr>
        <w:widowControl w:val="0"/>
        <w:autoSpaceDE w:val="0"/>
        <w:autoSpaceDN w:val="0"/>
        <w:adjustRightInd w:val="0"/>
        <w:ind w:left="3540"/>
        <w:jc w:val="both"/>
        <w:rPr>
          <w:sz w:val="20"/>
          <w:szCs w:val="20"/>
        </w:rPr>
      </w:pPr>
    </w:p>
    <w:sectPr w:rsidR="00A35B5A" w:rsidSect="00894B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D2" w:rsidRDefault="004B72D2" w:rsidP="00624466">
      <w:pPr>
        <w:spacing w:after="0" w:line="240" w:lineRule="auto"/>
      </w:pPr>
      <w:r>
        <w:separator/>
      </w:r>
    </w:p>
  </w:endnote>
  <w:endnote w:type="continuationSeparator" w:id="0">
    <w:p w:rsidR="004B72D2" w:rsidRDefault="004B72D2" w:rsidP="0062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D2" w:rsidRDefault="004B72D2" w:rsidP="00624466">
      <w:pPr>
        <w:spacing w:after="0" w:line="240" w:lineRule="auto"/>
      </w:pPr>
      <w:r>
        <w:separator/>
      </w:r>
    </w:p>
  </w:footnote>
  <w:footnote w:type="continuationSeparator" w:id="0">
    <w:p w:rsidR="004B72D2" w:rsidRDefault="004B72D2" w:rsidP="0062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168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4466" w:rsidRPr="00624466" w:rsidRDefault="0062446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44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44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44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4C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44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B3"/>
    <w:rsid w:val="000811EF"/>
    <w:rsid w:val="00095E16"/>
    <w:rsid w:val="00175843"/>
    <w:rsid w:val="001C30A6"/>
    <w:rsid w:val="00293AFA"/>
    <w:rsid w:val="0035284C"/>
    <w:rsid w:val="003C4830"/>
    <w:rsid w:val="003D0713"/>
    <w:rsid w:val="00412B07"/>
    <w:rsid w:val="004B72D2"/>
    <w:rsid w:val="0050669A"/>
    <w:rsid w:val="00624466"/>
    <w:rsid w:val="00647817"/>
    <w:rsid w:val="006F72B3"/>
    <w:rsid w:val="007626A2"/>
    <w:rsid w:val="0078601A"/>
    <w:rsid w:val="007F1812"/>
    <w:rsid w:val="00804CC7"/>
    <w:rsid w:val="00814461"/>
    <w:rsid w:val="00894B3C"/>
    <w:rsid w:val="008E142D"/>
    <w:rsid w:val="00987F63"/>
    <w:rsid w:val="00A049F5"/>
    <w:rsid w:val="00A35B5A"/>
    <w:rsid w:val="00A6743A"/>
    <w:rsid w:val="00AB06BD"/>
    <w:rsid w:val="00B85B4F"/>
    <w:rsid w:val="00C20FC3"/>
    <w:rsid w:val="00C87975"/>
    <w:rsid w:val="00C915D1"/>
    <w:rsid w:val="00D251C5"/>
    <w:rsid w:val="00EC73A6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17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75843"/>
  </w:style>
  <w:style w:type="character" w:customStyle="1" w:styleId="apple-converted-space">
    <w:name w:val="apple-converted-space"/>
    <w:basedOn w:val="a0"/>
    <w:rsid w:val="00175843"/>
  </w:style>
  <w:style w:type="paragraph" w:customStyle="1" w:styleId="rvps2">
    <w:name w:val="rvps2"/>
    <w:basedOn w:val="a"/>
    <w:rsid w:val="0017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8601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B0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B06B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62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466"/>
  </w:style>
  <w:style w:type="paragraph" w:styleId="a8">
    <w:name w:val="Balloon Text"/>
    <w:basedOn w:val="a"/>
    <w:link w:val="a9"/>
    <w:uiPriority w:val="99"/>
    <w:semiHidden/>
    <w:unhideWhenUsed/>
    <w:rsid w:val="0029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17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75843"/>
  </w:style>
  <w:style w:type="character" w:customStyle="1" w:styleId="apple-converted-space">
    <w:name w:val="apple-converted-space"/>
    <w:basedOn w:val="a0"/>
    <w:rsid w:val="00175843"/>
  </w:style>
  <w:style w:type="paragraph" w:customStyle="1" w:styleId="rvps2">
    <w:name w:val="rvps2"/>
    <w:basedOn w:val="a"/>
    <w:rsid w:val="0017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8601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B0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B06B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62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466"/>
  </w:style>
  <w:style w:type="paragraph" w:styleId="a8">
    <w:name w:val="Balloon Text"/>
    <w:basedOn w:val="a"/>
    <w:link w:val="a9"/>
    <w:uiPriority w:val="99"/>
    <w:semiHidden/>
    <w:unhideWhenUsed/>
    <w:rsid w:val="0029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13</cp:revision>
  <cp:lastPrinted>2016-04-28T12:04:00Z</cp:lastPrinted>
  <dcterms:created xsi:type="dcterms:W3CDTF">2016-02-26T07:52:00Z</dcterms:created>
  <dcterms:modified xsi:type="dcterms:W3CDTF">2016-04-29T06:40:00Z</dcterms:modified>
</cp:coreProperties>
</file>