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F" w:rsidRPr="000F5B9F" w:rsidRDefault="000F5B9F" w:rsidP="000F5B9F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F5B9F">
        <w:rPr>
          <w:b/>
          <w:bCs/>
          <w:color w:val="000000"/>
          <w:bdr w:val="none" w:sz="0" w:space="0" w:color="auto" w:frame="1"/>
        </w:rPr>
        <w:t>ІНФОРМАЦІЯ</w:t>
      </w:r>
    </w:p>
    <w:p w:rsidR="000F5B9F" w:rsidRPr="000F5B9F" w:rsidRDefault="000F5B9F" w:rsidP="000F5B9F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F5B9F">
        <w:rPr>
          <w:b/>
          <w:bCs/>
          <w:color w:val="000000"/>
          <w:bdr w:val="none" w:sz="0" w:space="0" w:color="auto" w:frame="1"/>
        </w:rPr>
        <w:t>про результати проведення переговорної процедури закупівлі</w:t>
      </w:r>
    </w:p>
    <w:p w:rsidR="000F5B9F" w:rsidRPr="006407CA" w:rsidRDefault="000F5B9F" w:rsidP="000F5B9F">
      <w:pPr>
        <w:shd w:val="clear" w:color="auto" w:fill="FFFFFF"/>
        <w:ind w:left="450" w:right="450"/>
        <w:jc w:val="center"/>
        <w:textAlignment w:val="baseline"/>
        <w:rPr>
          <w:color w:val="000000"/>
        </w:rPr>
      </w:pP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b/>
          <w:color w:val="000000"/>
        </w:rPr>
      </w:pPr>
      <w:bookmarkStart w:id="0" w:name="n4"/>
      <w:bookmarkEnd w:id="0"/>
      <w:r w:rsidRPr="006407CA">
        <w:rPr>
          <w:b/>
          <w:color w:val="000000"/>
        </w:rPr>
        <w:t>1. Замовник</w:t>
      </w:r>
      <w:r w:rsidRPr="000F5B9F">
        <w:rPr>
          <w:b/>
          <w:color w:val="000000"/>
        </w:rPr>
        <w:t xml:space="preserve">: </w:t>
      </w:r>
    </w:p>
    <w:p w:rsidR="000F5B9F" w:rsidRPr="006407CA" w:rsidRDefault="000F5B9F" w:rsidP="000F5B9F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bookmarkStart w:id="1" w:name="n5"/>
      <w:bookmarkEnd w:id="1"/>
      <w:r w:rsidRPr="006407CA">
        <w:rPr>
          <w:color w:val="000000"/>
        </w:rPr>
        <w:t xml:space="preserve">1.1. </w:t>
      </w:r>
      <w:r w:rsidRPr="006407CA">
        <w:rPr>
          <w:i/>
          <w:color w:val="000000"/>
        </w:rPr>
        <w:t>Найменування</w:t>
      </w:r>
      <w:r w:rsidRPr="000F5B9F">
        <w:rPr>
          <w:i/>
          <w:color w:val="000000"/>
        </w:rPr>
        <w:t xml:space="preserve">: </w:t>
      </w:r>
      <w:r w:rsidRPr="000F5B9F">
        <w:t>Миколаївська обласна рада.</w:t>
      </w:r>
    </w:p>
    <w:p w:rsidR="000F5B9F" w:rsidRPr="006407CA" w:rsidRDefault="000F5B9F" w:rsidP="000F5B9F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bookmarkStart w:id="2" w:name="n6"/>
      <w:bookmarkEnd w:id="2"/>
      <w:r w:rsidRPr="006407CA">
        <w:rPr>
          <w:color w:val="000000"/>
        </w:rPr>
        <w:t xml:space="preserve">1.2. </w:t>
      </w:r>
      <w:r w:rsidRPr="006407CA">
        <w:rPr>
          <w:i/>
          <w:color w:val="000000"/>
        </w:rPr>
        <w:t>Код за ЄДРПОУ</w:t>
      </w:r>
      <w:r w:rsidRPr="000F5B9F">
        <w:rPr>
          <w:i/>
          <w:color w:val="000000"/>
        </w:rPr>
        <w:t xml:space="preserve">: </w:t>
      </w:r>
      <w:r w:rsidRPr="000F5B9F">
        <w:t>25696652.</w:t>
      </w:r>
    </w:p>
    <w:p w:rsidR="000F5B9F" w:rsidRPr="000F5B9F" w:rsidRDefault="000F5B9F" w:rsidP="000F5B9F">
      <w:pPr>
        <w:shd w:val="clear" w:color="auto" w:fill="FFFFFF"/>
        <w:ind w:firstLine="709"/>
        <w:jc w:val="both"/>
        <w:textAlignment w:val="baseline"/>
        <w:rPr>
          <w:i/>
          <w:color w:val="000000"/>
        </w:rPr>
      </w:pPr>
      <w:bookmarkStart w:id="3" w:name="n7"/>
      <w:bookmarkEnd w:id="3"/>
      <w:r w:rsidRPr="006407CA">
        <w:rPr>
          <w:color w:val="000000"/>
        </w:rPr>
        <w:t xml:space="preserve">1.3. </w:t>
      </w:r>
      <w:r w:rsidRPr="006407CA">
        <w:rPr>
          <w:i/>
          <w:color w:val="000000"/>
        </w:rPr>
        <w:t>Місцезнаходження</w:t>
      </w:r>
      <w:r w:rsidRPr="000F5B9F">
        <w:rPr>
          <w:i/>
          <w:color w:val="000000"/>
        </w:rPr>
        <w:t xml:space="preserve">: </w:t>
      </w:r>
      <w:r w:rsidRPr="000F5B9F">
        <w:t>вулиця Адміральська, будинок 22, Миколаївська область, місто Миколаїв, Центральний район, поштовий індекс: 54001.</w:t>
      </w: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0F5B9F" w:rsidRPr="000F5B9F" w:rsidRDefault="000F5B9F" w:rsidP="000F5B9F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4" w:name="n8"/>
      <w:bookmarkEnd w:id="4"/>
      <w:r w:rsidRPr="006407CA">
        <w:rPr>
          <w:b/>
          <w:color w:val="000000"/>
        </w:rPr>
        <w:t>2.</w:t>
      </w:r>
      <w:r w:rsidRPr="000F5B9F">
        <w:rPr>
          <w:b/>
          <w:color w:val="000000"/>
        </w:rPr>
        <w:t xml:space="preserve"> Джерело фінансування закупівлі: </w:t>
      </w:r>
      <w:r w:rsidRPr="000F5B9F">
        <w:rPr>
          <w:color w:val="000000"/>
        </w:rPr>
        <w:t>кошти обласного бюджету.</w:t>
      </w: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b/>
          <w:color w:val="000000"/>
        </w:rPr>
      </w:pPr>
      <w:bookmarkStart w:id="5" w:name="n9"/>
      <w:bookmarkEnd w:id="5"/>
      <w:r w:rsidRPr="006407CA">
        <w:rPr>
          <w:b/>
          <w:color w:val="000000"/>
        </w:rPr>
        <w:t>3. Інформація про предмет закупівлі.</w:t>
      </w:r>
    </w:p>
    <w:p w:rsidR="000F5B9F" w:rsidRPr="006407CA" w:rsidRDefault="000F5B9F" w:rsidP="000F5B9F">
      <w:pPr>
        <w:shd w:val="clear" w:color="auto" w:fill="FFFFFF"/>
        <w:ind w:firstLine="709"/>
        <w:jc w:val="both"/>
        <w:textAlignment w:val="baseline"/>
        <w:rPr>
          <w:i/>
          <w:color w:val="000000"/>
        </w:rPr>
      </w:pPr>
      <w:bookmarkStart w:id="6" w:name="n10"/>
      <w:bookmarkEnd w:id="6"/>
      <w:r w:rsidRPr="006407CA">
        <w:rPr>
          <w:color w:val="000000"/>
        </w:rPr>
        <w:t xml:space="preserve">3.1. </w:t>
      </w:r>
      <w:r w:rsidRPr="006407CA">
        <w:rPr>
          <w:i/>
          <w:color w:val="000000"/>
        </w:rPr>
        <w:t>Найменування предмета закупівлі</w:t>
      </w:r>
      <w:r w:rsidRPr="000F5B9F">
        <w:rPr>
          <w:i/>
          <w:color w:val="000000"/>
        </w:rPr>
        <w:t xml:space="preserve">: </w:t>
      </w:r>
      <w:r w:rsidRPr="000F5B9F">
        <w:t xml:space="preserve">газ природний, скраплений або в газоподібному стані (код 06.20.1 згідно з ДК 016:2010) (газ природний для опалення адміністративного будинку Миколаївської обласної ради, включаючи оплату послуг з його транспортування) (код 06.20.10-00.00 згідно </w:t>
      </w:r>
      <w:r w:rsidRPr="000F5B9F">
        <w:rPr>
          <w:lang w:val="ru-RU"/>
        </w:rPr>
        <w:t xml:space="preserve">                               </w:t>
      </w:r>
      <w:r w:rsidRPr="000F5B9F">
        <w:t>з ДК 016:2010).</w:t>
      </w:r>
    </w:p>
    <w:p w:rsidR="000F5B9F" w:rsidRPr="000F5B9F" w:rsidRDefault="000F5B9F" w:rsidP="000F5B9F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n11"/>
      <w:bookmarkEnd w:id="7"/>
      <w:r w:rsidRPr="006407CA">
        <w:rPr>
          <w:color w:val="000000"/>
        </w:rPr>
        <w:t>3.2.</w:t>
      </w:r>
      <w:r w:rsidRPr="000F5B9F">
        <w:rPr>
          <w:color w:val="000000"/>
        </w:rPr>
        <w:t> </w:t>
      </w:r>
      <w:r w:rsidRPr="006407CA">
        <w:rPr>
          <w:i/>
          <w:color w:val="000000"/>
        </w:rPr>
        <w:t>Кількість товарів або обсяг виконання робіт чи надання послуг</w:t>
      </w:r>
      <w:r w:rsidRPr="000F5B9F">
        <w:rPr>
          <w:i/>
          <w:color w:val="000000"/>
        </w:rPr>
        <w:t xml:space="preserve">:                    </w:t>
      </w:r>
      <w:r w:rsidRPr="000F5B9F">
        <w:t xml:space="preserve">120 000 </w:t>
      </w:r>
      <w:proofErr w:type="spellStart"/>
      <w:r w:rsidRPr="000F5B9F">
        <w:t>куб.м</w:t>
      </w:r>
      <w:proofErr w:type="spellEnd"/>
      <w:r w:rsidRPr="000F5B9F">
        <w:t>.</w:t>
      </w:r>
    </w:p>
    <w:p w:rsidR="000F5B9F" w:rsidRPr="000F5B9F" w:rsidRDefault="000F5B9F" w:rsidP="000F5B9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bookmarkStart w:id="8" w:name="n12"/>
      <w:bookmarkEnd w:id="8"/>
      <w:r w:rsidRPr="006407CA">
        <w:rPr>
          <w:color w:val="000000"/>
        </w:rPr>
        <w:t>3.3.</w:t>
      </w:r>
      <w:r w:rsidRPr="000F5B9F">
        <w:rPr>
          <w:color w:val="000000"/>
        </w:rPr>
        <w:t> </w:t>
      </w:r>
      <w:r w:rsidRPr="006407CA">
        <w:rPr>
          <w:i/>
          <w:color w:val="000000"/>
        </w:rPr>
        <w:t>Місце поставки товарів, виконання робіт чи надання послуг</w:t>
      </w:r>
      <w:r w:rsidRPr="000F5B9F">
        <w:rPr>
          <w:i/>
          <w:color w:val="000000"/>
        </w:rPr>
        <w:t xml:space="preserve">: </w:t>
      </w:r>
      <w:r w:rsidRPr="000F5B9F">
        <w:t>Миколаївська область, місто Миколаїв, Центральний район, вулиця Адміральська, буд. 22, поштовий індекс: 54001.</w:t>
      </w:r>
    </w:p>
    <w:p w:rsidR="000F5B9F" w:rsidRPr="000F5B9F" w:rsidRDefault="000F5B9F" w:rsidP="000F5B9F">
      <w:pPr>
        <w:widowControl w:val="0"/>
        <w:autoSpaceDE w:val="0"/>
        <w:autoSpaceDN w:val="0"/>
        <w:adjustRightInd w:val="0"/>
        <w:ind w:firstLine="709"/>
        <w:jc w:val="both"/>
        <w:rPr>
          <w:highlight w:val="cyan"/>
        </w:rPr>
      </w:pPr>
      <w:bookmarkStart w:id="9" w:name="n13"/>
      <w:bookmarkEnd w:id="9"/>
      <w:r w:rsidRPr="006407CA">
        <w:rPr>
          <w:color w:val="000000"/>
        </w:rPr>
        <w:t>3.4.</w:t>
      </w:r>
      <w:r w:rsidRPr="000F5B9F">
        <w:rPr>
          <w:color w:val="000000"/>
        </w:rPr>
        <w:t> </w:t>
      </w:r>
      <w:r w:rsidRPr="006407CA">
        <w:rPr>
          <w:i/>
          <w:color w:val="000000"/>
        </w:rPr>
        <w:t>Строк поставки товарів, виконання робіт чи надання послуг</w:t>
      </w:r>
      <w:r w:rsidRPr="000F5B9F">
        <w:rPr>
          <w:i/>
          <w:color w:val="000000"/>
        </w:rPr>
        <w:t xml:space="preserve">: </w:t>
      </w:r>
      <w:r w:rsidRPr="000F5B9F">
        <w:t>протягом 2015 року.</w:t>
      </w: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i/>
          <w:color w:val="000000"/>
          <w:sz w:val="16"/>
          <w:szCs w:val="16"/>
        </w:rPr>
      </w:pP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b/>
          <w:color w:val="000000"/>
        </w:rPr>
      </w:pPr>
      <w:bookmarkStart w:id="10" w:name="n14"/>
      <w:bookmarkEnd w:id="10"/>
      <w:r w:rsidRPr="006407CA">
        <w:rPr>
          <w:b/>
          <w:color w:val="000000"/>
        </w:rPr>
        <w:t>4. Інформування про застосування переговорної процедури закупівлі.</w:t>
      </w:r>
    </w:p>
    <w:p w:rsidR="000F5B9F" w:rsidRPr="006407CA" w:rsidRDefault="000F5B9F" w:rsidP="000F5B9F">
      <w:pPr>
        <w:shd w:val="clear" w:color="auto" w:fill="FFFFFF"/>
        <w:ind w:firstLine="709"/>
        <w:jc w:val="both"/>
        <w:textAlignment w:val="baseline"/>
      </w:pPr>
      <w:bookmarkStart w:id="11" w:name="n15"/>
      <w:bookmarkEnd w:id="11"/>
      <w:r w:rsidRPr="006407CA">
        <w:rPr>
          <w:color w:val="000000"/>
        </w:rPr>
        <w:t>4.1.</w:t>
      </w:r>
      <w:r w:rsidRPr="000F5B9F">
        <w:rPr>
          <w:color w:val="000000"/>
        </w:rPr>
        <w:t> </w:t>
      </w:r>
      <w:r w:rsidRPr="006407CA">
        <w:rPr>
          <w:i/>
          <w:color w:val="000000"/>
        </w:rPr>
        <w:t xml:space="preserve">Адреса </w:t>
      </w:r>
      <w:proofErr w:type="spellStart"/>
      <w:r w:rsidRPr="006407CA">
        <w:rPr>
          <w:i/>
          <w:color w:val="000000"/>
        </w:rPr>
        <w:t>веб-сайта</w:t>
      </w:r>
      <w:proofErr w:type="spellEnd"/>
      <w:r w:rsidRPr="006407CA">
        <w:rPr>
          <w:i/>
          <w:color w:val="000000"/>
        </w:rPr>
        <w:t>, на якому замовником додатково розміщено інформацію про застосування переговорної процедури закупівлі</w:t>
      </w:r>
      <w:r w:rsidRPr="000F5B9F">
        <w:rPr>
          <w:i/>
          <w:color w:val="000000"/>
        </w:rPr>
        <w:t xml:space="preserve">: </w:t>
      </w:r>
      <w:hyperlink r:id="rId7" w:history="1">
        <w:r w:rsidRPr="000F5B9F">
          <w:rPr>
            <w:rStyle w:val="a3"/>
            <w:color w:val="auto"/>
            <w:u w:val="none"/>
          </w:rPr>
          <w:t>www.oblrada.mk.ua</w:t>
        </w:r>
      </w:hyperlink>
      <w:r w:rsidRPr="000F5B9F">
        <w:t>.</w:t>
      </w:r>
    </w:p>
    <w:p w:rsidR="000F5B9F" w:rsidRPr="00B13129" w:rsidRDefault="000F5B9F" w:rsidP="000F5B9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16"/>
      <w:bookmarkEnd w:id="12"/>
      <w:r w:rsidRPr="00B13129">
        <w:rPr>
          <w:rFonts w:ascii="Times New Roman" w:hAnsi="Times New Roman"/>
          <w:sz w:val="28"/>
          <w:szCs w:val="28"/>
          <w:lang w:val="uk-UA"/>
        </w:rPr>
        <w:t>4.2.</w:t>
      </w:r>
      <w:r w:rsidRPr="000F5B9F">
        <w:rPr>
          <w:rFonts w:ascii="Times New Roman" w:hAnsi="Times New Roman"/>
        </w:rPr>
        <w:t> </w:t>
      </w:r>
      <w:r w:rsidRPr="00B13129">
        <w:rPr>
          <w:rFonts w:ascii="Times New Roman" w:hAnsi="Times New Roman"/>
          <w:i/>
          <w:sz w:val="28"/>
          <w:szCs w:val="28"/>
          <w:lang w:val="uk-UA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B13129">
        <w:rPr>
          <w:rFonts w:ascii="Times New Roman" w:hAnsi="Times New Roman"/>
          <w:i/>
          <w:sz w:val="28"/>
          <w:szCs w:val="28"/>
          <w:lang w:val="uk-UA"/>
        </w:rPr>
        <w:t>веб-порталі</w:t>
      </w:r>
      <w:proofErr w:type="spellEnd"/>
      <w:r w:rsidRPr="00B13129">
        <w:rPr>
          <w:rFonts w:ascii="Times New Roman" w:hAnsi="Times New Roman"/>
          <w:i/>
          <w:sz w:val="28"/>
          <w:szCs w:val="28"/>
          <w:lang w:val="uk-UA"/>
        </w:rPr>
        <w:t xml:space="preserve"> Уповноваженого органу з питань закупівель:</w:t>
      </w:r>
      <w:r w:rsidRPr="00B13129">
        <w:rPr>
          <w:rFonts w:ascii="Times New Roman" w:hAnsi="Times New Roman"/>
          <w:sz w:val="28"/>
          <w:szCs w:val="28"/>
          <w:lang w:val="uk-UA"/>
        </w:rPr>
        <w:t xml:space="preserve"> 02.12.2014, номер оголошення 200700, номер бюлетеня 141 (02.12.2014)</w:t>
      </w:r>
      <w:r w:rsidR="00B13129">
        <w:rPr>
          <w:rFonts w:ascii="Times New Roman" w:hAnsi="Times New Roman"/>
          <w:sz w:val="28"/>
          <w:szCs w:val="28"/>
          <w:lang w:val="uk-UA"/>
        </w:rPr>
        <w:t xml:space="preserve"> від 02.12.2014.</w:t>
      </w:r>
      <w:r w:rsidRPr="00B13129">
        <w:rPr>
          <w:rFonts w:ascii="Times New Roman" w:hAnsi="Times New Roman"/>
          <w:sz w:val="28"/>
          <w:szCs w:val="28"/>
          <w:lang w:val="uk-UA"/>
        </w:rPr>
        <w:t>.</w:t>
      </w:r>
    </w:p>
    <w:p w:rsidR="000F5B9F" w:rsidRPr="000F5B9F" w:rsidRDefault="000F5B9F" w:rsidP="000F5B9F">
      <w:pPr>
        <w:shd w:val="clear" w:color="auto" w:fill="FFFFFF"/>
        <w:ind w:firstLine="709"/>
        <w:jc w:val="both"/>
        <w:textAlignment w:val="baseline"/>
      </w:pPr>
      <w:bookmarkStart w:id="13" w:name="n17"/>
      <w:bookmarkEnd w:id="13"/>
      <w:r w:rsidRPr="006407CA">
        <w:rPr>
          <w:color w:val="000000"/>
        </w:rPr>
        <w:t>4.3.</w:t>
      </w:r>
      <w:r w:rsidRPr="000F5B9F">
        <w:rPr>
          <w:color w:val="000000"/>
        </w:rPr>
        <w:t> </w:t>
      </w:r>
      <w:r w:rsidRPr="006407CA">
        <w:rPr>
          <w:i/>
          <w:color w:val="000000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6407CA">
        <w:rPr>
          <w:i/>
          <w:color w:val="000000"/>
        </w:rPr>
        <w:t>веб-порталі</w:t>
      </w:r>
      <w:proofErr w:type="spellEnd"/>
      <w:r w:rsidRPr="006407CA">
        <w:rPr>
          <w:i/>
          <w:color w:val="000000"/>
        </w:rPr>
        <w:t xml:space="preserve"> Уповноваженого органу з питань закупівель</w:t>
      </w:r>
      <w:r w:rsidRPr="000F5B9F">
        <w:rPr>
          <w:i/>
          <w:color w:val="000000"/>
        </w:rPr>
        <w:t xml:space="preserve">: </w:t>
      </w:r>
      <w:r w:rsidRPr="000F5B9F">
        <w:t>02.12.2014, № 200700/1</w:t>
      </w:r>
      <w:bookmarkStart w:id="14" w:name="n18"/>
      <w:bookmarkEnd w:id="14"/>
      <w:r w:rsidRPr="000F5B9F">
        <w:t>.</w:t>
      </w:r>
    </w:p>
    <w:p w:rsidR="000F5B9F" w:rsidRPr="000F5B9F" w:rsidRDefault="000F5B9F" w:rsidP="000F5B9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407CA">
        <w:rPr>
          <w:color w:val="000000"/>
        </w:rPr>
        <w:t xml:space="preserve">4.4. </w:t>
      </w:r>
      <w:r w:rsidRPr="006407CA">
        <w:rPr>
          <w:i/>
          <w:color w:val="000000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6407CA">
        <w:rPr>
          <w:i/>
          <w:color w:val="000000"/>
        </w:rPr>
        <w:t>веб-порталі</w:t>
      </w:r>
      <w:proofErr w:type="spellEnd"/>
      <w:r w:rsidRPr="006407CA">
        <w:rPr>
          <w:i/>
          <w:color w:val="000000"/>
        </w:rPr>
        <w:t xml:space="preserve"> Уповноваженого органу з питань закупівель</w:t>
      </w:r>
      <w:r w:rsidRPr="000F5B9F">
        <w:rPr>
          <w:i/>
          <w:color w:val="000000"/>
        </w:rPr>
        <w:t xml:space="preserve">: </w:t>
      </w:r>
      <w:r w:rsidRPr="000F5B9F">
        <w:rPr>
          <w:color w:val="000000"/>
        </w:rPr>
        <w:t>08.12.2014, номер повідомлення 203816, номер бюлетеня: 145 (08.12.2014) від 08.12.2014.</w:t>
      </w:r>
    </w:p>
    <w:p w:rsidR="000F5B9F" w:rsidRPr="000F5B9F" w:rsidRDefault="000F5B9F" w:rsidP="000F5B9F">
      <w:pPr>
        <w:shd w:val="clear" w:color="auto" w:fill="FFFFFF"/>
        <w:ind w:firstLine="450"/>
        <w:jc w:val="both"/>
        <w:textAlignment w:val="baseline"/>
        <w:rPr>
          <w:i/>
          <w:color w:val="000000"/>
          <w:sz w:val="16"/>
          <w:szCs w:val="16"/>
        </w:rPr>
      </w:pPr>
    </w:p>
    <w:p w:rsidR="000F5B9F" w:rsidRPr="000F5B9F" w:rsidRDefault="000F5B9F" w:rsidP="000F5B9F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5" w:name="n19"/>
      <w:bookmarkEnd w:id="15"/>
      <w:r w:rsidRPr="006407CA">
        <w:rPr>
          <w:b/>
          <w:color w:val="000000"/>
        </w:rPr>
        <w:t>5. Дата відправлення запрошення до участі в проведенні процедури закупівлі</w:t>
      </w:r>
      <w:r w:rsidRPr="000F5B9F">
        <w:rPr>
          <w:b/>
          <w:color w:val="000000"/>
        </w:rPr>
        <w:t xml:space="preserve">: </w:t>
      </w:r>
      <w:r w:rsidRPr="000F5B9F">
        <w:rPr>
          <w:color w:val="000000"/>
        </w:rPr>
        <w:t>25 листопада 2014 року</w:t>
      </w:r>
      <w:r w:rsidRPr="006407CA">
        <w:rPr>
          <w:color w:val="000000"/>
        </w:rPr>
        <w:t>.</w:t>
      </w: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b/>
          <w:color w:val="000000"/>
          <w:sz w:val="16"/>
          <w:szCs w:val="16"/>
          <w:highlight w:val="cyan"/>
        </w:rPr>
      </w:pP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b/>
          <w:color w:val="000000"/>
        </w:rPr>
      </w:pPr>
      <w:bookmarkStart w:id="16" w:name="n20"/>
      <w:bookmarkEnd w:id="16"/>
      <w:r w:rsidRPr="006407CA">
        <w:rPr>
          <w:b/>
          <w:color w:val="000000"/>
        </w:rPr>
        <w:t>6. Інформація про переможця переговорної процедури закупівлі.</w:t>
      </w:r>
    </w:p>
    <w:p w:rsidR="000F5B9F" w:rsidRPr="006407CA" w:rsidRDefault="000F5B9F" w:rsidP="000F5B9F">
      <w:pPr>
        <w:shd w:val="clear" w:color="auto" w:fill="FFFFFF"/>
        <w:ind w:firstLine="709"/>
        <w:jc w:val="both"/>
        <w:textAlignment w:val="baseline"/>
        <w:rPr>
          <w:i/>
          <w:color w:val="000000"/>
        </w:rPr>
      </w:pPr>
      <w:bookmarkStart w:id="17" w:name="n21"/>
      <w:bookmarkEnd w:id="17"/>
      <w:r w:rsidRPr="006407CA">
        <w:rPr>
          <w:color w:val="000000"/>
        </w:rPr>
        <w:t>6.1.</w:t>
      </w:r>
      <w:r w:rsidRPr="000F5B9F">
        <w:rPr>
          <w:color w:val="000000"/>
        </w:rPr>
        <w:t> </w:t>
      </w:r>
      <w:r w:rsidRPr="006407CA">
        <w:rPr>
          <w:i/>
          <w:color w:val="000000"/>
        </w:rPr>
        <w:t>Найменування/прізвище, ім’я, по батькові</w:t>
      </w:r>
      <w:r w:rsidRPr="000F5B9F">
        <w:rPr>
          <w:i/>
          <w:color w:val="000000"/>
        </w:rPr>
        <w:t xml:space="preserve">: </w:t>
      </w:r>
      <w:r w:rsidRPr="000F5B9F">
        <w:t>п</w:t>
      </w:r>
      <w:r w:rsidRPr="000F5B9F">
        <w:rPr>
          <w:rStyle w:val="fontstyle39"/>
        </w:rPr>
        <w:t>ублічне акціонерне товариство по газопостачанню та газифікації «</w:t>
      </w:r>
      <w:proofErr w:type="spellStart"/>
      <w:r w:rsidRPr="000F5B9F">
        <w:rPr>
          <w:rStyle w:val="fontstyle39"/>
        </w:rPr>
        <w:t>Миколаївгаз</w:t>
      </w:r>
      <w:proofErr w:type="spellEnd"/>
      <w:r w:rsidRPr="000F5B9F">
        <w:rPr>
          <w:rStyle w:val="fontstyle39"/>
        </w:rPr>
        <w:t>»</w:t>
      </w:r>
      <w:r w:rsidRPr="006407CA">
        <w:rPr>
          <w:i/>
          <w:color w:val="000000"/>
        </w:rPr>
        <w:t>.</w:t>
      </w:r>
    </w:p>
    <w:p w:rsidR="000F5B9F" w:rsidRPr="006407CA" w:rsidRDefault="000F5B9F" w:rsidP="000F5B9F">
      <w:pPr>
        <w:shd w:val="clear" w:color="auto" w:fill="FFFFFF"/>
        <w:ind w:firstLine="709"/>
        <w:jc w:val="both"/>
        <w:textAlignment w:val="baseline"/>
        <w:rPr>
          <w:i/>
          <w:color w:val="000000"/>
        </w:rPr>
      </w:pPr>
      <w:bookmarkStart w:id="18" w:name="n22"/>
      <w:bookmarkEnd w:id="18"/>
      <w:r w:rsidRPr="006407CA">
        <w:rPr>
          <w:color w:val="000000"/>
        </w:rPr>
        <w:lastRenderedPageBreak/>
        <w:t>6.2.</w:t>
      </w:r>
      <w:r w:rsidRPr="000F5B9F">
        <w:rPr>
          <w:color w:val="000000"/>
        </w:rPr>
        <w:t> </w:t>
      </w:r>
      <w:r w:rsidRPr="006407CA">
        <w:rPr>
          <w:i/>
          <w:color w:val="000000"/>
        </w:rPr>
        <w:t>Код за ЄДРПОУ/реєстраційний номер облікової картки платника податків</w:t>
      </w:r>
      <w:r w:rsidRPr="000F5B9F">
        <w:rPr>
          <w:i/>
          <w:color w:val="000000"/>
        </w:rPr>
        <w:t xml:space="preserve">: </w:t>
      </w:r>
      <w:r w:rsidRPr="000F5B9F">
        <w:t>05410263.</w:t>
      </w:r>
    </w:p>
    <w:p w:rsidR="000F5B9F" w:rsidRPr="000F5B9F" w:rsidRDefault="000F5B9F" w:rsidP="000F5B9F">
      <w:pPr>
        <w:shd w:val="clear" w:color="auto" w:fill="FFFFFF"/>
        <w:ind w:firstLine="709"/>
        <w:jc w:val="both"/>
        <w:textAlignment w:val="baseline"/>
        <w:rPr>
          <w:i/>
          <w:color w:val="000000"/>
        </w:rPr>
      </w:pPr>
      <w:bookmarkStart w:id="19" w:name="n23"/>
      <w:bookmarkEnd w:id="19"/>
      <w:r w:rsidRPr="006407CA">
        <w:rPr>
          <w:color w:val="000000"/>
        </w:rPr>
        <w:t>6.3.</w:t>
      </w:r>
      <w:r w:rsidRPr="000F5B9F">
        <w:rPr>
          <w:color w:val="000000"/>
        </w:rPr>
        <w:t> </w:t>
      </w:r>
      <w:r w:rsidRPr="006407CA">
        <w:rPr>
          <w:i/>
          <w:color w:val="000000"/>
        </w:rPr>
        <w:t>Місцезнаходження (для юридичної особи) та місце проживання (для фізичної особи), телефон, телефакс</w:t>
      </w:r>
      <w:r w:rsidRPr="000F5B9F">
        <w:rPr>
          <w:i/>
          <w:color w:val="000000"/>
        </w:rPr>
        <w:t xml:space="preserve">: </w:t>
      </w:r>
      <w:r w:rsidRPr="000F5B9F">
        <w:t xml:space="preserve">вулиця </w:t>
      </w:r>
      <w:proofErr w:type="spellStart"/>
      <w:r w:rsidRPr="000F5B9F">
        <w:t>Чигрина</w:t>
      </w:r>
      <w:proofErr w:type="spellEnd"/>
      <w:r w:rsidRPr="000F5B9F">
        <w:t xml:space="preserve">, </w:t>
      </w:r>
      <w:smartTag w:uri="urn:schemas-microsoft-com:office:smarttags" w:element="metricconverter">
        <w:smartTagPr>
          <w:attr w:name="ProductID" w:val="159, м"/>
        </w:smartTagPr>
        <w:r w:rsidRPr="000F5B9F">
          <w:t>159, місто</w:t>
        </w:r>
      </w:smartTag>
      <w:r w:rsidRPr="000F5B9F">
        <w:t xml:space="preserve"> Миколаїв, Миколаївська область, поштовий індекс: 54008, </w:t>
      </w:r>
      <w:r w:rsidR="00B13129">
        <w:t xml:space="preserve">телефон: </w:t>
      </w:r>
      <w:bookmarkStart w:id="20" w:name="_GoBack"/>
      <w:bookmarkEnd w:id="20"/>
      <w:r w:rsidRPr="000F5B9F">
        <w:t>(0512) 67-49-01.</w:t>
      </w: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i/>
          <w:color w:val="000000"/>
        </w:rPr>
      </w:pP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b/>
          <w:color w:val="000000"/>
        </w:rPr>
      </w:pPr>
      <w:bookmarkStart w:id="21" w:name="n24"/>
      <w:bookmarkEnd w:id="21"/>
      <w:r w:rsidRPr="006407CA">
        <w:rPr>
          <w:b/>
          <w:color w:val="000000"/>
        </w:rPr>
        <w:t>7. Результат проведення процедури закупівлі.</w:t>
      </w:r>
    </w:p>
    <w:p w:rsidR="000F5B9F" w:rsidRPr="006407CA" w:rsidRDefault="000F5B9F" w:rsidP="000F5B9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bookmarkStart w:id="22" w:name="n25"/>
      <w:bookmarkEnd w:id="22"/>
      <w:r w:rsidRPr="006407CA">
        <w:rPr>
          <w:color w:val="000000"/>
        </w:rPr>
        <w:t>7.1. Дата акцепту пропозиції</w:t>
      </w:r>
      <w:r w:rsidRPr="000F5B9F">
        <w:rPr>
          <w:color w:val="000000"/>
        </w:rPr>
        <w:t>: 03 грудня 2014 року</w:t>
      </w:r>
      <w:r w:rsidRPr="006407CA">
        <w:rPr>
          <w:color w:val="000000"/>
        </w:rPr>
        <w:t>.</w:t>
      </w:r>
    </w:p>
    <w:p w:rsidR="000F5B9F" w:rsidRPr="006407CA" w:rsidRDefault="000F5B9F" w:rsidP="000F5B9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bookmarkStart w:id="23" w:name="n26"/>
      <w:bookmarkEnd w:id="23"/>
      <w:r w:rsidRPr="006407CA">
        <w:rPr>
          <w:color w:val="000000"/>
        </w:rPr>
        <w:t>7.2. Дата укладення договору про закупівлю</w:t>
      </w:r>
      <w:r w:rsidRPr="000F5B9F">
        <w:rPr>
          <w:color w:val="000000"/>
        </w:rPr>
        <w:t>: 26 грудня 2014 року</w:t>
      </w:r>
      <w:r w:rsidRPr="006407CA">
        <w:rPr>
          <w:color w:val="000000"/>
        </w:rPr>
        <w:t>.</w:t>
      </w:r>
    </w:p>
    <w:p w:rsidR="000F5B9F" w:rsidRPr="000F5B9F" w:rsidRDefault="000F5B9F" w:rsidP="000F5B9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bookmarkStart w:id="24" w:name="n27"/>
      <w:bookmarkEnd w:id="24"/>
      <w:r w:rsidRPr="006407CA">
        <w:rPr>
          <w:color w:val="000000"/>
        </w:rPr>
        <w:t>7.3. Сума, визначена в договорі про закупівлю:</w:t>
      </w:r>
    </w:p>
    <w:p w:rsidR="000F5B9F" w:rsidRPr="000F5B9F" w:rsidRDefault="000F5B9F" w:rsidP="000F5B9F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0F5B9F" w:rsidRPr="000F5B9F" w:rsidRDefault="000F5B9F" w:rsidP="000F5B9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uk-UA"/>
        </w:rPr>
      </w:pPr>
      <w:r w:rsidRPr="000F5B9F">
        <w:rPr>
          <w:sz w:val="28"/>
          <w:szCs w:val="28"/>
          <w:lang w:val="uk-UA"/>
        </w:rPr>
        <w:t>809 582,40</w:t>
      </w:r>
    </w:p>
    <w:p w:rsidR="000F5B9F" w:rsidRPr="000F5B9F" w:rsidRDefault="000F5B9F" w:rsidP="000F5B9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uk-UA"/>
        </w:rPr>
      </w:pPr>
      <w:r w:rsidRPr="000F5B9F">
        <w:rPr>
          <w:sz w:val="28"/>
          <w:szCs w:val="28"/>
          <w:lang w:val="uk-UA"/>
        </w:rPr>
        <w:t>вісімсот дев'ять тисяч п’ятсот вісімдесят дві гривні 40 копійок,</w:t>
      </w:r>
    </w:p>
    <w:p w:rsidR="000F5B9F" w:rsidRPr="000F5B9F" w:rsidRDefault="000F5B9F" w:rsidP="000F5B9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0F5B9F">
        <w:rPr>
          <w:sz w:val="28"/>
          <w:szCs w:val="28"/>
          <w:lang w:val="uk-UA"/>
        </w:rPr>
        <w:t>з урахуванням ПДВ.</w:t>
      </w: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0F5B9F" w:rsidRPr="000F5B9F" w:rsidRDefault="000F5B9F" w:rsidP="000F5B9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n28"/>
      <w:bookmarkStart w:id="26" w:name="n29"/>
      <w:bookmarkEnd w:id="25"/>
      <w:bookmarkEnd w:id="26"/>
      <w:r w:rsidRPr="006407CA">
        <w:rPr>
          <w:rFonts w:ascii="Times New Roman" w:hAnsi="Times New Roman"/>
          <w:color w:val="000000"/>
          <w:sz w:val="28"/>
          <w:szCs w:val="28"/>
          <w:lang w:val="uk-UA"/>
        </w:rPr>
        <w:t>7.4. Ціна за одиницю т</w:t>
      </w:r>
      <w:r w:rsidRPr="000F5B9F">
        <w:rPr>
          <w:rFonts w:ascii="Times New Roman" w:hAnsi="Times New Roman"/>
          <w:color w:val="000000"/>
          <w:sz w:val="28"/>
          <w:szCs w:val="28"/>
          <w:lang w:val="uk-UA"/>
        </w:rPr>
        <w:t xml:space="preserve">овару (у разі закупівлі товару): </w:t>
      </w:r>
      <w:r w:rsidRPr="000F5B9F">
        <w:rPr>
          <w:rFonts w:ascii="Times New Roman" w:hAnsi="Times New Roman"/>
          <w:sz w:val="28"/>
          <w:szCs w:val="28"/>
          <w:lang w:val="uk-UA"/>
        </w:rPr>
        <w:t xml:space="preserve">ціна з ПДВ за                    1000 </w:t>
      </w:r>
      <w:proofErr w:type="spellStart"/>
      <w:r w:rsidRPr="000F5B9F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0F5B9F">
        <w:rPr>
          <w:rFonts w:ascii="Times New Roman" w:hAnsi="Times New Roman"/>
          <w:sz w:val="28"/>
          <w:szCs w:val="28"/>
          <w:lang w:val="uk-UA"/>
        </w:rPr>
        <w:t>. –</w:t>
      </w:r>
      <w:r w:rsidRPr="000F5B9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0F5B9F">
        <w:rPr>
          <w:rFonts w:ascii="Times New Roman" w:hAnsi="Times New Roman"/>
          <w:sz w:val="28"/>
          <w:szCs w:val="28"/>
          <w:lang w:val="uk-UA"/>
        </w:rPr>
        <w:t>6 746,520 грн.</w:t>
      </w: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color w:val="000000"/>
        </w:rPr>
      </w:pPr>
    </w:p>
    <w:p w:rsidR="000F5B9F" w:rsidRPr="006407CA" w:rsidRDefault="000F5B9F" w:rsidP="000F5B9F">
      <w:pPr>
        <w:shd w:val="clear" w:color="auto" w:fill="FFFFFF"/>
        <w:ind w:firstLine="450"/>
        <w:jc w:val="both"/>
        <w:textAlignment w:val="baseline"/>
        <w:rPr>
          <w:b/>
          <w:color w:val="000000"/>
        </w:rPr>
      </w:pPr>
      <w:bookmarkStart w:id="27" w:name="n30"/>
      <w:bookmarkEnd w:id="27"/>
      <w:r w:rsidRPr="006407CA">
        <w:rPr>
          <w:b/>
          <w:color w:val="000000"/>
        </w:rPr>
        <w:t>8. Відміна процедури закупівлі.</w:t>
      </w:r>
    </w:p>
    <w:p w:rsidR="000F5B9F" w:rsidRPr="006407CA" w:rsidRDefault="000F5B9F" w:rsidP="000F5B9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bookmarkStart w:id="28" w:name="n31"/>
      <w:bookmarkEnd w:id="28"/>
      <w:r w:rsidRPr="006407CA">
        <w:rPr>
          <w:color w:val="000000"/>
        </w:rPr>
        <w:t>8.1. Дата прийняття рішення.</w:t>
      </w:r>
    </w:p>
    <w:p w:rsidR="000F5B9F" w:rsidRPr="006407CA" w:rsidRDefault="000F5B9F" w:rsidP="000F5B9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bookmarkStart w:id="29" w:name="n32"/>
      <w:bookmarkEnd w:id="29"/>
      <w:r w:rsidRPr="006407CA">
        <w:rPr>
          <w:color w:val="000000"/>
        </w:rPr>
        <w:t>8.2. Підстава.</w:t>
      </w:r>
    </w:p>
    <w:p w:rsidR="000F5B9F" w:rsidRPr="000F5B9F" w:rsidRDefault="000F5B9F" w:rsidP="000F5B9F">
      <w:pPr>
        <w:jc w:val="both"/>
      </w:pPr>
    </w:p>
    <w:p w:rsidR="000F5B9F" w:rsidRPr="000F5B9F" w:rsidRDefault="000F5B9F" w:rsidP="000F5B9F">
      <w:pPr>
        <w:jc w:val="both"/>
      </w:pPr>
    </w:p>
    <w:p w:rsidR="000F5B9F" w:rsidRDefault="000F5B9F" w:rsidP="000F5B9F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F5B9F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0F5B9F" w:rsidRPr="000F5B9F" w:rsidRDefault="000F5B9F" w:rsidP="000F5B9F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F5B9F"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0F5B9F" w:rsidRPr="000F5B9F" w:rsidRDefault="000F5B9F" w:rsidP="000F5B9F">
      <w:pPr>
        <w:pStyle w:val="a4"/>
        <w:rPr>
          <w:rFonts w:ascii="Times New Roman" w:hAnsi="Times New Roman"/>
          <w:sz w:val="28"/>
          <w:szCs w:val="28"/>
        </w:rPr>
      </w:pPr>
      <w:r w:rsidRPr="000F5B9F">
        <w:rPr>
          <w:rFonts w:ascii="Times New Roman" w:hAnsi="Times New Roman"/>
          <w:sz w:val="28"/>
          <w:szCs w:val="28"/>
          <w:lang w:val="uk-UA"/>
        </w:rPr>
        <w:t xml:space="preserve">комітету з конкурсних торгів </w:t>
      </w:r>
    </w:p>
    <w:p w:rsidR="000F5B9F" w:rsidRPr="000F5B9F" w:rsidRDefault="000F5B9F" w:rsidP="000F5B9F">
      <w:pPr>
        <w:pStyle w:val="a4"/>
        <w:rPr>
          <w:rFonts w:ascii="Times New Roman" w:hAnsi="Times New Roman"/>
          <w:sz w:val="28"/>
          <w:szCs w:val="28"/>
          <w:lang w:val="uk-UA" w:eastAsia="x-none"/>
        </w:rPr>
      </w:pPr>
      <w:proofErr w:type="spellStart"/>
      <w:r w:rsidRPr="000F5B9F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0F5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B9F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0F5B9F">
        <w:rPr>
          <w:rFonts w:ascii="Times New Roman" w:hAnsi="Times New Roman"/>
          <w:sz w:val="28"/>
          <w:szCs w:val="28"/>
        </w:rPr>
        <w:t xml:space="preserve"> ради</w:t>
      </w:r>
      <w:r w:rsidRPr="000F5B9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F5B9F">
        <w:rPr>
          <w:rFonts w:ascii="Times New Roman" w:hAnsi="Times New Roman"/>
          <w:sz w:val="28"/>
          <w:szCs w:val="28"/>
          <w:lang w:val="uk-UA" w:eastAsia="x-none"/>
        </w:rPr>
        <w:t xml:space="preserve">________________              Є.Є. </w:t>
      </w:r>
      <w:proofErr w:type="spellStart"/>
      <w:r w:rsidRPr="000F5B9F">
        <w:rPr>
          <w:rFonts w:ascii="Times New Roman" w:hAnsi="Times New Roman"/>
          <w:sz w:val="28"/>
          <w:szCs w:val="28"/>
          <w:lang w:val="uk-UA" w:eastAsia="x-none"/>
        </w:rPr>
        <w:t>Литвинюк</w:t>
      </w:r>
      <w:proofErr w:type="spellEnd"/>
      <w:r w:rsidRPr="000F5B9F">
        <w:rPr>
          <w:rFonts w:ascii="Times New Roman" w:hAnsi="Times New Roman"/>
          <w:sz w:val="28"/>
          <w:szCs w:val="28"/>
          <w:lang w:val="uk-UA" w:eastAsia="x-none"/>
        </w:rPr>
        <w:t xml:space="preserve"> </w:t>
      </w:r>
    </w:p>
    <w:p w:rsidR="000F5B9F" w:rsidRPr="000F5B9F" w:rsidRDefault="000F5B9F" w:rsidP="000F5B9F">
      <w:pPr>
        <w:pStyle w:val="a4"/>
        <w:rPr>
          <w:rFonts w:ascii="Times New Roman" w:hAnsi="Times New Roman"/>
          <w:sz w:val="16"/>
          <w:szCs w:val="16"/>
          <w:lang w:val="uk-UA"/>
        </w:rPr>
      </w:pPr>
      <w:r w:rsidRPr="000F5B9F">
        <w:rPr>
          <w:rFonts w:ascii="Times New Roman" w:hAnsi="Times New Roman"/>
          <w:sz w:val="16"/>
          <w:szCs w:val="16"/>
          <w:lang w:val="uk-UA" w:eastAsia="x-none"/>
        </w:rPr>
        <w:t xml:space="preserve">   </w:t>
      </w:r>
      <w:r w:rsidRPr="000F5B9F">
        <w:rPr>
          <w:rFonts w:ascii="Times New Roman" w:hAnsi="Times New Roman"/>
          <w:sz w:val="16"/>
          <w:szCs w:val="16"/>
          <w:lang w:val="uk-UA" w:eastAsia="x-none"/>
        </w:rPr>
        <w:tab/>
      </w:r>
      <w:r w:rsidRPr="000F5B9F">
        <w:rPr>
          <w:rFonts w:ascii="Times New Roman" w:hAnsi="Times New Roman"/>
          <w:sz w:val="16"/>
          <w:szCs w:val="16"/>
          <w:lang w:val="uk-UA" w:eastAsia="x-none"/>
        </w:rPr>
        <w:tab/>
      </w:r>
      <w:r w:rsidRPr="000F5B9F">
        <w:rPr>
          <w:rFonts w:ascii="Times New Roman" w:hAnsi="Times New Roman"/>
          <w:sz w:val="16"/>
          <w:szCs w:val="16"/>
          <w:lang w:val="uk-UA" w:eastAsia="x-none"/>
        </w:rPr>
        <w:tab/>
      </w:r>
      <w:r w:rsidRPr="000F5B9F">
        <w:rPr>
          <w:rFonts w:ascii="Times New Roman" w:hAnsi="Times New Roman"/>
          <w:sz w:val="16"/>
          <w:szCs w:val="16"/>
          <w:lang w:val="uk-UA" w:eastAsia="x-none"/>
        </w:rPr>
        <w:tab/>
      </w:r>
      <w:r w:rsidRPr="000F5B9F">
        <w:rPr>
          <w:rFonts w:ascii="Times New Roman" w:hAnsi="Times New Roman"/>
          <w:sz w:val="16"/>
          <w:szCs w:val="16"/>
          <w:lang w:val="uk-UA" w:eastAsia="x-none"/>
        </w:rPr>
        <w:tab/>
      </w:r>
      <w:r w:rsidRPr="000F5B9F">
        <w:rPr>
          <w:rFonts w:ascii="Times New Roman" w:hAnsi="Times New Roman"/>
          <w:sz w:val="16"/>
          <w:szCs w:val="16"/>
          <w:lang w:val="uk-UA" w:eastAsia="x-none"/>
        </w:rPr>
        <w:tab/>
        <w:t xml:space="preserve">                            (підпис)</w:t>
      </w:r>
    </w:p>
    <w:p w:rsidR="001573DC" w:rsidRPr="000F5B9F" w:rsidRDefault="001573DC" w:rsidP="000F5B9F"/>
    <w:sectPr w:rsidR="001573DC" w:rsidRPr="000F5B9F" w:rsidSect="009F325D">
      <w:headerReference w:type="default" r:id="rId8"/>
      <w:pgSz w:w="11906" w:h="16838"/>
      <w:pgMar w:top="119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A2" w:rsidRDefault="00A858A2" w:rsidP="009F325D">
      <w:r>
        <w:separator/>
      </w:r>
    </w:p>
  </w:endnote>
  <w:endnote w:type="continuationSeparator" w:id="0">
    <w:p w:rsidR="00A858A2" w:rsidRDefault="00A858A2" w:rsidP="009F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A2" w:rsidRDefault="00A858A2" w:rsidP="009F325D">
      <w:r>
        <w:separator/>
      </w:r>
    </w:p>
  </w:footnote>
  <w:footnote w:type="continuationSeparator" w:id="0">
    <w:p w:rsidR="00A858A2" w:rsidRDefault="00A858A2" w:rsidP="009F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273228"/>
      <w:docPartObj>
        <w:docPartGallery w:val="Page Numbers (Top of Page)"/>
        <w:docPartUnique/>
      </w:docPartObj>
    </w:sdtPr>
    <w:sdtEndPr/>
    <w:sdtContent>
      <w:p w:rsidR="008105FC" w:rsidRDefault="007662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29" w:rsidRPr="00B1312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58"/>
    <w:rsid w:val="0003692B"/>
    <w:rsid w:val="00077DB3"/>
    <w:rsid w:val="000B6A58"/>
    <w:rsid w:val="000F5B9F"/>
    <w:rsid w:val="00100BC2"/>
    <w:rsid w:val="00152C3E"/>
    <w:rsid w:val="001573DC"/>
    <w:rsid w:val="001612A2"/>
    <w:rsid w:val="00192A5E"/>
    <w:rsid w:val="001A1168"/>
    <w:rsid w:val="004447C8"/>
    <w:rsid w:val="00453DF1"/>
    <w:rsid w:val="004A32F3"/>
    <w:rsid w:val="004E2E38"/>
    <w:rsid w:val="005171CF"/>
    <w:rsid w:val="0058700E"/>
    <w:rsid w:val="005C3E34"/>
    <w:rsid w:val="00630AF6"/>
    <w:rsid w:val="006B5981"/>
    <w:rsid w:val="006E5178"/>
    <w:rsid w:val="0076627A"/>
    <w:rsid w:val="00783CF0"/>
    <w:rsid w:val="008B24DF"/>
    <w:rsid w:val="008C1E99"/>
    <w:rsid w:val="008D12D5"/>
    <w:rsid w:val="00932A15"/>
    <w:rsid w:val="009F325D"/>
    <w:rsid w:val="00A274E9"/>
    <w:rsid w:val="00A858A2"/>
    <w:rsid w:val="00B13129"/>
    <w:rsid w:val="00CC4F7F"/>
    <w:rsid w:val="00CE3D1D"/>
    <w:rsid w:val="00D21220"/>
    <w:rsid w:val="00D56D42"/>
    <w:rsid w:val="00DE2CC2"/>
    <w:rsid w:val="00E129BA"/>
    <w:rsid w:val="00EA5021"/>
    <w:rsid w:val="00F714C8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5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2D5"/>
    <w:rPr>
      <w:color w:val="0000FF"/>
      <w:u w:val="single"/>
    </w:rPr>
  </w:style>
  <w:style w:type="paragraph" w:styleId="a4">
    <w:name w:val="No Spacing"/>
    <w:uiPriority w:val="1"/>
    <w:qFormat/>
    <w:rsid w:val="008D12D5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D12D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2D5"/>
    <w:rPr>
      <w:rFonts w:eastAsia="Calibri" w:cs="Times New Roman"/>
      <w:szCs w:val="28"/>
    </w:rPr>
  </w:style>
  <w:style w:type="paragraph" w:styleId="a7">
    <w:name w:val="Normal (Web)"/>
    <w:basedOn w:val="a"/>
    <w:uiPriority w:val="99"/>
    <w:semiHidden/>
    <w:unhideWhenUsed/>
    <w:rsid w:val="001573D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1573DC"/>
    <w:rPr>
      <w:b/>
      <w:bCs/>
    </w:rPr>
  </w:style>
  <w:style w:type="character" w:customStyle="1" w:styleId="fontstyle39">
    <w:name w:val="fontstyle39"/>
    <w:basedOn w:val="a0"/>
    <w:rsid w:val="00EA5021"/>
  </w:style>
  <w:style w:type="paragraph" w:styleId="a9">
    <w:name w:val="footer"/>
    <w:basedOn w:val="a"/>
    <w:link w:val="aa"/>
    <w:uiPriority w:val="99"/>
    <w:unhideWhenUsed/>
    <w:rsid w:val="009F325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25D"/>
    <w:rPr>
      <w:rFonts w:eastAsia="Calibri" w:cs="Times New Roman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36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92B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0F5B9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5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2D5"/>
    <w:rPr>
      <w:color w:val="0000FF"/>
      <w:u w:val="single"/>
    </w:rPr>
  </w:style>
  <w:style w:type="paragraph" w:styleId="a4">
    <w:name w:val="No Spacing"/>
    <w:uiPriority w:val="1"/>
    <w:qFormat/>
    <w:rsid w:val="008D12D5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D12D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2D5"/>
    <w:rPr>
      <w:rFonts w:eastAsia="Calibri" w:cs="Times New Roman"/>
      <w:szCs w:val="28"/>
    </w:rPr>
  </w:style>
  <w:style w:type="paragraph" w:styleId="a7">
    <w:name w:val="Normal (Web)"/>
    <w:basedOn w:val="a"/>
    <w:uiPriority w:val="99"/>
    <w:semiHidden/>
    <w:unhideWhenUsed/>
    <w:rsid w:val="001573D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1573DC"/>
    <w:rPr>
      <w:b/>
      <w:bCs/>
    </w:rPr>
  </w:style>
  <w:style w:type="character" w:customStyle="1" w:styleId="fontstyle39">
    <w:name w:val="fontstyle39"/>
    <w:basedOn w:val="a0"/>
    <w:rsid w:val="00EA5021"/>
  </w:style>
  <w:style w:type="paragraph" w:styleId="a9">
    <w:name w:val="footer"/>
    <w:basedOn w:val="a"/>
    <w:link w:val="aa"/>
    <w:uiPriority w:val="99"/>
    <w:unhideWhenUsed/>
    <w:rsid w:val="009F325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25D"/>
    <w:rPr>
      <w:rFonts w:eastAsia="Calibri" w:cs="Times New Roman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36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92B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0F5B9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8</cp:revision>
  <cp:lastPrinted>2013-10-07T08:18:00Z</cp:lastPrinted>
  <dcterms:created xsi:type="dcterms:W3CDTF">2013-10-07T06:18:00Z</dcterms:created>
  <dcterms:modified xsi:type="dcterms:W3CDTF">2014-12-25T07:38:00Z</dcterms:modified>
</cp:coreProperties>
</file>