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4A" w:rsidRPr="002B7F4A" w:rsidRDefault="00A30B5D" w:rsidP="00A30B5D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2B7F4A"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ОГОЛОШЕННЯ</w:t>
      </w:r>
    </w:p>
    <w:p w:rsidR="00A30B5D" w:rsidRPr="002B7F4A" w:rsidRDefault="00A30B5D" w:rsidP="00A30B5D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2B7F4A"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про результати проведення торгів</w:t>
      </w:r>
    </w:p>
    <w:p w:rsidR="002B7F4A" w:rsidRPr="00A30B5D" w:rsidRDefault="002B7F4A" w:rsidP="00A30B5D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color w:val="000000"/>
          <w:sz w:val="28"/>
          <w:szCs w:val="28"/>
          <w:highlight w:val="cyan"/>
          <w:lang w:val="uk-UA"/>
        </w:rPr>
      </w:pPr>
    </w:p>
    <w:p w:rsidR="00A30B5D" w:rsidRPr="002B7F4A" w:rsidRDefault="00A30B5D" w:rsidP="00A30B5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0" w:name="n4"/>
      <w:bookmarkEnd w:id="0"/>
      <w:r w:rsidRPr="002B7F4A">
        <w:rPr>
          <w:b/>
          <w:color w:val="000000"/>
          <w:sz w:val="28"/>
          <w:szCs w:val="28"/>
          <w:lang w:val="uk-UA"/>
        </w:rPr>
        <w:t>1. Замовник.</w:t>
      </w:r>
    </w:p>
    <w:p w:rsidR="00A30B5D" w:rsidRPr="002B7F4A" w:rsidRDefault="00A30B5D" w:rsidP="00A30B5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" w:name="n5"/>
      <w:bookmarkEnd w:id="1"/>
      <w:r w:rsidRPr="002B7F4A">
        <w:rPr>
          <w:color w:val="000000"/>
          <w:sz w:val="28"/>
          <w:szCs w:val="28"/>
          <w:lang w:val="uk-UA"/>
        </w:rPr>
        <w:t xml:space="preserve">1.1. </w:t>
      </w:r>
      <w:r w:rsidRPr="002B7F4A">
        <w:rPr>
          <w:i/>
          <w:color w:val="000000"/>
          <w:sz w:val="28"/>
          <w:szCs w:val="28"/>
          <w:lang w:val="uk-UA"/>
        </w:rPr>
        <w:t>Найменування</w:t>
      </w:r>
      <w:r w:rsidR="002B7F4A" w:rsidRPr="002B7F4A">
        <w:rPr>
          <w:i/>
          <w:color w:val="000000"/>
          <w:sz w:val="28"/>
          <w:szCs w:val="28"/>
          <w:lang w:val="uk-UA"/>
        </w:rPr>
        <w:t>:</w:t>
      </w:r>
      <w:r w:rsidR="002B7F4A" w:rsidRPr="002B7F4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2B7F4A" w:rsidRPr="002B7F4A">
        <w:rPr>
          <w:sz w:val="28"/>
          <w:szCs w:val="28"/>
        </w:rPr>
        <w:t>Миколаївська</w:t>
      </w:r>
      <w:proofErr w:type="spellEnd"/>
      <w:r w:rsidR="002B7F4A" w:rsidRPr="002B7F4A">
        <w:rPr>
          <w:sz w:val="28"/>
          <w:szCs w:val="28"/>
        </w:rPr>
        <w:t xml:space="preserve"> </w:t>
      </w:r>
      <w:proofErr w:type="spellStart"/>
      <w:r w:rsidR="002B7F4A" w:rsidRPr="002B7F4A">
        <w:rPr>
          <w:sz w:val="28"/>
          <w:szCs w:val="28"/>
        </w:rPr>
        <w:t>обласна</w:t>
      </w:r>
      <w:proofErr w:type="spellEnd"/>
      <w:r w:rsidR="002B7F4A" w:rsidRPr="002B7F4A">
        <w:rPr>
          <w:sz w:val="28"/>
          <w:szCs w:val="28"/>
        </w:rPr>
        <w:t xml:space="preserve"> рада.</w:t>
      </w:r>
    </w:p>
    <w:p w:rsidR="00A30B5D" w:rsidRPr="002B7F4A" w:rsidRDefault="00A30B5D" w:rsidP="00A30B5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" w:name="n6"/>
      <w:bookmarkEnd w:id="2"/>
      <w:r w:rsidRPr="002B7F4A">
        <w:rPr>
          <w:color w:val="000000"/>
          <w:sz w:val="28"/>
          <w:szCs w:val="28"/>
          <w:lang w:val="uk-UA"/>
        </w:rPr>
        <w:t xml:space="preserve">1.2. </w:t>
      </w:r>
      <w:r w:rsidRPr="002B7F4A">
        <w:rPr>
          <w:i/>
          <w:color w:val="000000"/>
          <w:sz w:val="28"/>
          <w:szCs w:val="28"/>
          <w:lang w:val="uk-UA"/>
        </w:rPr>
        <w:t>Код за ЄДРПОУ</w:t>
      </w:r>
      <w:r w:rsidR="002B7F4A">
        <w:rPr>
          <w:i/>
          <w:color w:val="000000"/>
          <w:sz w:val="28"/>
          <w:szCs w:val="28"/>
          <w:lang w:val="uk-UA"/>
        </w:rPr>
        <w:t xml:space="preserve">: </w:t>
      </w:r>
      <w:r w:rsidR="002B7F4A" w:rsidRPr="002B7F4A">
        <w:rPr>
          <w:sz w:val="28"/>
          <w:szCs w:val="28"/>
        </w:rPr>
        <w:t>25696652</w:t>
      </w:r>
      <w:r w:rsidRPr="002B7F4A">
        <w:rPr>
          <w:color w:val="000000"/>
          <w:sz w:val="28"/>
          <w:szCs w:val="28"/>
          <w:lang w:val="uk-UA"/>
        </w:rPr>
        <w:t>.</w:t>
      </w:r>
    </w:p>
    <w:p w:rsidR="00A30B5D" w:rsidRPr="002B7F4A" w:rsidRDefault="00A30B5D" w:rsidP="00A30B5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i/>
          <w:color w:val="000000"/>
          <w:sz w:val="28"/>
          <w:szCs w:val="28"/>
          <w:lang w:val="uk-UA"/>
        </w:rPr>
      </w:pPr>
      <w:bookmarkStart w:id="3" w:name="n7"/>
      <w:bookmarkEnd w:id="3"/>
      <w:r w:rsidRPr="002B7F4A">
        <w:rPr>
          <w:color w:val="000000"/>
          <w:sz w:val="28"/>
          <w:szCs w:val="28"/>
          <w:lang w:val="uk-UA"/>
        </w:rPr>
        <w:t>1.3.</w:t>
      </w:r>
      <w:r w:rsidR="004E4297">
        <w:rPr>
          <w:color w:val="000000"/>
          <w:sz w:val="28"/>
          <w:szCs w:val="28"/>
          <w:lang w:val="uk-UA"/>
        </w:rPr>
        <w:t> </w:t>
      </w:r>
      <w:r w:rsidRPr="002B7F4A">
        <w:rPr>
          <w:i/>
          <w:color w:val="000000"/>
          <w:sz w:val="28"/>
          <w:szCs w:val="28"/>
          <w:lang w:val="uk-UA"/>
        </w:rPr>
        <w:t>Місцезнаходження</w:t>
      </w:r>
      <w:r w:rsidR="002B7F4A">
        <w:rPr>
          <w:i/>
          <w:color w:val="000000"/>
          <w:sz w:val="28"/>
          <w:szCs w:val="28"/>
          <w:lang w:val="uk-UA"/>
        </w:rPr>
        <w:t xml:space="preserve">: </w:t>
      </w:r>
      <w:r w:rsidR="002B7F4A" w:rsidRPr="00F54F93">
        <w:rPr>
          <w:sz w:val="28"/>
          <w:szCs w:val="28"/>
          <w:lang w:val="uk-UA"/>
        </w:rPr>
        <w:t>вул. Адміральська, буд. 22, м</w:t>
      </w:r>
      <w:r w:rsidR="002B7F4A">
        <w:rPr>
          <w:sz w:val="28"/>
          <w:szCs w:val="28"/>
          <w:lang w:val="uk-UA"/>
        </w:rPr>
        <w:t>.</w:t>
      </w:r>
      <w:r w:rsidR="002B7F4A" w:rsidRPr="00F54F93">
        <w:rPr>
          <w:sz w:val="28"/>
          <w:szCs w:val="28"/>
          <w:lang w:val="uk-UA"/>
        </w:rPr>
        <w:t xml:space="preserve"> Миколаїв,</w:t>
      </w:r>
      <w:r w:rsidR="002B7F4A" w:rsidRPr="002B7F4A">
        <w:rPr>
          <w:lang w:val="uk-UA"/>
        </w:rPr>
        <w:t xml:space="preserve"> </w:t>
      </w:r>
      <w:r w:rsidR="002B7F4A" w:rsidRPr="00F54F93">
        <w:rPr>
          <w:sz w:val="28"/>
          <w:szCs w:val="28"/>
          <w:lang w:val="uk-UA"/>
        </w:rPr>
        <w:t>Миколаївська область, поштовий індекс: 54001.</w:t>
      </w:r>
    </w:p>
    <w:p w:rsidR="002B7F4A" w:rsidRPr="00A30B5D" w:rsidRDefault="002B7F4A" w:rsidP="00A30B5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highlight w:val="cyan"/>
          <w:lang w:val="uk-UA"/>
        </w:rPr>
      </w:pPr>
    </w:p>
    <w:p w:rsidR="00A30B5D" w:rsidRDefault="00A30B5D" w:rsidP="00A30B5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lang w:val="uk-UA"/>
        </w:rPr>
      </w:pPr>
      <w:bookmarkStart w:id="4" w:name="n8"/>
      <w:bookmarkEnd w:id="4"/>
      <w:r w:rsidRPr="002B7F4A">
        <w:rPr>
          <w:b/>
          <w:color w:val="000000"/>
          <w:sz w:val="28"/>
          <w:szCs w:val="28"/>
          <w:lang w:val="uk-UA"/>
        </w:rPr>
        <w:t>2. Джерело фінансування закупівлі</w:t>
      </w:r>
      <w:r w:rsidR="002B7F4A" w:rsidRPr="002B7F4A">
        <w:rPr>
          <w:b/>
          <w:color w:val="000000"/>
          <w:sz w:val="28"/>
          <w:szCs w:val="28"/>
          <w:lang w:val="uk-UA"/>
        </w:rPr>
        <w:t xml:space="preserve">: </w:t>
      </w:r>
      <w:proofErr w:type="spellStart"/>
      <w:r w:rsidR="002B7F4A" w:rsidRPr="002B7F4A">
        <w:rPr>
          <w:sz w:val="28"/>
          <w:szCs w:val="28"/>
        </w:rPr>
        <w:t>кошти</w:t>
      </w:r>
      <w:proofErr w:type="spellEnd"/>
      <w:r w:rsidR="002B7F4A" w:rsidRPr="002B7F4A">
        <w:rPr>
          <w:sz w:val="28"/>
          <w:szCs w:val="28"/>
        </w:rPr>
        <w:t xml:space="preserve"> </w:t>
      </w:r>
      <w:proofErr w:type="spellStart"/>
      <w:r w:rsidR="002B7F4A" w:rsidRPr="002B7F4A">
        <w:rPr>
          <w:sz w:val="28"/>
          <w:szCs w:val="28"/>
        </w:rPr>
        <w:t>обласного</w:t>
      </w:r>
      <w:proofErr w:type="spellEnd"/>
      <w:r w:rsidR="002B7F4A" w:rsidRPr="002B7F4A">
        <w:rPr>
          <w:sz w:val="28"/>
          <w:szCs w:val="28"/>
        </w:rPr>
        <w:t xml:space="preserve"> бюджету</w:t>
      </w:r>
      <w:r w:rsidR="002B7F4A" w:rsidRPr="00672565">
        <w:t>.</w:t>
      </w:r>
    </w:p>
    <w:p w:rsidR="002B7F4A" w:rsidRPr="002B7F4A" w:rsidRDefault="002B7F4A" w:rsidP="00A30B5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A30B5D" w:rsidRPr="002B7F4A" w:rsidRDefault="002B7F4A" w:rsidP="00A30B5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5" w:name="n9"/>
      <w:bookmarkEnd w:id="5"/>
      <w:r>
        <w:rPr>
          <w:b/>
          <w:color w:val="000000"/>
          <w:sz w:val="28"/>
          <w:szCs w:val="28"/>
          <w:lang w:val="uk-UA"/>
        </w:rPr>
        <w:t xml:space="preserve">3. Процедура закупівлі: </w:t>
      </w:r>
      <w:r w:rsidRPr="002B7F4A">
        <w:rPr>
          <w:color w:val="000000"/>
          <w:sz w:val="28"/>
          <w:szCs w:val="28"/>
          <w:lang w:val="uk-UA"/>
        </w:rPr>
        <w:t>відкриті торги.</w:t>
      </w:r>
    </w:p>
    <w:p w:rsidR="00A30B5D" w:rsidRPr="002B7F4A" w:rsidRDefault="00A30B5D" w:rsidP="00A30B5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6" w:name="n10"/>
      <w:bookmarkEnd w:id="6"/>
      <w:r w:rsidRPr="002B7F4A">
        <w:rPr>
          <w:b/>
          <w:color w:val="000000"/>
          <w:sz w:val="28"/>
          <w:szCs w:val="28"/>
          <w:lang w:val="uk-UA"/>
        </w:rPr>
        <w:t>4. Інформація про предмет закупівлі.</w:t>
      </w:r>
    </w:p>
    <w:p w:rsidR="00A30B5D" w:rsidRPr="00A30B5D" w:rsidRDefault="00A30B5D" w:rsidP="00A30B5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highlight w:val="cyan"/>
          <w:lang w:val="uk-UA"/>
        </w:rPr>
      </w:pPr>
      <w:bookmarkStart w:id="7" w:name="n11"/>
      <w:bookmarkEnd w:id="7"/>
      <w:r w:rsidRPr="002B7F4A">
        <w:rPr>
          <w:color w:val="000000"/>
          <w:sz w:val="28"/>
          <w:szCs w:val="28"/>
          <w:lang w:val="uk-UA"/>
        </w:rPr>
        <w:t>4.1.</w:t>
      </w:r>
      <w:r w:rsidR="002B7F4A">
        <w:rPr>
          <w:color w:val="000000"/>
          <w:sz w:val="28"/>
          <w:szCs w:val="28"/>
          <w:lang w:val="uk-UA"/>
        </w:rPr>
        <w:t> </w:t>
      </w:r>
      <w:r w:rsidRPr="002B7F4A">
        <w:rPr>
          <w:i/>
          <w:color w:val="000000"/>
          <w:sz w:val="28"/>
          <w:szCs w:val="28"/>
          <w:lang w:val="uk-UA"/>
        </w:rPr>
        <w:t>Найменування предмета закупівлі</w:t>
      </w:r>
      <w:r w:rsidR="002B7F4A" w:rsidRPr="002B7F4A">
        <w:rPr>
          <w:i/>
          <w:color w:val="000000"/>
          <w:sz w:val="28"/>
          <w:szCs w:val="28"/>
          <w:lang w:val="uk-UA"/>
        </w:rPr>
        <w:t>:</w:t>
      </w:r>
      <w:r w:rsidR="002B7F4A" w:rsidRPr="002B7F4A">
        <w:rPr>
          <w:color w:val="000000"/>
          <w:sz w:val="28"/>
          <w:szCs w:val="28"/>
          <w:lang w:val="uk-UA"/>
        </w:rPr>
        <w:t xml:space="preserve"> п</w:t>
      </w:r>
      <w:r w:rsidR="002B7F4A" w:rsidRPr="002B7F4A">
        <w:rPr>
          <w:sz w:val="28"/>
          <w:szCs w:val="28"/>
          <w:lang w:val="uk-UA"/>
        </w:rPr>
        <w:t>ослуги</w:t>
      </w:r>
      <w:r w:rsidR="002B7F4A" w:rsidRPr="00F54F93">
        <w:rPr>
          <w:sz w:val="28"/>
          <w:szCs w:val="28"/>
          <w:lang w:val="uk-UA"/>
        </w:rPr>
        <w:t xml:space="preserve"> у сфері громадського порядку та громадської безпеки (код 84.24.1 згідно з ДК 016:2010) (послуги з охорони адміністративного будинку Миколаївської обласної ради, а також його прилеглих і внутрішніх прибудинкових територій та розташованих на них споруд і майна) (код 84.24.19-00.00 згідно з ДК 016:2010)</w:t>
      </w:r>
      <w:r w:rsidR="002B7F4A" w:rsidRPr="00F54F93">
        <w:rPr>
          <w:i/>
          <w:color w:val="000000"/>
          <w:sz w:val="28"/>
          <w:szCs w:val="28"/>
          <w:lang w:val="uk-UA"/>
        </w:rPr>
        <w:t>.</w:t>
      </w:r>
    </w:p>
    <w:p w:rsidR="00A30B5D" w:rsidRPr="002B7F4A" w:rsidRDefault="00A30B5D" w:rsidP="00A30B5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8" w:name="n12"/>
      <w:bookmarkEnd w:id="8"/>
      <w:r w:rsidRPr="002B7F4A">
        <w:rPr>
          <w:color w:val="000000"/>
          <w:sz w:val="28"/>
          <w:szCs w:val="28"/>
          <w:lang w:val="uk-UA"/>
        </w:rPr>
        <w:t>4.2.</w:t>
      </w:r>
      <w:r w:rsidR="002B7F4A">
        <w:rPr>
          <w:color w:val="000000"/>
          <w:sz w:val="28"/>
          <w:szCs w:val="28"/>
          <w:lang w:val="uk-UA"/>
        </w:rPr>
        <w:t> </w:t>
      </w:r>
      <w:r w:rsidRPr="002B7F4A">
        <w:rPr>
          <w:i/>
          <w:color w:val="000000"/>
          <w:sz w:val="28"/>
          <w:szCs w:val="28"/>
          <w:lang w:val="uk-UA"/>
        </w:rPr>
        <w:t>Кількість товарів або обсяг ви</w:t>
      </w:r>
      <w:r w:rsidR="002B7F4A" w:rsidRPr="002B7F4A">
        <w:rPr>
          <w:i/>
          <w:color w:val="000000"/>
          <w:sz w:val="28"/>
          <w:szCs w:val="28"/>
          <w:lang w:val="uk-UA"/>
        </w:rPr>
        <w:t>конання робіт чи надання послуг</w:t>
      </w:r>
      <w:r w:rsidR="002B7F4A" w:rsidRPr="002B7F4A">
        <w:rPr>
          <w:color w:val="000000"/>
          <w:sz w:val="28"/>
          <w:szCs w:val="28"/>
          <w:lang w:val="uk-UA"/>
        </w:rPr>
        <w:t xml:space="preserve">: </w:t>
      </w:r>
      <w:proofErr w:type="spellStart"/>
      <w:r w:rsidR="002B7F4A" w:rsidRPr="002B7F4A">
        <w:rPr>
          <w:sz w:val="28"/>
          <w:szCs w:val="28"/>
        </w:rPr>
        <w:t>цілодобово</w:t>
      </w:r>
      <w:proofErr w:type="spellEnd"/>
      <w:r w:rsidR="002B7F4A" w:rsidRPr="002B7F4A">
        <w:rPr>
          <w:sz w:val="28"/>
          <w:szCs w:val="28"/>
        </w:rPr>
        <w:t xml:space="preserve"> </w:t>
      </w:r>
      <w:proofErr w:type="spellStart"/>
      <w:r w:rsidR="002B7F4A" w:rsidRPr="002B7F4A">
        <w:rPr>
          <w:sz w:val="28"/>
          <w:szCs w:val="28"/>
        </w:rPr>
        <w:t>протягом</w:t>
      </w:r>
      <w:proofErr w:type="spellEnd"/>
      <w:r w:rsidR="002B7F4A" w:rsidRPr="002B7F4A">
        <w:rPr>
          <w:sz w:val="28"/>
          <w:szCs w:val="28"/>
        </w:rPr>
        <w:t xml:space="preserve"> 365 </w:t>
      </w:r>
      <w:proofErr w:type="spellStart"/>
      <w:r w:rsidR="002B7F4A" w:rsidRPr="002B7F4A">
        <w:rPr>
          <w:sz w:val="28"/>
          <w:szCs w:val="28"/>
        </w:rPr>
        <w:t>днів</w:t>
      </w:r>
      <w:proofErr w:type="spellEnd"/>
      <w:r w:rsidR="002B7F4A" w:rsidRPr="002B7F4A">
        <w:rPr>
          <w:sz w:val="28"/>
          <w:szCs w:val="28"/>
        </w:rPr>
        <w:t xml:space="preserve"> 201</w:t>
      </w:r>
      <w:r w:rsidR="002B7F4A" w:rsidRPr="002B7F4A">
        <w:rPr>
          <w:sz w:val="28"/>
          <w:szCs w:val="28"/>
          <w:lang w:val="uk-UA"/>
        </w:rPr>
        <w:t>5</w:t>
      </w:r>
      <w:r w:rsidR="002B7F4A" w:rsidRPr="002B7F4A">
        <w:rPr>
          <w:sz w:val="28"/>
          <w:szCs w:val="28"/>
        </w:rPr>
        <w:t xml:space="preserve"> року</w:t>
      </w:r>
      <w:r w:rsidR="002B7F4A" w:rsidRPr="002B7F4A">
        <w:rPr>
          <w:i/>
          <w:color w:val="000000"/>
          <w:sz w:val="28"/>
          <w:szCs w:val="28"/>
          <w:lang w:val="uk-UA"/>
        </w:rPr>
        <w:t>.</w:t>
      </w:r>
    </w:p>
    <w:p w:rsidR="00A30B5D" w:rsidRPr="00A30B5D" w:rsidRDefault="00A30B5D" w:rsidP="002B7F4A">
      <w:pPr>
        <w:autoSpaceDE w:val="0"/>
        <w:autoSpaceDN w:val="0"/>
        <w:adjustRightInd w:val="0"/>
        <w:spacing w:before="15"/>
        <w:ind w:firstLine="426"/>
        <w:jc w:val="both"/>
        <w:rPr>
          <w:color w:val="000000"/>
          <w:highlight w:val="cyan"/>
        </w:rPr>
      </w:pPr>
      <w:bookmarkStart w:id="9" w:name="n13"/>
      <w:bookmarkEnd w:id="9"/>
      <w:r w:rsidRPr="002B7F4A">
        <w:rPr>
          <w:color w:val="000000"/>
        </w:rPr>
        <w:t>4.3.</w:t>
      </w:r>
      <w:r w:rsidR="002B7F4A">
        <w:rPr>
          <w:color w:val="000000"/>
        </w:rPr>
        <w:t> </w:t>
      </w:r>
      <w:r w:rsidRPr="002B7F4A">
        <w:rPr>
          <w:i/>
          <w:color w:val="000000"/>
        </w:rPr>
        <w:t>Місце поставки товарів, виконання робіт чи надання послуг</w:t>
      </w:r>
      <w:r w:rsidR="002B7F4A" w:rsidRPr="002B7F4A">
        <w:rPr>
          <w:i/>
          <w:color w:val="000000"/>
        </w:rPr>
        <w:t>:</w:t>
      </w:r>
      <w:r w:rsidR="002B7F4A" w:rsidRPr="002B7F4A">
        <w:rPr>
          <w:color w:val="000000"/>
        </w:rPr>
        <w:t xml:space="preserve"> </w:t>
      </w:r>
      <w:r w:rsidR="002B7F4A" w:rsidRPr="00F54F93">
        <w:t>вул. Адміральська, 22, Миколаївська область</w:t>
      </w:r>
      <w:r w:rsidR="002B7F4A">
        <w:t>,</w:t>
      </w:r>
      <w:r w:rsidR="002B7F4A" w:rsidRPr="00F54F93">
        <w:t xml:space="preserve"> м</w:t>
      </w:r>
      <w:r w:rsidR="002B7F4A">
        <w:t>.</w:t>
      </w:r>
      <w:r w:rsidR="002B7F4A" w:rsidRPr="00F54F93">
        <w:t xml:space="preserve"> Миколаїв,</w:t>
      </w:r>
      <w:r w:rsidR="002B7F4A" w:rsidRPr="00650D65">
        <w:t xml:space="preserve"> </w:t>
      </w:r>
      <w:r w:rsidR="002B7F4A" w:rsidRPr="00F54F93">
        <w:t>Центральний район,</w:t>
      </w:r>
      <w:r w:rsidR="002B7F4A">
        <w:t xml:space="preserve"> </w:t>
      </w:r>
      <w:r w:rsidR="002B7F4A" w:rsidRPr="00627E1F">
        <w:t>поштовий індекс: 54001.</w:t>
      </w:r>
    </w:p>
    <w:p w:rsidR="00A30B5D" w:rsidRPr="002B7F4A" w:rsidRDefault="00A30B5D" w:rsidP="00A30B5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i/>
          <w:color w:val="000000"/>
          <w:sz w:val="28"/>
          <w:szCs w:val="28"/>
          <w:lang w:val="uk-UA"/>
        </w:rPr>
      </w:pPr>
      <w:bookmarkStart w:id="10" w:name="n14"/>
      <w:bookmarkEnd w:id="10"/>
      <w:r w:rsidRPr="002B7F4A">
        <w:rPr>
          <w:color w:val="000000"/>
          <w:sz w:val="28"/>
          <w:szCs w:val="28"/>
          <w:lang w:val="uk-UA"/>
        </w:rPr>
        <w:t xml:space="preserve">4.4. </w:t>
      </w:r>
      <w:r w:rsidRPr="002B7F4A">
        <w:rPr>
          <w:i/>
          <w:color w:val="000000"/>
          <w:sz w:val="28"/>
          <w:szCs w:val="28"/>
          <w:lang w:val="uk-UA"/>
        </w:rPr>
        <w:t>Строк поставки товарів, виконання робіт чи надання послуг</w:t>
      </w:r>
      <w:r w:rsidR="002B7F4A">
        <w:rPr>
          <w:i/>
          <w:color w:val="000000"/>
          <w:sz w:val="28"/>
          <w:szCs w:val="28"/>
          <w:lang w:val="uk-UA"/>
        </w:rPr>
        <w:t xml:space="preserve">: </w:t>
      </w:r>
      <w:proofErr w:type="spellStart"/>
      <w:r w:rsidR="002B7F4A" w:rsidRPr="002B7F4A">
        <w:rPr>
          <w:sz w:val="28"/>
          <w:szCs w:val="28"/>
        </w:rPr>
        <w:t>протягом</w:t>
      </w:r>
      <w:proofErr w:type="spellEnd"/>
      <w:r w:rsidR="002B7F4A" w:rsidRPr="002B7F4A">
        <w:rPr>
          <w:sz w:val="28"/>
          <w:szCs w:val="28"/>
        </w:rPr>
        <w:t xml:space="preserve"> 2015 року</w:t>
      </w:r>
      <w:r w:rsidRPr="002B7F4A">
        <w:rPr>
          <w:i/>
          <w:color w:val="000000"/>
          <w:sz w:val="28"/>
          <w:szCs w:val="28"/>
          <w:lang w:val="uk-UA"/>
        </w:rPr>
        <w:t>.</w:t>
      </w:r>
    </w:p>
    <w:p w:rsidR="002B7F4A" w:rsidRPr="00A30B5D" w:rsidRDefault="002B7F4A" w:rsidP="00A30B5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highlight w:val="cyan"/>
          <w:lang w:val="uk-UA"/>
        </w:rPr>
      </w:pPr>
    </w:p>
    <w:p w:rsidR="00A30B5D" w:rsidRPr="002B7F4A" w:rsidRDefault="00A30B5D" w:rsidP="00A30B5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11" w:name="n15"/>
      <w:bookmarkEnd w:id="11"/>
      <w:r w:rsidRPr="002B7F4A">
        <w:rPr>
          <w:b/>
          <w:color w:val="000000"/>
          <w:sz w:val="28"/>
          <w:szCs w:val="28"/>
          <w:lang w:val="uk-UA"/>
        </w:rPr>
        <w:t>5. Інформування про процедуру закупівлі.</w:t>
      </w:r>
    </w:p>
    <w:p w:rsidR="00A30B5D" w:rsidRPr="002B7F4A" w:rsidRDefault="00A30B5D" w:rsidP="00A30B5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2" w:name="n16"/>
      <w:bookmarkEnd w:id="12"/>
      <w:r w:rsidRPr="002B7F4A">
        <w:rPr>
          <w:color w:val="000000"/>
          <w:sz w:val="28"/>
          <w:szCs w:val="28"/>
          <w:lang w:val="uk-UA"/>
        </w:rPr>
        <w:t xml:space="preserve">5.1. </w:t>
      </w:r>
      <w:r w:rsidRPr="002B7F4A">
        <w:rPr>
          <w:i/>
          <w:color w:val="000000"/>
          <w:sz w:val="28"/>
          <w:szCs w:val="28"/>
          <w:lang w:val="uk-UA"/>
        </w:rPr>
        <w:t xml:space="preserve">Адреса </w:t>
      </w:r>
      <w:proofErr w:type="spellStart"/>
      <w:r w:rsidRPr="002B7F4A">
        <w:rPr>
          <w:i/>
          <w:color w:val="000000"/>
          <w:sz w:val="28"/>
          <w:szCs w:val="28"/>
          <w:lang w:val="uk-UA"/>
        </w:rPr>
        <w:t>веб-сайта</w:t>
      </w:r>
      <w:proofErr w:type="spellEnd"/>
      <w:r w:rsidRPr="002B7F4A">
        <w:rPr>
          <w:i/>
          <w:color w:val="000000"/>
          <w:sz w:val="28"/>
          <w:szCs w:val="28"/>
          <w:lang w:val="uk-UA"/>
        </w:rPr>
        <w:t>, на якому замовником додатково розміщувалась інформація замовника про закупівлю (у разі такого розміщення)</w:t>
      </w:r>
      <w:r w:rsidR="002B7F4A">
        <w:rPr>
          <w:i/>
          <w:color w:val="000000"/>
          <w:sz w:val="28"/>
          <w:szCs w:val="28"/>
          <w:lang w:val="uk-UA"/>
        </w:rPr>
        <w:t xml:space="preserve">: </w:t>
      </w:r>
      <w:hyperlink r:id="rId7" w:history="1">
        <w:r w:rsidR="002B7F4A" w:rsidRPr="002B7F4A">
          <w:rPr>
            <w:rStyle w:val="a3"/>
            <w:color w:val="auto"/>
            <w:sz w:val="28"/>
            <w:szCs w:val="28"/>
            <w:u w:val="none"/>
            <w:lang w:val="uk-UA"/>
          </w:rPr>
          <w:t>www.oblrada.mk.ua</w:t>
        </w:r>
      </w:hyperlink>
      <w:r w:rsidR="002B7F4A" w:rsidRPr="002B7F4A">
        <w:rPr>
          <w:sz w:val="28"/>
          <w:szCs w:val="28"/>
          <w:lang w:val="uk-UA"/>
        </w:rPr>
        <w:t>.</w:t>
      </w:r>
    </w:p>
    <w:p w:rsidR="002B7F4A" w:rsidRPr="00AD4776" w:rsidRDefault="00A30B5D" w:rsidP="002B7F4A">
      <w:pPr>
        <w:widowControl w:val="0"/>
        <w:tabs>
          <w:tab w:val="left" w:pos="1440"/>
        </w:tabs>
        <w:ind w:firstLine="426"/>
        <w:jc w:val="both"/>
      </w:pPr>
      <w:bookmarkStart w:id="13" w:name="n17"/>
      <w:bookmarkEnd w:id="13"/>
      <w:r w:rsidRPr="002B7F4A">
        <w:rPr>
          <w:color w:val="000000"/>
        </w:rPr>
        <w:t xml:space="preserve">5.2. </w:t>
      </w:r>
      <w:r w:rsidRPr="002B7F4A">
        <w:rPr>
          <w:i/>
          <w:color w:val="000000"/>
        </w:rPr>
        <w:t xml:space="preserve">Дата оприлюднення та номер оголошення про проведення процедури закупівлі, розміщеного на </w:t>
      </w:r>
      <w:proofErr w:type="spellStart"/>
      <w:r w:rsidRPr="002B7F4A">
        <w:rPr>
          <w:i/>
          <w:color w:val="000000"/>
        </w:rPr>
        <w:t>веб-порталі</w:t>
      </w:r>
      <w:proofErr w:type="spellEnd"/>
      <w:r w:rsidRPr="002B7F4A">
        <w:rPr>
          <w:i/>
          <w:color w:val="000000"/>
        </w:rPr>
        <w:t xml:space="preserve"> Уповноваженого органу з питань закупівель</w:t>
      </w:r>
      <w:r w:rsidR="002B7F4A">
        <w:rPr>
          <w:i/>
          <w:color w:val="000000"/>
        </w:rPr>
        <w:t xml:space="preserve">: </w:t>
      </w:r>
      <w:r w:rsidR="002B7F4A" w:rsidRPr="00AD4776">
        <w:t xml:space="preserve">23.12.2014, номер оголошення 218742, номер бюлетеня </w:t>
      </w:r>
      <w:r w:rsidR="004E4297">
        <w:t xml:space="preserve">                           </w:t>
      </w:r>
      <w:r w:rsidR="002B7F4A" w:rsidRPr="00AD4776">
        <w:t>156 (23.12.2014) від 23.12.2014.</w:t>
      </w:r>
    </w:p>
    <w:p w:rsidR="007B0726" w:rsidRPr="004E4297" w:rsidRDefault="00A30B5D" w:rsidP="00A30B5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highlight w:val="cyan"/>
          <w:lang w:val="uk-UA"/>
        </w:rPr>
      </w:pPr>
      <w:bookmarkStart w:id="14" w:name="n18"/>
      <w:bookmarkEnd w:id="14"/>
      <w:r w:rsidRPr="004E4297">
        <w:rPr>
          <w:color w:val="000000"/>
          <w:sz w:val="28"/>
          <w:szCs w:val="28"/>
          <w:lang w:val="uk-UA"/>
        </w:rPr>
        <w:t xml:space="preserve">5.3. </w:t>
      </w:r>
      <w:r w:rsidRPr="004E4297">
        <w:rPr>
          <w:i/>
          <w:color w:val="000000"/>
          <w:sz w:val="28"/>
          <w:szCs w:val="28"/>
          <w:lang w:val="uk-UA"/>
        </w:rPr>
        <w:t xml:space="preserve">Дата оприлюднення на </w:t>
      </w:r>
      <w:proofErr w:type="spellStart"/>
      <w:r w:rsidRPr="004E4297">
        <w:rPr>
          <w:i/>
          <w:color w:val="000000"/>
          <w:sz w:val="28"/>
          <w:szCs w:val="28"/>
          <w:lang w:val="uk-UA"/>
        </w:rPr>
        <w:t>веб-порталі</w:t>
      </w:r>
      <w:proofErr w:type="spellEnd"/>
      <w:r w:rsidRPr="004E4297">
        <w:rPr>
          <w:i/>
          <w:color w:val="000000"/>
          <w:sz w:val="28"/>
          <w:szCs w:val="28"/>
          <w:lang w:val="uk-UA"/>
        </w:rPr>
        <w:t xml:space="preserve"> Уповноваженого органу з питань закупівель та номер повідомлення про акцепт пропозиції конкурсних торгів</w:t>
      </w:r>
      <w:r w:rsidR="007B0726" w:rsidRPr="004E4297">
        <w:rPr>
          <w:i/>
          <w:color w:val="000000"/>
          <w:sz w:val="28"/>
          <w:szCs w:val="28"/>
          <w:lang w:val="uk-UA"/>
        </w:rPr>
        <w:t>:</w:t>
      </w:r>
      <w:r w:rsidR="004E4297" w:rsidRPr="004E4297">
        <w:rPr>
          <w:i/>
          <w:color w:val="000000"/>
          <w:sz w:val="28"/>
          <w:szCs w:val="28"/>
          <w:lang w:val="uk-UA"/>
        </w:rPr>
        <w:t xml:space="preserve"> </w:t>
      </w:r>
      <w:r w:rsidR="004E4297" w:rsidRPr="004E4297">
        <w:rPr>
          <w:color w:val="000000"/>
          <w:sz w:val="28"/>
          <w:szCs w:val="28"/>
          <w:lang w:val="uk-UA"/>
        </w:rPr>
        <w:t xml:space="preserve">19.02.2015, номер повідомлення: 056205, номер бюлетеня 196 (19.02.2015) </w:t>
      </w:r>
      <w:r w:rsidR="004E4297">
        <w:rPr>
          <w:color w:val="000000"/>
          <w:sz w:val="28"/>
          <w:szCs w:val="28"/>
          <w:lang w:val="uk-UA"/>
        </w:rPr>
        <w:t xml:space="preserve">                    </w:t>
      </w:r>
      <w:r w:rsidR="004E4297" w:rsidRPr="004E4297">
        <w:rPr>
          <w:color w:val="000000"/>
          <w:sz w:val="28"/>
          <w:szCs w:val="28"/>
          <w:lang w:val="uk-UA"/>
        </w:rPr>
        <w:t>від 19.02.2015.</w:t>
      </w:r>
    </w:p>
    <w:p w:rsidR="00A30B5D" w:rsidRPr="002B7F4A" w:rsidRDefault="00A30B5D" w:rsidP="00A30B5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i/>
          <w:color w:val="000000"/>
          <w:sz w:val="28"/>
          <w:szCs w:val="28"/>
          <w:lang w:val="uk-UA"/>
        </w:rPr>
      </w:pPr>
      <w:bookmarkStart w:id="15" w:name="n19"/>
      <w:bookmarkEnd w:id="15"/>
      <w:r w:rsidRPr="002B7F4A">
        <w:rPr>
          <w:color w:val="000000"/>
          <w:sz w:val="28"/>
          <w:szCs w:val="28"/>
          <w:lang w:val="uk-UA"/>
        </w:rPr>
        <w:t xml:space="preserve">5.4. </w:t>
      </w:r>
      <w:r w:rsidRPr="002B7F4A">
        <w:rPr>
          <w:i/>
          <w:color w:val="000000"/>
          <w:sz w:val="28"/>
          <w:szCs w:val="28"/>
          <w:lang w:val="uk-UA"/>
        </w:rPr>
        <w:t>Дата оприлюднення та номер оголошення з відомостями про рамкову угоду, за якою укладено договір про закупівлю, розміщеного н</w:t>
      </w:r>
      <w:bookmarkStart w:id="16" w:name="_GoBack"/>
      <w:bookmarkEnd w:id="16"/>
      <w:r w:rsidRPr="002B7F4A">
        <w:rPr>
          <w:i/>
          <w:color w:val="000000"/>
          <w:sz w:val="28"/>
          <w:szCs w:val="28"/>
          <w:lang w:val="uk-UA"/>
        </w:rPr>
        <w:t xml:space="preserve">а </w:t>
      </w:r>
      <w:proofErr w:type="spellStart"/>
      <w:r w:rsidRPr="002B7F4A">
        <w:rPr>
          <w:i/>
          <w:color w:val="000000"/>
          <w:sz w:val="28"/>
          <w:szCs w:val="28"/>
          <w:lang w:val="uk-UA"/>
        </w:rPr>
        <w:t>веб-порталі</w:t>
      </w:r>
      <w:proofErr w:type="spellEnd"/>
      <w:r w:rsidRPr="002B7F4A">
        <w:rPr>
          <w:i/>
          <w:color w:val="000000"/>
          <w:sz w:val="28"/>
          <w:szCs w:val="28"/>
          <w:lang w:val="uk-UA"/>
        </w:rPr>
        <w:t xml:space="preserve"> Уповноваженого органу з питань закупівель</w:t>
      </w:r>
      <w:r w:rsidR="002B7F4A">
        <w:rPr>
          <w:i/>
          <w:color w:val="000000"/>
          <w:sz w:val="28"/>
          <w:szCs w:val="28"/>
          <w:lang w:val="uk-UA"/>
        </w:rPr>
        <w:t>: -------.</w:t>
      </w:r>
    </w:p>
    <w:p w:rsidR="002B7F4A" w:rsidRPr="002B7F4A" w:rsidRDefault="002B7F4A" w:rsidP="00A30B5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i/>
          <w:color w:val="000000"/>
          <w:sz w:val="28"/>
          <w:szCs w:val="28"/>
          <w:lang w:val="uk-UA"/>
        </w:rPr>
      </w:pPr>
    </w:p>
    <w:p w:rsidR="00A30B5D" w:rsidRPr="007B0726" w:rsidRDefault="00A30B5D" w:rsidP="00A30B5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17" w:name="n20"/>
      <w:bookmarkEnd w:id="17"/>
      <w:r w:rsidRPr="007B0726">
        <w:rPr>
          <w:b/>
          <w:color w:val="000000"/>
          <w:sz w:val="28"/>
          <w:szCs w:val="28"/>
          <w:lang w:val="uk-UA"/>
        </w:rPr>
        <w:t>6. Результат проведення процедури закупівлі.</w:t>
      </w:r>
    </w:p>
    <w:p w:rsidR="00A30B5D" w:rsidRPr="004E4297" w:rsidRDefault="00A30B5D" w:rsidP="00A30B5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8" w:name="n21"/>
      <w:bookmarkEnd w:id="18"/>
      <w:r w:rsidRPr="000A01A3">
        <w:rPr>
          <w:color w:val="000000"/>
          <w:sz w:val="28"/>
          <w:szCs w:val="28"/>
          <w:lang w:val="uk-UA"/>
        </w:rPr>
        <w:t xml:space="preserve">6.1. </w:t>
      </w:r>
      <w:r w:rsidRPr="000A01A3">
        <w:rPr>
          <w:i/>
          <w:color w:val="000000"/>
          <w:sz w:val="28"/>
          <w:szCs w:val="28"/>
          <w:lang w:val="uk-UA"/>
        </w:rPr>
        <w:t>Дата акцепту пропозиції конкурсних торгів</w:t>
      </w:r>
      <w:r w:rsidR="000A01A3" w:rsidRPr="000A01A3">
        <w:rPr>
          <w:color w:val="000000"/>
          <w:sz w:val="28"/>
          <w:szCs w:val="28"/>
          <w:lang w:val="uk-UA"/>
        </w:rPr>
        <w:t xml:space="preserve">: </w:t>
      </w:r>
      <w:r w:rsidR="000A01A3" w:rsidRPr="004E4297">
        <w:rPr>
          <w:color w:val="000000"/>
          <w:sz w:val="28"/>
          <w:szCs w:val="28"/>
          <w:lang w:val="uk-UA"/>
        </w:rPr>
        <w:t>16 лютого 2015 року.</w:t>
      </w:r>
    </w:p>
    <w:p w:rsidR="00A30B5D" w:rsidRPr="004E4297" w:rsidRDefault="00A30B5D" w:rsidP="00A30B5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9" w:name="n22"/>
      <w:bookmarkEnd w:id="19"/>
      <w:r w:rsidRPr="000A01A3">
        <w:rPr>
          <w:color w:val="000000"/>
          <w:sz w:val="28"/>
          <w:szCs w:val="28"/>
          <w:lang w:val="uk-UA"/>
        </w:rPr>
        <w:t xml:space="preserve">6.2. </w:t>
      </w:r>
      <w:r w:rsidRPr="000A01A3">
        <w:rPr>
          <w:i/>
          <w:color w:val="000000"/>
          <w:sz w:val="28"/>
          <w:szCs w:val="28"/>
          <w:lang w:val="uk-UA"/>
        </w:rPr>
        <w:t>Дата укладення договору про закупівлю</w:t>
      </w:r>
      <w:r w:rsidR="000A01A3" w:rsidRPr="000A01A3">
        <w:rPr>
          <w:i/>
          <w:color w:val="000000"/>
          <w:sz w:val="28"/>
          <w:szCs w:val="28"/>
          <w:lang w:val="uk-UA"/>
        </w:rPr>
        <w:t xml:space="preserve">: </w:t>
      </w:r>
      <w:r w:rsidR="00521CAB" w:rsidRPr="00521CAB">
        <w:rPr>
          <w:color w:val="000000"/>
          <w:sz w:val="28"/>
          <w:szCs w:val="28"/>
          <w:lang w:val="uk-UA"/>
        </w:rPr>
        <w:t>11</w:t>
      </w:r>
      <w:r w:rsidR="00521CAB">
        <w:rPr>
          <w:i/>
          <w:color w:val="000000"/>
          <w:sz w:val="28"/>
          <w:szCs w:val="28"/>
          <w:lang w:val="uk-UA"/>
        </w:rPr>
        <w:t xml:space="preserve"> </w:t>
      </w:r>
      <w:r w:rsidR="000A01A3" w:rsidRPr="004E4297">
        <w:rPr>
          <w:color w:val="000000"/>
          <w:sz w:val="28"/>
          <w:szCs w:val="28"/>
          <w:lang w:val="uk-UA"/>
        </w:rPr>
        <w:t>березня 2015 року</w:t>
      </w:r>
      <w:r w:rsidRPr="004E4297">
        <w:rPr>
          <w:color w:val="000000"/>
          <w:sz w:val="28"/>
          <w:szCs w:val="28"/>
          <w:lang w:val="uk-UA"/>
        </w:rPr>
        <w:t>.</w:t>
      </w:r>
    </w:p>
    <w:p w:rsidR="00A30B5D" w:rsidRPr="000A01A3" w:rsidRDefault="00A30B5D" w:rsidP="00A30B5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i/>
          <w:color w:val="000000"/>
          <w:sz w:val="28"/>
          <w:szCs w:val="28"/>
          <w:lang w:val="uk-UA"/>
        </w:rPr>
      </w:pPr>
      <w:bookmarkStart w:id="20" w:name="n23"/>
      <w:bookmarkEnd w:id="20"/>
      <w:r w:rsidRPr="000A01A3">
        <w:rPr>
          <w:color w:val="000000"/>
          <w:sz w:val="28"/>
          <w:szCs w:val="28"/>
          <w:lang w:val="uk-UA"/>
        </w:rPr>
        <w:lastRenderedPageBreak/>
        <w:t xml:space="preserve">6.3. </w:t>
      </w:r>
      <w:r w:rsidRPr="000A01A3">
        <w:rPr>
          <w:i/>
          <w:color w:val="000000"/>
          <w:sz w:val="28"/>
          <w:szCs w:val="28"/>
          <w:lang w:val="uk-UA"/>
        </w:rPr>
        <w:t>Торги відмінені чи визнані такими, що не відбулися:</w:t>
      </w:r>
      <w:r w:rsidR="000A01A3">
        <w:rPr>
          <w:i/>
          <w:color w:val="000000"/>
          <w:sz w:val="28"/>
          <w:szCs w:val="28"/>
          <w:lang w:val="uk-UA"/>
        </w:rPr>
        <w:t>-------------.</w:t>
      </w:r>
    </w:p>
    <w:p w:rsidR="00A30B5D" w:rsidRPr="000A01A3" w:rsidRDefault="00A30B5D" w:rsidP="00A30B5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1" w:name="n24"/>
      <w:bookmarkEnd w:id="21"/>
      <w:r w:rsidRPr="000A01A3">
        <w:rPr>
          <w:i/>
          <w:color w:val="000000"/>
          <w:sz w:val="28"/>
          <w:szCs w:val="28"/>
          <w:lang w:val="uk-UA"/>
        </w:rPr>
        <w:t>дата прийняття рішення</w:t>
      </w:r>
      <w:r w:rsidR="000A01A3">
        <w:rPr>
          <w:i/>
          <w:color w:val="000000"/>
          <w:sz w:val="28"/>
          <w:szCs w:val="28"/>
          <w:lang w:val="uk-UA"/>
        </w:rPr>
        <w:t>: ------------------.</w:t>
      </w:r>
    </w:p>
    <w:p w:rsidR="00A30B5D" w:rsidRPr="000A01A3" w:rsidRDefault="00A30B5D" w:rsidP="00A30B5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2" w:name="n25"/>
      <w:bookmarkEnd w:id="22"/>
      <w:r w:rsidRPr="000A01A3">
        <w:rPr>
          <w:i/>
          <w:color w:val="000000"/>
          <w:sz w:val="28"/>
          <w:szCs w:val="28"/>
          <w:lang w:val="uk-UA"/>
        </w:rPr>
        <w:t>підстава</w:t>
      </w:r>
      <w:r w:rsidR="000A01A3">
        <w:rPr>
          <w:i/>
          <w:color w:val="000000"/>
          <w:sz w:val="28"/>
          <w:szCs w:val="28"/>
          <w:lang w:val="uk-UA"/>
        </w:rPr>
        <w:t>: ------------------</w:t>
      </w:r>
      <w:r w:rsidRPr="000A01A3">
        <w:rPr>
          <w:color w:val="000000"/>
          <w:sz w:val="28"/>
          <w:szCs w:val="28"/>
          <w:lang w:val="uk-UA"/>
        </w:rPr>
        <w:t>.</w:t>
      </w:r>
    </w:p>
    <w:p w:rsidR="007B0726" w:rsidRPr="00A30B5D" w:rsidRDefault="007B0726" w:rsidP="00A30B5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highlight w:val="cyan"/>
          <w:lang w:val="uk-UA"/>
        </w:rPr>
      </w:pPr>
    </w:p>
    <w:p w:rsidR="00C762F4" w:rsidRPr="005D3DEA" w:rsidRDefault="00A30B5D" w:rsidP="00C762F4">
      <w:pPr>
        <w:pStyle w:val="rvps2"/>
        <w:shd w:val="clear" w:color="auto" w:fill="FFFFFF"/>
        <w:spacing w:before="0" w:beforeAutospacing="0" w:after="0" w:afterAutospacing="0"/>
        <w:ind w:right="-1"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23" w:name="n26"/>
      <w:bookmarkEnd w:id="23"/>
      <w:r w:rsidRPr="00C762F4">
        <w:rPr>
          <w:b/>
          <w:color w:val="000000"/>
          <w:sz w:val="28"/>
          <w:szCs w:val="28"/>
          <w:lang w:val="uk-UA"/>
        </w:rPr>
        <w:t>7. Сума, визначена в договорі про закупівлю</w:t>
      </w:r>
      <w:r w:rsidR="007B0726" w:rsidRPr="00C762F4">
        <w:rPr>
          <w:b/>
          <w:color w:val="000000"/>
          <w:sz w:val="28"/>
          <w:szCs w:val="28"/>
          <w:lang w:val="uk-UA"/>
        </w:rPr>
        <w:t xml:space="preserve">: </w:t>
      </w:r>
      <w:r w:rsidR="00C762F4" w:rsidRPr="004E4297">
        <w:rPr>
          <w:sz w:val="28"/>
          <w:szCs w:val="28"/>
          <w:lang w:val="uk-UA"/>
        </w:rPr>
        <w:t>535 471,20 грн.                    (п’ятсот тридцять п’ять тисяч чотириста сімдесят одна гривня 20 копійок) з урахуванням ПДВ</w:t>
      </w:r>
      <w:r w:rsidR="00380BDC" w:rsidRPr="004E4297">
        <w:rPr>
          <w:sz w:val="28"/>
          <w:szCs w:val="28"/>
          <w:lang w:val="uk-UA"/>
        </w:rPr>
        <w:t>.</w:t>
      </w:r>
    </w:p>
    <w:p w:rsidR="007B0726" w:rsidRPr="007B0726" w:rsidRDefault="007B0726" w:rsidP="00A30B5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highlight w:val="cyan"/>
          <w:lang w:val="uk-UA"/>
        </w:rPr>
      </w:pPr>
    </w:p>
    <w:p w:rsidR="00A30B5D" w:rsidRDefault="00A30B5D" w:rsidP="00A30B5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24" w:name="n27"/>
      <w:bookmarkEnd w:id="24"/>
      <w:r w:rsidRPr="007B0726">
        <w:rPr>
          <w:b/>
          <w:color w:val="000000"/>
          <w:sz w:val="28"/>
          <w:szCs w:val="28"/>
          <w:lang w:val="uk-UA"/>
        </w:rPr>
        <w:t>8. Ціна за одиницю т</w:t>
      </w:r>
      <w:r w:rsidR="007B0726">
        <w:rPr>
          <w:b/>
          <w:color w:val="000000"/>
          <w:sz w:val="28"/>
          <w:szCs w:val="28"/>
          <w:lang w:val="uk-UA"/>
        </w:rPr>
        <w:t>овару (у разі закупівлі товару): ------.</w:t>
      </w:r>
    </w:p>
    <w:p w:rsidR="007B0726" w:rsidRPr="007B0726" w:rsidRDefault="007B0726" w:rsidP="00A30B5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A30B5D" w:rsidRPr="00380BDC" w:rsidRDefault="00A30B5D" w:rsidP="00A30B5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25" w:name="n28"/>
      <w:bookmarkEnd w:id="25"/>
      <w:r w:rsidRPr="00380BDC">
        <w:rPr>
          <w:b/>
          <w:color w:val="000000"/>
          <w:sz w:val="28"/>
          <w:szCs w:val="28"/>
          <w:lang w:val="uk-UA"/>
        </w:rPr>
        <w:t>9. Інформація про переможця торгів.</w:t>
      </w:r>
    </w:p>
    <w:p w:rsidR="00A30B5D" w:rsidRPr="004E4297" w:rsidRDefault="00A30B5D" w:rsidP="00A30B5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6" w:name="n29"/>
      <w:bookmarkEnd w:id="26"/>
      <w:r w:rsidRPr="00624B55">
        <w:rPr>
          <w:color w:val="000000"/>
          <w:sz w:val="28"/>
          <w:szCs w:val="28"/>
          <w:lang w:val="uk-UA"/>
        </w:rPr>
        <w:t xml:space="preserve">9.1. </w:t>
      </w:r>
      <w:r w:rsidRPr="00624B55">
        <w:rPr>
          <w:i/>
          <w:color w:val="000000"/>
          <w:sz w:val="28"/>
          <w:szCs w:val="28"/>
          <w:lang w:val="uk-UA"/>
        </w:rPr>
        <w:t>Найменування/прізвище, ім’я, по батькові</w:t>
      </w:r>
      <w:r w:rsidR="00380BDC" w:rsidRPr="00624B55">
        <w:rPr>
          <w:i/>
          <w:color w:val="000000"/>
          <w:sz w:val="28"/>
          <w:szCs w:val="28"/>
          <w:lang w:val="uk-UA"/>
        </w:rPr>
        <w:t xml:space="preserve">: </w:t>
      </w:r>
      <w:r w:rsidR="00380BDC" w:rsidRPr="004E4297">
        <w:rPr>
          <w:sz w:val="28"/>
          <w:szCs w:val="28"/>
          <w:lang w:val="uk-UA"/>
        </w:rPr>
        <w:t>Управління Державної служби охорони при УМВС України в Миколаївській області.</w:t>
      </w:r>
    </w:p>
    <w:p w:rsidR="00A30B5D" w:rsidRPr="004E4297" w:rsidRDefault="00A30B5D" w:rsidP="00A30B5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7" w:name="n30"/>
      <w:bookmarkEnd w:id="27"/>
      <w:r w:rsidRPr="00624B55">
        <w:rPr>
          <w:color w:val="000000"/>
          <w:sz w:val="28"/>
          <w:szCs w:val="28"/>
          <w:lang w:val="uk-UA"/>
        </w:rPr>
        <w:t xml:space="preserve">9.2. </w:t>
      </w:r>
      <w:r w:rsidRPr="00624B55">
        <w:rPr>
          <w:i/>
          <w:color w:val="000000"/>
          <w:sz w:val="28"/>
          <w:szCs w:val="28"/>
          <w:lang w:val="uk-UA"/>
        </w:rPr>
        <w:t>Код за ЄДРПОУ/реєстраційний номер облікової картки платника податків</w:t>
      </w:r>
      <w:r w:rsidR="00380BDC" w:rsidRPr="00624B55">
        <w:rPr>
          <w:i/>
          <w:color w:val="000000"/>
          <w:sz w:val="28"/>
          <w:szCs w:val="28"/>
          <w:lang w:val="uk-UA"/>
        </w:rPr>
        <w:t xml:space="preserve">: </w:t>
      </w:r>
      <w:r w:rsidR="00380BDC" w:rsidRPr="004E4297">
        <w:rPr>
          <w:color w:val="000000"/>
          <w:sz w:val="28"/>
          <w:szCs w:val="28"/>
          <w:lang w:val="uk-UA"/>
        </w:rPr>
        <w:t>08596966.</w:t>
      </w:r>
    </w:p>
    <w:p w:rsidR="00A30B5D" w:rsidRPr="004E4297" w:rsidRDefault="00A30B5D" w:rsidP="00A30B5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8" w:name="n31"/>
      <w:bookmarkEnd w:id="28"/>
      <w:r w:rsidRPr="00624B55">
        <w:rPr>
          <w:color w:val="000000"/>
          <w:sz w:val="28"/>
          <w:szCs w:val="28"/>
          <w:lang w:val="uk-UA"/>
        </w:rPr>
        <w:t xml:space="preserve">9.3. </w:t>
      </w:r>
      <w:r w:rsidRPr="00624B55">
        <w:rPr>
          <w:i/>
          <w:color w:val="000000"/>
          <w:sz w:val="28"/>
          <w:szCs w:val="28"/>
          <w:lang w:val="uk-UA"/>
        </w:rPr>
        <w:t>Місцезнаходження (для юридичної особи) або місце проживання (для фізичної особи) та номер телефону, телефаксу</w:t>
      </w:r>
      <w:r w:rsidR="00380BDC" w:rsidRPr="00624B55">
        <w:rPr>
          <w:color w:val="000000"/>
          <w:sz w:val="28"/>
          <w:szCs w:val="28"/>
          <w:lang w:val="uk-UA"/>
        </w:rPr>
        <w:t>:</w:t>
      </w:r>
      <w:r w:rsidR="00380BDC" w:rsidRPr="00624B55">
        <w:rPr>
          <w:sz w:val="28"/>
          <w:szCs w:val="28"/>
          <w:lang w:val="uk-UA"/>
        </w:rPr>
        <w:t xml:space="preserve"> </w:t>
      </w:r>
      <w:r w:rsidR="00380BDC" w:rsidRPr="004E4297">
        <w:rPr>
          <w:sz w:val="28"/>
          <w:szCs w:val="28"/>
          <w:lang w:val="uk-UA"/>
        </w:rPr>
        <w:t>Миколаївська область,                         м. Миколаїв, вул. Шевченка, буд. 52, поштовий індекс: 54001, телефон:                  (0512) 49-88-06, телефакс: (0512)</w:t>
      </w:r>
      <w:r w:rsidR="004E4297">
        <w:rPr>
          <w:sz w:val="28"/>
          <w:szCs w:val="28"/>
          <w:lang w:val="uk-UA"/>
        </w:rPr>
        <w:t xml:space="preserve"> </w:t>
      </w:r>
      <w:r w:rsidR="00380BDC" w:rsidRPr="004E4297">
        <w:rPr>
          <w:sz w:val="28"/>
          <w:szCs w:val="28"/>
          <w:lang w:val="uk-UA"/>
        </w:rPr>
        <w:t>47-68-50.</w:t>
      </w:r>
    </w:p>
    <w:p w:rsidR="007B0726" w:rsidRPr="00A30B5D" w:rsidRDefault="007B0726" w:rsidP="00A30B5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highlight w:val="cyan"/>
          <w:lang w:val="uk-UA"/>
        </w:rPr>
      </w:pPr>
    </w:p>
    <w:p w:rsidR="00A30B5D" w:rsidRPr="007B0726" w:rsidRDefault="00A30B5D" w:rsidP="00A30B5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29" w:name="n32"/>
      <w:bookmarkEnd w:id="29"/>
      <w:r w:rsidRPr="007B0726">
        <w:rPr>
          <w:b/>
          <w:color w:val="000000"/>
          <w:sz w:val="28"/>
          <w:szCs w:val="28"/>
          <w:lang w:val="uk-UA"/>
        </w:rPr>
        <w:t>10. Інформація про рамкову угоду.</w:t>
      </w:r>
    </w:p>
    <w:p w:rsidR="00A30B5D" w:rsidRPr="007B0726" w:rsidRDefault="00A30B5D" w:rsidP="00A30B5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0" w:name="n33"/>
      <w:bookmarkEnd w:id="30"/>
      <w:r w:rsidRPr="007B0726">
        <w:rPr>
          <w:color w:val="000000"/>
          <w:sz w:val="28"/>
          <w:szCs w:val="28"/>
          <w:lang w:val="uk-UA"/>
        </w:rPr>
        <w:t xml:space="preserve">10.1. </w:t>
      </w:r>
      <w:r w:rsidRPr="007B0726">
        <w:rPr>
          <w:i/>
          <w:color w:val="000000"/>
          <w:sz w:val="28"/>
          <w:szCs w:val="28"/>
          <w:lang w:val="uk-UA"/>
        </w:rPr>
        <w:t>Дата та номер рамкової угоди</w:t>
      </w:r>
      <w:r w:rsidRPr="007B0726">
        <w:rPr>
          <w:color w:val="000000"/>
          <w:sz w:val="28"/>
          <w:szCs w:val="28"/>
          <w:lang w:val="uk-UA"/>
        </w:rPr>
        <w:t>.</w:t>
      </w:r>
    </w:p>
    <w:p w:rsidR="00A30B5D" w:rsidRPr="007B0726" w:rsidRDefault="00A30B5D" w:rsidP="00A30B5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1" w:name="n34"/>
      <w:bookmarkEnd w:id="31"/>
      <w:r w:rsidRPr="007B0726">
        <w:rPr>
          <w:color w:val="000000"/>
          <w:sz w:val="28"/>
          <w:szCs w:val="28"/>
          <w:lang w:val="uk-UA"/>
        </w:rPr>
        <w:t xml:space="preserve">10.2. </w:t>
      </w:r>
      <w:r w:rsidRPr="007B0726">
        <w:rPr>
          <w:i/>
          <w:color w:val="000000"/>
          <w:sz w:val="28"/>
          <w:szCs w:val="28"/>
          <w:lang w:val="uk-UA"/>
        </w:rPr>
        <w:t>Учасники рамкової угоди</w:t>
      </w:r>
      <w:r w:rsidRPr="007B0726">
        <w:rPr>
          <w:color w:val="000000"/>
          <w:sz w:val="28"/>
          <w:szCs w:val="28"/>
          <w:lang w:val="uk-UA"/>
        </w:rPr>
        <w:t>.</w:t>
      </w:r>
    </w:p>
    <w:p w:rsidR="00A30B5D" w:rsidRPr="00A30B5D" w:rsidRDefault="00A30B5D" w:rsidP="00A30B5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2" w:name="n35"/>
      <w:bookmarkEnd w:id="32"/>
      <w:r w:rsidRPr="007B0726">
        <w:rPr>
          <w:color w:val="000000"/>
          <w:sz w:val="28"/>
          <w:szCs w:val="28"/>
          <w:lang w:val="uk-UA"/>
        </w:rPr>
        <w:t xml:space="preserve">10.3. </w:t>
      </w:r>
      <w:r w:rsidRPr="007B0726">
        <w:rPr>
          <w:i/>
          <w:color w:val="000000"/>
          <w:sz w:val="28"/>
          <w:szCs w:val="28"/>
          <w:lang w:val="uk-UA"/>
        </w:rPr>
        <w:t>Строк, на який укладено рамкову угоду.</w:t>
      </w:r>
    </w:p>
    <w:p w:rsidR="00A30B5D" w:rsidRPr="00A30B5D" w:rsidRDefault="00A30B5D" w:rsidP="004C79D7">
      <w:pPr>
        <w:jc w:val="center"/>
        <w:rPr>
          <w:b/>
          <w:lang w:val="ru-RU"/>
        </w:rPr>
      </w:pPr>
    </w:p>
    <w:p w:rsidR="004C79D7" w:rsidRDefault="004C79D7" w:rsidP="004C79D7">
      <w:pPr>
        <w:rPr>
          <w:b/>
          <w:highlight w:val="cyan"/>
        </w:rPr>
      </w:pPr>
    </w:p>
    <w:p w:rsidR="00624B55" w:rsidRDefault="00624B55" w:rsidP="004C79D7">
      <w:pPr>
        <w:rPr>
          <w:b/>
          <w:highlight w:val="cyan"/>
        </w:rPr>
      </w:pPr>
    </w:p>
    <w:p w:rsidR="004E4297" w:rsidRDefault="004E4297" w:rsidP="004E4297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proofErr w:type="spellStart"/>
      <w:r w:rsidRPr="004E4297">
        <w:rPr>
          <w:rFonts w:ascii="Times New Roman" w:hAnsi="Times New Roman"/>
          <w:sz w:val="28"/>
          <w:szCs w:val="28"/>
        </w:rPr>
        <w:t>еруючий</w:t>
      </w:r>
      <w:proofErr w:type="spellEnd"/>
      <w:r w:rsidRPr="004E4297">
        <w:rPr>
          <w:rFonts w:ascii="Times New Roman" w:hAnsi="Times New Roman"/>
          <w:sz w:val="28"/>
          <w:szCs w:val="28"/>
        </w:rPr>
        <w:t xml:space="preserve"> справами </w:t>
      </w:r>
      <w:proofErr w:type="spellStart"/>
      <w:r w:rsidRPr="004E4297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Pr="004E4297">
        <w:rPr>
          <w:rFonts w:ascii="Times New Roman" w:hAnsi="Times New Roman"/>
          <w:sz w:val="28"/>
          <w:szCs w:val="28"/>
        </w:rPr>
        <w:t xml:space="preserve"> </w:t>
      </w:r>
    </w:p>
    <w:p w:rsidR="004E4297" w:rsidRDefault="004E4297" w:rsidP="004E4297">
      <w:pPr>
        <w:pStyle w:val="a6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E4297">
        <w:rPr>
          <w:rFonts w:ascii="Times New Roman" w:hAnsi="Times New Roman"/>
          <w:sz w:val="28"/>
          <w:szCs w:val="28"/>
        </w:rPr>
        <w:t>апарату</w:t>
      </w:r>
      <w:proofErr w:type="spellEnd"/>
      <w:r w:rsidRPr="004E4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4297">
        <w:rPr>
          <w:rFonts w:ascii="Times New Roman" w:hAnsi="Times New Roman"/>
          <w:sz w:val="28"/>
          <w:szCs w:val="28"/>
        </w:rPr>
        <w:t>обласної</w:t>
      </w:r>
      <w:proofErr w:type="spellEnd"/>
      <w:r w:rsidRPr="004E42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E4297">
        <w:rPr>
          <w:rFonts w:ascii="Times New Roman" w:hAnsi="Times New Roman"/>
          <w:sz w:val="28"/>
          <w:szCs w:val="28"/>
        </w:rPr>
        <w:t>ради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, г</w:t>
      </w:r>
      <w:r w:rsidRPr="004E4297">
        <w:rPr>
          <w:rFonts w:ascii="Times New Roman" w:hAnsi="Times New Roman"/>
          <w:sz w:val="28"/>
          <w:szCs w:val="28"/>
        </w:rPr>
        <w:t xml:space="preserve">олова </w:t>
      </w:r>
    </w:p>
    <w:p w:rsidR="004E4297" w:rsidRDefault="004E4297" w:rsidP="004E4297">
      <w:pPr>
        <w:pStyle w:val="a6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E4297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4E4297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4E4297">
        <w:rPr>
          <w:rFonts w:ascii="Times New Roman" w:hAnsi="Times New Roman"/>
          <w:sz w:val="28"/>
          <w:szCs w:val="28"/>
        </w:rPr>
        <w:t>конкурсних</w:t>
      </w:r>
      <w:proofErr w:type="spellEnd"/>
      <w:r w:rsidRPr="004E429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торгі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</w:p>
    <w:p w:rsidR="004E4297" w:rsidRPr="004E4297" w:rsidRDefault="004E4297" w:rsidP="004E429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Миколаївської обласної ради</w:t>
      </w:r>
      <w:r w:rsidRPr="004E4297">
        <w:rPr>
          <w:rFonts w:ascii="Times New Roman" w:hAnsi="Times New Roman"/>
          <w:sz w:val="28"/>
          <w:szCs w:val="28"/>
        </w:rPr>
        <w:tab/>
      </w:r>
      <w:r w:rsidRPr="004E4297">
        <w:rPr>
          <w:rFonts w:ascii="Times New Roman" w:hAnsi="Times New Roman"/>
          <w:sz w:val="28"/>
          <w:szCs w:val="28"/>
        </w:rPr>
        <w:tab/>
      </w:r>
      <w:r w:rsidRPr="004E4297">
        <w:rPr>
          <w:rFonts w:ascii="Times New Roman" w:hAnsi="Times New Roman"/>
          <w:sz w:val="28"/>
          <w:szCs w:val="28"/>
        </w:rPr>
        <w:tab/>
      </w:r>
      <w:r w:rsidRPr="004E4297">
        <w:rPr>
          <w:rFonts w:ascii="Times New Roman" w:hAnsi="Times New Roman"/>
          <w:sz w:val="28"/>
          <w:szCs w:val="28"/>
        </w:rPr>
        <w:tab/>
      </w:r>
      <w:r w:rsidRPr="004E429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4E4297">
        <w:rPr>
          <w:rFonts w:ascii="Times New Roman" w:hAnsi="Times New Roman"/>
          <w:sz w:val="28"/>
          <w:szCs w:val="28"/>
        </w:rPr>
        <w:t xml:space="preserve">Є.Є. </w:t>
      </w:r>
      <w:proofErr w:type="spellStart"/>
      <w:r w:rsidRPr="004E4297">
        <w:rPr>
          <w:rFonts w:ascii="Times New Roman" w:hAnsi="Times New Roman"/>
          <w:sz w:val="28"/>
          <w:szCs w:val="28"/>
        </w:rPr>
        <w:t>Литвинюк</w:t>
      </w:r>
      <w:proofErr w:type="spellEnd"/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75"/>
      </w:tblGrid>
      <w:tr w:rsidR="00624B55" w:rsidRPr="004D7F2C" w:rsidTr="00CC3421">
        <w:tc>
          <w:tcPr>
            <w:tcW w:w="4644" w:type="dxa"/>
          </w:tcPr>
          <w:p w:rsidR="00624B55" w:rsidRPr="004D7F2C" w:rsidRDefault="00624B55" w:rsidP="00CC3421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835" w:type="dxa"/>
          </w:tcPr>
          <w:p w:rsidR="00624B55" w:rsidRPr="004D7F2C" w:rsidRDefault="00624B55" w:rsidP="00CC3421">
            <w:pPr>
              <w:ind w:firstLine="705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375" w:type="dxa"/>
          </w:tcPr>
          <w:p w:rsidR="00624B55" w:rsidRPr="004D7F2C" w:rsidRDefault="00624B55" w:rsidP="00CC3421">
            <w:pPr>
              <w:ind w:firstLine="34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</w:tbl>
    <w:p w:rsidR="00624B55" w:rsidRPr="00521CAB" w:rsidRDefault="00624B55" w:rsidP="00624B55">
      <w:pPr>
        <w:tabs>
          <w:tab w:val="left" w:pos="5670"/>
        </w:tabs>
        <w:rPr>
          <w:sz w:val="16"/>
          <w:szCs w:val="16"/>
          <w:lang w:val="ru-RU"/>
        </w:rPr>
      </w:pPr>
    </w:p>
    <w:p w:rsidR="00624B55" w:rsidRDefault="00624B55" w:rsidP="00624B55">
      <w:pPr>
        <w:pStyle w:val="a6"/>
        <w:rPr>
          <w:rFonts w:ascii="Times New Roman" w:hAnsi="Times New Roman"/>
          <w:sz w:val="20"/>
          <w:szCs w:val="20"/>
          <w:lang w:val="en-US"/>
        </w:rPr>
      </w:pPr>
      <w:r w:rsidRPr="00521CAB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  <w:lang w:val="uk-UA"/>
        </w:rPr>
        <w:t xml:space="preserve">     </w:t>
      </w:r>
      <w:r w:rsidRPr="0017305F">
        <w:rPr>
          <w:rFonts w:ascii="Times New Roman" w:hAnsi="Times New Roman"/>
          <w:sz w:val="20"/>
          <w:szCs w:val="20"/>
        </w:rPr>
        <w:t>М</w:t>
      </w:r>
      <w:r w:rsidRPr="00010BCD">
        <w:rPr>
          <w:rFonts w:ascii="Times New Roman" w:hAnsi="Times New Roman"/>
          <w:sz w:val="20"/>
          <w:szCs w:val="20"/>
          <w:lang w:val="en-US"/>
        </w:rPr>
        <w:t>.</w:t>
      </w:r>
      <w:r w:rsidRPr="0017305F">
        <w:rPr>
          <w:rFonts w:ascii="Times New Roman" w:hAnsi="Times New Roman"/>
          <w:sz w:val="20"/>
          <w:szCs w:val="20"/>
        </w:rPr>
        <w:t>П</w:t>
      </w:r>
      <w:r w:rsidRPr="00010BCD">
        <w:rPr>
          <w:rFonts w:ascii="Times New Roman" w:hAnsi="Times New Roman"/>
          <w:sz w:val="20"/>
          <w:szCs w:val="20"/>
          <w:lang w:val="en-US"/>
        </w:rPr>
        <w:t>.</w:t>
      </w:r>
    </w:p>
    <w:sectPr w:rsidR="00624B55" w:rsidSect="004E429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FE1" w:rsidRDefault="00205FE1">
      <w:r>
        <w:separator/>
      </w:r>
    </w:p>
  </w:endnote>
  <w:endnote w:type="continuationSeparator" w:id="0">
    <w:p w:rsidR="00205FE1" w:rsidRDefault="0020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FE1" w:rsidRDefault="00205FE1">
      <w:r>
        <w:separator/>
      </w:r>
    </w:p>
  </w:footnote>
  <w:footnote w:type="continuationSeparator" w:id="0">
    <w:p w:rsidR="00205FE1" w:rsidRDefault="00205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7297511"/>
      <w:docPartObj>
        <w:docPartGallery w:val="Page Numbers (Top of Page)"/>
        <w:docPartUnique/>
      </w:docPartObj>
    </w:sdtPr>
    <w:sdtEndPr/>
    <w:sdtContent>
      <w:p w:rsidR="00BB2F19" w:rsidRDefault="00966A9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CAB" w:rsidRPr="00521CAB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A6F"/>
    <w:rsid w:val="00077318"/>
    <w:rsid w:val="00077DB3"/>
    <w:rsid w:val="000A01A3"/>
    <w:rsid w:val="00100BC2"/>
    <w:rsid w:val="00152C3E"/>
    <w:rsid w:val="00156CB5"/>
    <w:rsid w:val="001612A2"/>
    <w:rsid w:val="00172239"/>
    <w:rsid w:val="00192A5E"/>
    <w:rsid w:val="001C2BB3"/>
    <w:rsid w:val="00205FE1"/>
    <w:rsid w:val="002B7F4A"/>
    <w:rsid w:val="003528AC"/>
    <w:rsid w:val="00380BDC"/>
    <w:rsid w:val="00392ABC"/>
    <w:rsid w:val="0042431F"/>
    <w:rsid w:val="004447C8"/>
    <w:rsid w:val="004A32F3"/>
    <w:rsid w:val="004C79D7"/>
    <w:rsid w:val="004E2E38"/>
    <w:rsid w:val="004E4297"/>
    <w:rsid w:val="005171CF"/>
    <w:rsid w:val="00521CAB"/>
    <w:rsid w:val="0058700E"/>
    <w:rsid w:val="005C3E34"/>
    <w:rsid w:val="00624B55"/>
    <w:rsid w:val="00630AF6"/>
    <w:rsid w:val="006B5981"/>
    <w:rsid w:val="006E5178"/>
    <w:rsid w:val="00783CF0"/>
    <w:rsid w:val="007B0726"/>
    <w:rsid w:val="008B24DF"/>
    <w:rsid w:val="008C1E99"/>
    <w:rsid w:val="00932A15"/>
    <w:rsid w:val="00966A94"/>
    <w:rsid w:val="00997B36"/>
    <w:rsid w:val="00A116C4"/>
    <w:rsid w:val="00A30B5D"/>
    <w:rsid w:val="00B317EA"/>
    <w:rsid w:val="00B32F5F"/>
    <w:rsid w:val="00B71122"/>
    <w:rsid w:val="00C72947"/>
    <w:rsid w:val="00C762F4"/>
    <w:rsid w:val="00CC4F7F"/>
    <w:rsid w:val="00CE3D1D"/>
    <w:rsid w:val="00D21220"/>
    <w:rsid w:val="00D44971"/>
    <w:rsid w:val="00D56D42"/>
    <w:rsid w:val="00DE2A6F"/>
    <w:rsid w:val="00DE2CC2"/>
    <w:rsid w:val="00E129BA"/>
    <w:rsid w:val="00E871FF"/>
    <w:rsid w:val="00F714C8"/>
    <w:rsid w:val="00F8302F"/>
    <w:rsid w:val="00FA2E4A"/>
    <w:rsid w:val="00FA3131"/>
    <w:rsid w:val="00FB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D7"/>
    <w:rPr>
      <w:rFonts w:eastAsia="Calibri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C79D7"/>
    <w:rPr>
      <w:color w:val="0000FF"/>
      <w:u w:val="single"/>
    </w:rPr>
  </w:style>
  <w:style w:type="paragraph" w:styleId="a4">
    <w:name w:val="Body Text"/>
    <w:basedOn w:val="a"/>
    <w:link w:val="a5"/>
    <w:rsid w:val="004C79D7"/>
    <w:pPr>
      <w:widowControl w:val="0"/>
    </w:pPr>
    <w:rPr>
      <w:rFonts w:ascii="Arial" w:eastAsia="Times New Roman" w:hAnsi="Arial"/>
      <w:sz w:val="24"/>
      <w:szCs w:val="24"/>
      <w:lang w:val="x-none" w:eastAsia="ru-RU"/>
    </w:rPr>
  </w:style>
  <w:style w:type="character" w:customStyle="1" w:styleId="a5">
    <w:name w:val="Основной текст Знак"/>
    <w:basedOn w:val="a0"/>
    <w:link w:val="a4"/>
    <w:rsid w:val="004C79D7"/>
    <w:rPr>
      <w:rFonts w:ascii="Arial" w:eastAsia="Times New Roman" w:hAnsi="Arial" w:cs="Times New Roman"/>
      <w:sz w:val="24"/>
      <w:szCs w:val="24"/>
      <w:lang w:val="x-none" w:eastAsia="ru-RU"/>
    </w:rPr>
  </w:style>
  <w:style w:type="paragraph" w:styleId="a6">
    <w:name w:val="No Spacing"/>
    <w:uiPriority w:val="1"/>
    <w:qFormat/>
    <w:rsid w:val="004C79D7"/>
    <w:rPr>
      <w:rFonts w:ascii="Calibri" w:eastAsia="Times New Roman" w:hAnsi="Calibri" w:cs="Times New Roman"/>
      <w:sz w:val="22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4C79D7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79D7"/>
    <w:rPr>
      <w:rFonts w:eastAsia="Calibri" w:cs="Times New Roman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830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302F"/>
    <w:rPr>
      <w:rFonts w:ascii="Tahoma" w:eastAsia="Calibri" w:hAnsi="Tahoma" w:cs="Tahoma"/>
      <w:sz w:val="16"/>
      <w:szCs w:val="16"/>
    </w:rPr>
  </w:style>
  <w:style w:type="paragraph" w:customStyle="1" w:styleId="rvps6">
    <w:name w:val="rvps6"/>
    <w:basedOn w:val="a"/>
    <w:rsid w:val="00A30B5D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A30B5D"/>
  </w:style>
  <w:style w:type="character" w:customStyle="1" w:styleId="apple-converted-space">
    <w:name w:val="apple-converted-space"/>
    <w:basedOn w:val="a0"/>
    <w:rsid w:val="00A30B5D"/>
  </w:style>
  <w:style w:type="paragraph" w:customStyle="1" w:styleId="rvps2">
    <w:name w:val="rvps2"/>
    <w:basedOn w:val="a"/>
    <w:rsid w:val="00A30B5D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C762F4"/>
  </w:style>
  <w:style w:type="table" w:customStyle="1" w:styleId="1">
    <w:name w:val="Сетка таблицы1"/>
    <w:basedOn w:val="a1"/>
    <w:next w:val="ab"/>
    <w:uiPriority w:val="59"/>
    <w:rsid w:val="00624B55"/>
    <w:rPr>
      <w:rFonts w:asciiTheme="minorHAnsi" w:hAnsiTheme="minorHAnsi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624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4E429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E4297"/>
    <w:rPr>
      <w:rFonts w:eastAsia="Calibri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D7"/>
    <w:rPr>
      <w:rFonts w:eastAsia="Calibri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C79D7"/>
    <w:rPr>
      <w:color w:val="0000FF"/>
      <w:u w:val="single"/>
    </w:rPr>
  </w:style>
  <w:style w:type="paragraph" w:styleId="a4">
    <w:name w:val="Body Text"/>
    <w:basedOn w:val="a"/>
    <w:link w:val="a5"/>
    <w:rsid w:val="004C79D7"/>
    <w:pPr>
      <w:widowControl w:val="0"/>
    </w:pPr>
    <w:rPr>
      <w:rFonts w:ascii="Arial" w:eastAsia="Times New Roman" w:hAnsi="Arial"/>
      <w:sz w:val="24"/>
      <w:szCs w:val="24"/>
      <w:lang w:val="x-none" w:eastAsia="ru-RU"/>
    </w:rPr>
  </w:style>
  <w:style w:type="character" w:customStyle="1" w:styleId="a5">
    <w:name w:val="Основной текст Знак"/>
    <w:basedOn w:val="a0"/>
    <w:link w:val="a4"/>
    <w:rsid w:val="004C79D7"/>
    <w:rPr>
      <w:rFonts w:ascii="Arial" w:eastAsia="Times New Roman" w:hAnsi="Arial" w:cs="Times New Roman"/>
      <w:sz w:val="24"/>
      <w:szCs w:val="24"/>
      <w:lang w:val="x-none" w:eastAsia="ru-RU"/>
    </w:rPr>
  </w:style>
  <w:style w:type="paragraph" w:styleId="a6">
    <w:name w:val="No Spacing"/>
    <w:uiPriority w:val="1"/>
    <w:qFormat/>
    <w:rsid w:val="004C79D7"/>
    <w:rPr>
      <w:rFonts w:ascii="Calibri" w:eastAsia="Times New Roman" w:hAnsi="Calibri" w:cs="Times New Roman"/>
      <w:sz w:val="22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4C79D7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79D7"/>
    <w:rPr>
      <w:rFonts w:eastAsia="Calibri" w:cs="Times New Roman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830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302F"/>
    <w:rPr>
      <w:rFonts w:ascii="Tahoma" w:eastAsia="Calibri" w:hAnsi="Tahoma" w:cs="Tahoma"/>
      <w:sz w:val="16"/>
      <w:szCs w:val="16"/>
    </w:rPr>
  </w:style>
  <w:style w:type="paragraph" w:customStyle="1" w:styleId="rvps6">
    <w:name w:val="rvps6"/>
    <w:basedOn w:val="a"/>
    <w:rsid w:val="00A30B5D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A30B5D"/>
  </w:style>
  <w:style w:type="character" w:customStyle="1" w:styleId="apple-converted-space">
    <w:name w:val="apple-converted-space"/>
    <w:basedOn w:val="a0"/>
    <w:rsid w:val="00A30B5D"/>
  </w:style>
  <w:style w:type="paragraph" w:customStyle="1" w:styleId="rvps2">
    <w:name w:val="rvps2"/>
    <w:basedOn w:val="a"/>
    <w:rsid w:val="00A30B5D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C762F4"/>
  </w:style>
  <w:style w:type="table" w:customStyle="1" w:styleId="1">
    <w:name w:val="Сетка таблицы1"/>
    <w:basedOn w:val="a1"/>
    <w:next w:val="ab"/>
    <w:uiPriority w:val="59"/>
    <w:rsid w:val="00624B55"/>
    <w:rPr>
      <w:rFonts w:asciiTheme="minorHAnsi" w:hAnsiTheme="minorHAnsi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624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4E429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E4297"/>
    <w:rPr>
      <w:rFonts w:eastAsia="Calibri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blrada.mk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МИЛЕВА</dc:creator>
  <cp:keywords/>
  <dc:description/>
  <cp:lastModifiedBy>НАДЕЖДА МИЛЕВА</cp:lastModifiedBy>
  <cp:revision>15</cp:revision>
  <cp:lastPrinted>2014-01-20T10:42:00Z</cp:lastPrinted>
  <dcterms:created xsi:type="dcterms:W3CDTF">2013-11-25T09:55:00Z</dcterms:created>
  <dcterms:modified xsi:type="dcterms:W3CDTF">2015-03-10T13:08:00Z</dcterms:modified>
</cp:coreProperties>
</file>