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BE" w:rsidRPr="002901E1" w:rsidRDefault="006777BE" w:rsidP="006777BE">
      <w:pPr>
        <w:spacing w:line="276" w:lineRule="auto"/>
        <w:ind w:left="4820"/>
        <w:rPr>
          <w:bCs/>
          <w:sz w:val="24"/>
          <w:szCs w:val="24"/>
          <w:lang w:eastAsia="ru-RU"/>
        </w:rPr>
      </w:pPr>
      <w:bookmarkStart w:id="0" w:name="_GoBack"/>
      <w:bookmarkEnd w:id="0"/>
      <w:r w:rsidRPr="002901E1">
        <w:rPr>
          <w:bCs/>
          <w:sz w:val="24"/>
          <w:szCs w:val="24"/>
          <w:lang w:eastAsia="ru-RU"/>
        </w:rPr>
        <w:t>ЗАТВЕРДЖЕНО</w:t>
      </w:r>
    </w:p>
    <w:p w:rsidR="006777BE" w:rsidRPr="002901E1" w:rsidRDefault="006777BE" w:rsidP="006777BE">
      <w:pPr>
        <w:ind w:left="4820"/>
        <w:rPr>
          <w:sz w:val="24"/>
          <w:szCs w:val="24"/>
          <w:lang w:eastAsia="ru-RU"/>
        </w:rPr>
      </w:pPr>
      <w:r w:rsidRPr="002901E1">
        <w:rPr>
          <w:sz w:val="24"/>
          <w:szCs w:val="24"/>
          <w:lang w:eastAsia="ru-RU"/>
        </w:rPr>
        <w:t xml:space="preserve">Рішення комітету з конкурсних торгів  </w:t>
      </w:r>
    </w:p>
    <w:p w:rsidR="006777BE" w:rsidRPr="002901E1" w:rsidRDefault="006777BE" w:rsidP="006777BE">
      <w:pPr>
        <w:ind w:left="4820"/>
        <w:rPr>
          <w:sz w:val="24"/>
          <w:szCs w:val="24"/>
          <w:lang w:eastAsia="ru-RU"/>
        </w:rPr>
      </w:pPr>
      <w:r w:rsidRPr="002901E1">
        <w:rPr>
          <w:sz w:val="24"/>
          <w:szCs w:val="24"/>
          <w:lang w:eastAsia="ru-RU"/>
        </w:rPr>
        <w:t>Миколаївської обласної ради</w:t>
      </w:r>
    </w:p>
    <w:p w:rsidR="006777BE" w:rsidRPr="00BA4181" w:rsidRDefault="006777BE" w:rsidP="006777BE">
      <w:pPr>
        <w:ind w:left="4820"/>
        <w:rPr>
          <w:sz w:val="24"/>
          <w:szCs w:val="24"/>
          <w:lang w:eastAsia="ru-RU"/>
        </w:rPr>
      </w:pPr>
      <w:r w:rsidRPr="002901E1">
        <w:rPr>
          <w:sz w:val="24"/>
          <w:szCs w:val="24"/>
          <w:lang w:eastAsia="ru-RU"/>
        </w:rPr>
        <w:t xml:space="preserve">від </w:t>
      </w:r>
      <w:r>
        <w:rPr>
          <w:sz w:val="24"/>
          <w:szCs w:val="24"/>
          <w:lang w:eastAsia="ru-RU"/>
        </w:rPr>
        <w:t>20 січня 2015 року</w:t>
      </w:r>
      <w:r w:rsidRPr="00BA4181">
        <w:rPr>
          <w:sz w:val="24"/>
          <w:szCs w:val="24"/>
          <w:lang w:eastAsia="ru-RU"/>
        </w:rPr>
        <w:t xml:space="preserve"> </w:t>
      </w:r>
    </w:p>
    <w:p w:rsidR="006777BE" w:rsidRDefault="006777BE" w:rsidP="006777BE">
      <w:pPr>
        <w:ind w:left="4820"/>
        <w:rPr>
          <w:sz w:val="24"/>
          <w:szCs w:val="24"/>
          <w:lang w:eastAsia="ru-RU"/>
        </w:rPr>
      </w:pPr>
      <w:r w:rsidRPr="00BA4181">
        <w:rPr>
          <w:sz w:val="24"/>
          <w:szCs w:val="24"/>
          <w:lang w:eastAsia="ru-RU"/>
        </w:rPr>
        <w:t xml:space="preserve">(протокол № </w:t>
      </w:r>
      <w:r>
        <w:rPr>
          <w:sz w:val="24"/>
          <w:szCs w:val="24"/>
          <w:lang w:eastAsia="ru-RU"/>
        </w:rPr>
        <w:t>4</w:t>
      </w:r>
      <w:r w:rsidRPr="00BA4181">
        <w:rPr>
          <w:sz w:val="24"/>
          <w:szCs w:val="24"/>
          <w:lang w:eastAsia="ru-RU"/>
        </w:rPr>
        <w:t>/201</w:t>
      </w:r>
      <w:r>
        <w:rPr>
          <w:sz w:val="24"/>
          <w:szCs w:val="24"/>
          <w:lang w:eastAsia="ru-RU"/>
        </w:rPr>
        <w:t>5</w:t>
      </w:r>
      <w:r w:rsidRPr="00BA4181">
        <w:rPr>
          <w:sz w:val="24"/>
          <w:szCs w:val="24"/>
          <w:lang w:eastAsia="ru-RU"/>
        </w:rPr>
        <w:t>)</w:t>
      </w:r>
    </w:p>
    <w:p w:rsidR="006777BE" w:rsidRDefault="006777BE" w:rsidP="006777BE">
      <w:pPr>
        <w:ind w:left="4820"/>
        <w:rPr>
          <w:sz w:val="24"/>
          <w:szCs w:val="24"/>
          <w:lang w:eastAsia="ru-RU"/>
        </w:rPr>
      </w:pPr>
    </w:p>
    <w:p w:rsidR="006777BE" w:rsidRDefault="006777BE" w:rsidP="006777BE">
      <w:pPr>
        <w:ind w:left="4820"/>
        <w:rPr>
          <w:sz w:val="24"/>
          <w:szCs w:val="24"/>
          <w:lang w:eastAsia="ru-RU"/>
        </w:rPr>
      </w:pPr>
    </w:p>
    <w:p w:rsidR="006777BE" w:rsidRPr="00E0358E" w:rsidRDefault="006777BE" w:rsidP="006777BE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E0358E">
        <w:rPr>
          <w:sz w:val="24"/>
          <w:szCs w:val="24"/>
        </w:rPr>
        <w:t>Керуючий справами виконавчого</w:t>
      </w:r>
    </w:p>
    <w:p w:rsidR="006777BE" w:rsidRPr="00E0358E" w:rsidRDefault="006777BE" w:rsidP="006777BE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E0358E">
        <w:rPr>
          <w:sz w:val="24"/>
          <w:szCs w:val="24"/>
        </w:rPr>
        <w:t xml:space="preserve">апарату обласної ради, голова </w:t>
      </w:r>
    </w:p>
    <w:p w:rsidR="006777BE" w:rsidRPr="00E0358E" w:rsidRDefault="006777BE" w:rsidP="006777BE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E0358E">
        <w:rPr>
          <w:sz w:val="24"/>
          <w:szCs w:val="24"/>
        </w:rPr>
        <w:t xml:space="preserve">комітету з конкурсних торгів </w:t>
      </w:r>
    </w:p>
    <w:p w:rsidR="006777BE" w:rsidRPr="002901E1" w:rsidRDefault="006777BE" w:rsidP="006777BE">
      <w:pPr>
        <w:ind w:left="4820"/>
        <w:rPr>
          <w:sz w:val="24"/>
          <w:szCs w:val="24"/>
          <w:lang w:eastAsia="ru-RU"/>
        </w:rPr>
      </w:pPr>
      <w:r w:rsidRPr="00E0358E">
        <w:rPr>
          <w:sz w:val="24"/>
          <w:szCs w:val="24"/>
        </w:rPr>
        <w:t>Миколаївської обласної ради</w:t>
      </w:r>
    </w:p>
    <w:p w:rsidR="006777BE" w:rsidRPr="002901E1" w:rsidRDefault="006777BE" w:rsidP="006777BE">
      <w:pPr>
        <w:spacing w:line="276" w:lineRule="auto"/>
        <w:ind w:left="4820"/>
        <w:jc w:val="right"/>
        <w:rPr>
          <w:bCs/>
          <w:sz w:val="24"/>
          <w:szCs w:val="24"/>
          <w:lang w:eastAsia="ru-RU"/>
        </w:rPr>
      </w:pPr>
    </w:p>
    <w:p w:rsidR="006777BE" w:rsidRPr="002901E1" w:rsidRDefault="006777BE" w:rsidP="006777BE">
      <w:pPr>
        <w:spacing w:line="276" w:lineRule="auto"/>
        <w:ind w:left="4820"/>
        <w:rPr>
          <w:bCs/>
          <w:sz w:val="24"/>
          <w:szCs w:val="24"/>
          <w:lang w:eastAsia="ru-RU"/>
        </w:rPr>
      </w:pPr>
      <w:r w:rsidRPr="002901E1">
        <w:rPr>
          <w:bCs/>
          <w:sz w:val="24"/>
          <w:szCs w:val="24"/>
          <w:lang w:eastAsia="ru-RU"/>
        </w:rPr>
        <w:t xml:space="preserve">    _____________________ </w:t>
      </w:r>
      <w:proofErr w:type="spellStart"/>
      <w:r w:rsidRPr="002901E1">
        <w:rPr>
          <w:bCs/>
          <w:sz w:val="24"/>
          <w:szCs w:val="24"/>
          <w:lang w:eastAsia="ru-RU"/>
        </w:rPr>
        <w:t>Є.Є.Литвинюк</w:t>
      </w:r>
      <w:proofErr w:type="spellEnd"/>
    </w:p>
    <w:p w:rsidR="006777BE" w:rsidRPr="002901E1" w:rsidRDefault="006777BE" w:rsidP="006777BE">
      <w:pPr>
        <w:spacing w:line="276" w:lineRule="auto"/>
        <w:ind w:left="4820"/>
        <w:rPr>
          <w:bCs/>
          <w:sz w:val="16"/>
          <w:szCs w:val="16"/>
          <w:lang w:eastAsia="ru-RU"/>
        </w:rPr>
      </w:pPr>
      <w:r w:rsidRPr="002901E1">
        <w:rPr>
          <w:bCs/>
          <w:sz w:val="24"/>
          <w:szCs w:val="24"/>
          <w:lang w:eastAsia="ru-RU"/>
        </w:rPr>
        <w:t xml:space="preserve">                  </w:t>
      </w:r>
      <w:r w:rsidRPr="002901E1">
        <w:rPr>
          <w:bCs/>
          <w:sz w:val="16"/>
          <w:szCs w:val="16"/>
          <w:lang w:eastAsia="ru-RU"/>
        </w:rPr>
        <w:t>(підпис)</w:t>
      </w:r>
    </w:p>
    <w:p w:rsidR="006777BE" w:rsidRPr="002901E1" w:rsidRDefault="006777BE" w:rsidP="006777BE">
      <w:pPr>
        <w:spacing w:line="276" w:lineRule="auto"/>
        <w:ind w:left="4820"/>
        <w:jc w:val="center"/>
        <w:rPr>
          <w:bCs/>
          <w:sz w:val="20"/>
          <w:szCs w:val="20"/>
          <w:lang w:eastAsia="ru-RU"/>
        </w:rPr>
      </w:pPr>
      <w:r w:rsidRPr="002901E1">
        <w:rPr>
          <w:bCs/>
          <w:sz w:val="24"/>
          <w:szCs w:val="24"/>
          <w:lang w:eastAsia="ru-RU"/>
        </w:rPr>
        <w:t xml:space="preserve">     </w:t>
      </w:r>
      <w:r w:rsidRPr="002901E1">
        <w:rPr>
          <w:bCs/>
          <w:sz w:val="20"/>
          <w:szCs w:val="20"/>
          <w:lang w:eastAsia="ru-RU"/>
        </w:rPr>
        <w:t>М.П.</w:t>
      </w:r>
    </w:p>
    <w:p w:rsidR="006777BE" w:rsidRPr="004C33B3" w:rsidRDefault="006777BE" w:rsidP="006777BE">
      <w:pPr>
        <w:spacing w:before="100" w:beforeAutospacing="1" w:after="100" w:afterAutospacing="1"/>
        <w:jc w:val="center"/>
        <w:rPr>
          <w:bCs/>
          <w:sz w:val="24"/>
          <w:szCs w:val="24"/>
          <w:lang w:eastAsia="ru-RU"/>
        </w:rPr>
      </w:pPr>
      <w:r w:rsidRPr="004C33B3">
        <w:rPr>
          <w:sz w:val="24"/>
          <w:szCs w:val="24"/>
        </w:rPr>
        <w:t xml:space="preserve">ЗМІНИ ДО </w:t>
      </w:r>
      <w:r w:rsidRPr="004C33B3">
        <w:rPr>
          <w:bCs/>
          <w:sz w:val="24"/>
          <w:szCs w:val="24"/>
          <w:lang w:eastAsia="ru-RU"/>
        </w:rPr>
        <w:t>ДОКУМЕНТАЦІЇ КОНКУРСНИХ ТОРГІВ</w:t>
      </w:r>
    </w:p>
    <w:p w:rsidR="006777BE" w:rsidRPr="00E0358E" w:rsidRDefault="006777BE" w:rsidP="006777BE">
      <w:pPr>
        <w:ind w:firstLine="426"/>
        <w:jc w:val="center"/>
        <w:rPr>
          <w:sz w:val="24"/>
          <w:szCs w:val="24"/>
        </w:rPr>
      </w:pPr>
      <w:r w:rsidRPr="00E0358E">
        <w:rPr>
          <w:sz w:val="24"/>
          <w:szCs w:val="24"/>
        </w:rPr>
        <w:t>щодо підготовки та надання пропозицій конкурсних торгів</w:t>
      </w:r>
    </w:p>
    <w:p w:rsidR="006777BE" w:rsidRDefault="006777BE" w:rsidP="006777BE">
      <w:pPr>
        <w:ind w:firstLine="426"/>
        <w:jc w:val="center"/>
        <w:rPr>
          <w:sz w:val="24"/>
          <w:szCs w:val="24"/>
        </w:rPr>
      </w:pPr>
      <w:r w:rsidRPr="00E0358E">
        <w:rPr>
          <w:sz w:val="24"/>
          <w:szCs w:val="24"/>
        </w:rPr>
        <w:t xml:space="preserve">для участі у процедурі відкритих торгів по закупівлі </w:t>
      </w:r>
      <w:r w:rsidRPr="00E0358E">
        <w:rPr>
          <w:b/>
          <w:sz w:val="24"/>
          <w:szCs w:val="24"/>
        </w:rPr>
        <w:t xml:space="preserve">послуг у сфері громадського порядку та громадської безпеки (код 84.24.1 згідно з ДК 016:2010) </w:t>
      </w:r>
      <w:r w:rsidRPr="00E0358E">
        <w:rPr>
          <w:sz w:val="24"/>
          <w:szCs w:val="24"/>
        </w:rPr>
        <w:t xml:space="preserve">(послуги з охорони адміністративного будинку Миколаївської обласної ради, а також </w:t>
      </w:r>
      <w:r w:rsidRPr="00102F0A">
        <w:rPr>
          <w:sz w:val="24"/>
          <w:szCs w:val="24"/>
        </w:rPr>
        <w:t xml:space="preserve">його </w:t>
      </w:r>
      <w:r w:rsidRPr="00E0358E">
        <w:rPr>
          <w:sz w:val="24"/>
          <w:szCs w:val="24"/>
        </w:rPr>
        <w:t xml:space="preserve">прилеглих </w:t>
      </w:r>
      <w:r>
        <w:rPr>
          <w:sz w:val="24"/>
          <w:szCs w:val="24"/>
        </w:rPr>
        <w:t>і</w:t>
      </w:r>
      <w:r w:rsidRPr="00E0358E">
        <w:rPr>
          <w:sz w:val="24"/>
          <w:szCs w:val="24"/>
        </w:rPr>
        <w:t xml:space="preserve"> внутрішніх прибудинкових територій та розташованих на них споруд і майна) </w:t>
      </w:r>
    </w:p>
    <w:p w:rsidR="006777BE" w:rsidRPr="00E0358E" w:rsidRDefault="006777BE" w:rsidP="006777BE">
      <w:pPr>
        <w:ind w:firstLine="426"/>
        <w:jc w:val="center"/>
        <w:rPr>
          <w:sz w:val="24"/>
          <w:szCs w:val="24"/>
        </w:rPr>
      </w:pPr>
      <w:r w:rsidRPr="00E0358E">
        <w:rPr>
          <w:sz w:val="24"/>
          <w:szCs w:val="24"/>
        </w:rPr>
        <w:t>(код 84.24.19-00.00 згідно з ДК 016:2010)</w:t>
      </w:r>
      <w:r>
        <w:rPr>
          <w:sz w:val="24"/>
          <w:szCs w:val="24"/>
        </w:rPr>
        <w:t>, розміщеної на веб-порталі Уповноваженого органу з питань закупівель разом з оголошенням №218742 (бюлетень №156 (23.12.2014)                 від 23.12.2014)</w:t>
      </w:r>
    </w:p>
    <w:p w:rsidR="006777BE" w:rsidRPr="004C33B3" w:rsidRDefault="006777BE" w:rsidP="006777BE">
      <w:pPr>
        <w:ind w:left="4820"/>
        <w:jc w:val="both"/>
        <w:rPr>
          <w:sz w:val="24"/>
          <w:szCs w:val="24"/>
        </w:rPr>
      </w:pPr>
    </w:p>
    <w:p w:rsidR="006777BE" w:rsidRDefault="006777BE" w:rsidP="006777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C33B3">
        <w:rPr>
          <w:sz w:val="24"/>
          <w:szCs w:val="24"/>
        </w:rPr>
        <w:t xml:space="preserve">У абзаці </w:t>
      </w:r>
      <w:r>
        <w:rPr>
          <w:sz w:val="24"/>
          <w:szCs w:val="24"/>
        </w:rPr>
        <w:t>четвертому</w:t>
      </w:r>
      <w:r w:rsidRPr="004C33B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у</w:t>
      </w:r>
      <w:r w:rsidRPr="004C33B3">
        <w:rPr>
          <w:sz w:val="24"/>
          <w:szCs w:val="24"/>
        </w:rPr>
        <w:t xml:space="preserve"> 1 розділу IV "Подання та розкриття пропозицій конкурсних торгів"</w:t>
      </w:r>
      <w:r>
        <w:rPr>
          <w:sz w:val="24"/>
          <w:szCs w:val="24"/>
        </w:rPr>
        <w:t xml:space="preserve"> цифри та слово "23 січня" замінити такими цифрами та словом:                            "0</w:t>
      </w:r>
      <w:r w:rsidR="00C00BB6">
        <w:rPr>
          <w:sz w:val="24"/>
          <w:szCs w:val="24"/>
        </w:rPr>
        <w:t>6</w:t>
      </w:r>
      <w:r>
        <w:rPr>
          <w:sz w:val="24"/>
          <w:szCs w:val="24"/>
        </w:rPr>
        <w:t xml:space="preserve"> лютого".</w:t>
      </w:r>
    </w:p>
    <w:p w:rsidR="006777BE" w:rsidRDefault="006777BE" w:rsidP="006777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абзаці другому пункту 2 </w:t>
      </w:r>
      <w:r w:rsidRPr="004C33B3">
        <w:rPr>
          <w:sz w:val="24"/>
          <w:szCs w:val="24"/>
        </w:rPr>
        <w:t>розділу IV "Подання та розкриття пропозицій конкурсних торгів"</w:t>
      </w:r>
      <w:r>
        <w:rPr>
          <w:sz w:val="24"/>
          <w:szCs w:val="24"/>
        </w:rPr>
        <w:t xml:space="preserve"> цифри та слово "27 січня" замінити такими цифрами та словом:                         "0</w:t>
      </w:r>
      <w:r w:rsidR="00C00BB6">
        <w:rPr>
          <w:sz w:val="24"/>
          <w:szCs w:val="24"/>
        </w:rPr>
        <w:t>6</w:t>
      </w:r>
      <w:r>
        <w:rPr>
          <w:sz w:val="24"/>
          <w:szCs w:val="24"/>
        </w:rPr>
        <w:t xml:space="preserve"> лютого".</w:t>
      </w:r>
    </w:p>
    <w:p w:rsidR="006777BE" w:rsidRDefault="006777BE" w:rsidP="006777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абзаці дев'ятому пункту 1 розділу ІІІ "Підготовка пропозицій конкурсних торгів" цифри та слово "27 січня" замінити такими цифрами та словом: "0</w:t>
      </w:r>
      <w:r w:rsidR="00C00BB6">
        <w:rPr>
          <w:sz w:val="24"/>
          <w:szCs w:val="24"/>
        </w:rPr>
        <w:t>6</w:t>
      </w:r>
      <w:r>
        <w:rPr>
          <w:sz w:val="24"/>
          <w:szCs w:val="24"/>
        </w:rPr>
        <w:t xml:space="preserve"> лютого".</w:t>
      </w:r>
    </w:p>
    <w:p w:rsidR="006777BE" w:rsidRDefault="006777BE" w:rsidP="006777BE">
      <w:pPr>
        <w:tabs>
          <w:tab w:val="left" w:pos="993"/>
        </w:tabs>
        <w:jc w:val="both"/>
        <w:rPr>
          <w:sz w:val="24"/>
          <w:szCs w:val="24"/>
        </w:rPr>
      </w:pPr>
    </w:p>
    <w:p w:rsidR="006777BE" w:rsidRDefault="006777BE" w:rsidP="006777BE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Інші розділи, частини і пункти документації конкурсних торгів залишено без змін.</w:t>
      </w:r>
    </w:p>
    <w:p w:rsidR="006777BE" w:rsidRDefault="006777BE" w:rsidP="006777BE">
      <w:pPr>
        <w:tabs>
          <w:tab w:val="left" w:pos="993"/>
        </w:tabs>
        <w:jc w:val="both"/>
        <w:rPr>
          <w:sz w:val="24"/>
          <w:szCs w:val="24"/>
        </w:rPr>
      </w:pPr>
    </w:p>
    <w:p w:rsidR="006777BE" w:rsidRDefault="006777BE" w:rsidP="006777BE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6777BE" w:rsidRPr="001F6BF4" w:rsidRDefault="006777BE" w:rsidP="006777BE">
      <w:pPr>
        <w:rPr>
          <w:sz w:val="24"/>
          <w:szCs w:val="24"/>
        </w:rPr>
      </w:pPr>
    </w:p>
    <w:p w:rsidR="006777BE" w:rsidRPr="001F6BF4" w:rsidRDefault="006777BE" w:rsidP="006777BE">
      <w:pPr>
        <w:rPr>
          <w:sz w:val="24"/>
          <w:szCs w:val="24"/>
        </w:rPr>
      </w:pPr>
    </w:p>
    <w:p w:rsidR="00547513" w:rsidRDefault="00547513"/>
    <w:sectPr w:rsidR="0054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2776B"/>
    <w:multiLevelType w:val="hybridMultilevel"/>
    <w:tmpl w:val="C262C8BE"/>
    <w:lvl w:ilvl="0" w:tplc="83CA868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2"/>
    <w:rsid w:val="003E6B0F"/>
    <w:rsid w:val="0040097A"/>
    <w:rsid w:val="00547513"/>
    <w:rsid w:val="006777BE"/>
    <w:rsid w:val="00B642A2"/>
    <w:rsid w:val="00C00BB6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3F77-C80F-4876-80FA-16CD6F2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B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Татьяна Вертипорох</cp:lastModifiedBy>
  <cp:revision>2</cp:revision>
  <dcterms:created xsi:type="dcterms:W3CDTF">2015-01-23T06:27:00Z</dcterms:created>
  <dcterms:modified xsi:type="dcterms:W3CDTF">2015-01-23T06:27:00Z</dcterms:modified>
</cp:coreProperties>
</file>